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1" w:rsidRPr="004C37D1" w:rsidRDefault="000D356A" w:rsidP="000D356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4C37D1">
        <w:rPr>
          <w:b/>
          <w:sz w:val="28"/>
          <w:u w:val="single"/>
        </w:rPr>
        <w:t>Yr12 English Language Reading List</w:t>
      </w:r>
    </w:p>
    <w:p w:rsidR="000D356A" w:rsidRDefault="000D356A" w:rsidP="000D356A">
      <w:r>
        <w:t>There are no set texts with English Language, but a huge wealth of material to look at online. The best thing to do is to follow the Twitter account @heathenenglish for links to articles and blogs.</w:t>
      </w:r>
    </w:p>
    <w:p w:rsidR="00AC5478" w:rsidRDefault="000D356A" w:rsidP="00AC5478">
      <w:r>
        <w:t>Some of our students found the AQA text book useful for revision, although it is quite expensive and if you want to buy it, then look for a second-hand one.</w:t>
      </w:r>
    </w:p>
    <w:p w:rsidR="00AC5478" w:rsidRDefault="00AC5478" w:rsidP="00AC5478">
      <w:r w:rsidRPr="00AC5478">
        <w:rPr>
          <w:b/>
        </w:rPr>
        <w:t>A/AS Level English Language for AQA Student Book</w:t>
      </w:r>
      <w:r>
        <w:t xml:space="preserve"> ISBN [978-1107465626]</w:t>
      </w:r>
    </w:p>
    <w:p w:rsidR="00804CFB" w:rsidRDefault="00804CFB" w:rsidP="00AC5478">
      <w:r>
        <w:t>Some students found the following helpful:</w:t>
      </w:r>
    </w:p>
    <w:p w:rsidR="00804CFB" w:rsidRPr="00AC5478" w:rsidRDefault="00804CFB" w:rsidP="00AC5478">
      <w:r w:rsidRPr="00804CFB">
        <w:rPr>
          <w:b/>
        </w:rPr>
        <w:t>Revision Express AS and A2 English Language</w:t>
      </w:r>
      <w:r>
        <w:t xml:space="preserve"> ISBN [978-1408206539]</w:t>
      </w:r>
    </w:p>
    <w:p w:rsidR="000D356A" w:rsidRDefault="000D356A" w:rsidP="000D356A">
      <w:r>
        <w:t>Other good introductions to the subject are as follows: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>Aitchison’s Linguistics</w:t>
      </w:r>
      <w:r>
        <w:t xml:space="preserve"> Jean Aitchison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Language: A Student Handbook on Key Topics &amp; Theories </w:t>
      </w:r>
      <w:r>
        <w:t>Ed. Dan Clayton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Sociolinguistics </w:t>
      </w:r>
      <w:r>
        <w:t>Peter Trudgill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the English language </w:t>
      </w:r>
      <w:r>
        <w:t xml:space="preserve">&amp; </w:t>
      </w:r>
      <w:r>
        <w:rPr>
          <w:b/>
          <w:i/>
        </w:rPr>
        <w:t xml:space="preserve">How Language Works </w:t>
      </w:r>
      <w:r>
        <w:t>David Crystal</w:t>
      </w:r>
    </w:p>
    <w:p w:rsidR="00AC5478" w:rsidRDefault="00AC5478" w:rsidP="00AC5478"/>
    <w:p w:rsidR="00AC5478" w:rsidRDefault="00AC5478" w:rsidP="00AC5478">
      <w:r>
        <w:t xml:space="preserve">We subscribe to the emagazine, a brilliant resource on a range of language topics published by the English and Media Centre. Our login details are as follows: </w:t>
      </w:r>
      <w:r w:rsidRPr="00AC5478">
        <w:rPr>
          <w:b/>
        </w:rPr>
        <w:t>Username</w:t>
      </w:r>
      <w:r>
        <w:t xml:space="preserve">- missmr  </w:t>
      </w:r>
      <w:r w:rsidRPr="00AC5478">
        <w:rPr>
          <w:b/>
        </w:rPr>
        <w:t>Password</w:t>
      </w:r>
      <w:r>
        <w:t>- littleheath</w:t>
      </w:r>
    </w:p>
    <w:p w:rsidR="00AC5478" w:rsidRDefault="00AC5478" w:rsidP="00AC5478">
      <w:r>
        <w:t xml:space="preserve">We also subscribe to Babel, a specialist language magazine with excellent online resources. Our login details are as follows: </w:t>
      </w:r>
      <w:r w:rsidRPr="00AC5478">
        <w:rPr>
          <w:b/>
        </w:rPr>
        <w:t>Username</w:t>
      </w:r>
      <w:r>
        <w:t xml:space="preserve">- </w:t>
      </w:r>
      <w:hyperlink r:id="rId6" w:history="1">
        <w:r w:rsidRPr="00B27143">
          <w:rPr>
            <w:rStyle w:val="Hyperlink"/>
          </w:rPr>
          <w:t>lkemp@littleheath.org.uk</w:t>
        </w:r>
      </w:hyperlink>
      <w:r>
        <w:t xml:space="preserve">  </w:t>
      </w:r>
      <w:r w:rsidRPr="00AC5478">
        <w:rPr>
          <w:b/>
        </w:rPr>
        <w:t>Password</w:t>
      </w:r>
      <w:r>
        <w:t>- Littleheath1</w:t>
      </w:r>
    </w:p>
    <w:p w:rsidR="00AC5478" w:rsidRDefault="00AC5478" w:rsidP="00AC5478"/>
    <w:p w:rsidR="000D356A" w:rsidRDefault="000D356A" w:rsidP="000D356A">
      <w:r>
        <w:t>Dan Clayton’s blog is a very useful source, and link for English Language topics:</w:t>
      </w:r>
    </w:p>
    <w:p w:rsidR="000D356A" w:rsidRDefault="00725F17" w:rsidP="000D356A">
      <w:hyperlink r:id="rId7" w:history="1">
        <w:r w:rsidR="000D356A" w:rsidRPr="005801C5">
          <w:rPr>
            <w:rStyle w:val="Hyperlink"/>
          </w:rPr>
          <w:t>http://englishlangsfx.blogspot.co.uk/</w:t>
        </w:r>
      </w:hyperlink>
      <w:r w:rsidR="000D356A">
        <w:t xml:space="preserve"> </w:t>
      </w:r>
    </w:p>
    <w:p w:rsidR="000D356A" w:rsidRDefault="000D356A" w:rsidP="000D356A">
      <w:r>
        <w:t>As is Deborah Cameron’s blog:</w:t>
      </w:r>
    </w:p>
    <w:p w:rsidR="000D356A" w:rsidRDefault="00725F17" w:rsidP="000D356A">
      <w:pPr>
        <w:rPr>
          <w:rStyle w:val="HTMLCite"/>
          <w:rFonts w:ascii="Arial" w:hAnsi="Arial" w:cs="Arial"/>
          <w:sz w:val="20"/>
          <w:szCs w:val="20"/>
          <w:lang w:val="en"/>
        </w:rPr>
      </w:pPr>
      <w:hyperlink r:id="rId8" w:history="1">
        <w:r w:rsidR="000D356A" w:rsidRPr="005801C5">
          <w:rPr>
            <w:rStyle w:val="Hyperlink"/>
            <w:rFonts w:ascii="Arial" w:hAnsi="Arial" w:cs="Arial"/>
            <w:sz w:val="20"/>
            <w:szCs w:val="20"/>
            <w:lang w:val="en"/>
          </w:rPr>
          <w:t>https://debuk.wordpress.com</w:t>
        </w:r>
      </w:hyperlink>
      <w:r w:rsidR="000D356A">
        <w:rPr>
          <w:rStyle w:val="HTMLCite"/>
          <w:rFonts w:ascii="Arial" w:hAnsi="Arial" w:cs="Arial"/>
          <w:sz w:val="20"/>
          <w:szCs w:val="20"/>
          <w:lang w:val="en"/>
        </w:rPr>
        <w:t xml:space="preserve"> </w:t>
      </w:r>
    </w:p>
    <w:p w:rsidR="00CB31D6" w:rsidRDefault="00CB31D6" w:rsidP="000D356A">
      <w:pPr>
        <w:rPr>
          <w:rStyle w:val="HTMLCite"/>
          <w:rFonts w:ascii="Arial" w:hAnsi="Arial" w:cs="Arial"/>
          <w:color w:val="auto"/>
          <w:sz w:val="20"/>
          <w:szCs w:val="20"/>
          <w:lang w:val="en"/>
        </w:rPr>
      </w:pPr>
      <w:r w:rsidRPr="00CB31D6">
        <w:rPr>
          <w:rStyle w:val="HTMLCite"/>
          <w:rFonts w:ascii="Arial" w:hAnsi="Arial" w:cs="Arial"/>
          <w:color w:val="auto"/>
          <w:sz w:val="20"/>
          <w:szCs w:val="20"/>
          <w:lang w:val="en"/>
        </w:rPr>
        <w:t>And David Crystal’s:</w:t>
      </w:r>
    </w:p>
    <w:p w:rsidR="00CB31D6" w:rsidRDefault="00725F17" w:rsidP="000D356A">
      <w:hyperlink r:id="rId9" w:history="1">
        <w:r w:rsidR="00CB31D6" w:rsidRPr="009B4923">
          <w:rPr>
            <w:rStyle w:val="Hyperlink"/>
          </w:rPr>
          <w:t>http://david-crystal.blogspot.co.uk/</w:t>
        </w:r>
      </w:hyperlink>
    </w:p>
    <w:p w:rsidR="00CB31D6" w:rsidRPr="00CB31D6" w:rsidRDefault="00CB31D6" w:rsidP="000D356A"/>
    <w:sectPr w:rsidR="00CB31D6" w:rsidRPr="00CB3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44B"/>
    <w:multiLevelType w:val="multilevel"/>
    <w:tmpl w:val="C2E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C1C13"/>
    <w:multiLevelType w:val="hybridMultilevel"/>
    <w:tmpl w:val="5F20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A"/>
    <w:rsid w:val="000D356A"/>
    <w:rsid w:val="004C37D1"/>
    <w:rsid w:val="00725F17"/>
    <w:rsid w:val="00733631"/>
    <w:rsid w:val="00804CFB"/>
    <w:rsid w:val="00AC5478"/>
    <w:rsid w:val="00C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5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56A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D356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D35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54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5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56A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D356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D35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54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9338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9325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7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5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8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uk.wordpr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glishlangsfx.blogspot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emp@littleheath.org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vid-crystal.blogspo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 Danbury</dc:creator>
  <cp:lastModifiedBy>Mrs A Wilson</cp:lastModifiedBy>
  <cp:revision>2</cp:revision>
  <dcterms:created xsi:type="dcterms:W3CDTF">2018-06-27T14:09:00Z</dcterms:created>
  <dcterms:modified xsi:type="dcterms:W3CDTF">2018-06-27T14:09:00Z</dcterms:modified>
</cp:coreProperties>
</file>