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CC" w:rsidRPr="00C6128F" w:rsidRDefault="00C6128F" w:rsidP="00F41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dobe Garamond Pro" w:hAnsi="Adobe Garamond Pro"/>
          <w:i/>
          <w:sz w:val="24"/>
          <w:szCs w:val="24"/>
        </w:rPr>
      </w:pPr>
      <w:bookmarkStart w:id="0" w:name="_GoBack"/>
      <w:bookmarkEnd w:id="0"/>
      <w:r>
        <w:rPr>
          <w:rFonts w:ascii="Trajan Pro" w:hAnsi="Trajan Pro"/>
          <w:b/>
          <w:sz w:val="24"/>
          <w:szCs w:val="24"/>
        </w:rPr>
        <w:t xml:space="preserve">UNIVERSITY DESTINATIONS </w:t>
      </w:r>
      <w:r w:rsidRPr="00C6128F">
        <w:rPr>
          <w:rFonts w:ascii="Adobe Garamond Pro" w:hAnsi="Adobe Garamond Pro"/>
          <w:i/>
          <w:sz w:val="24"/>
          <w:szCs w:val="24"/>
        </w:rPr>
        <w:t>(for entry September 2015 and September 2016)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C6128F" w:rsidRPr="00C6128F" w:rsidTr="00812BF3">
        <w:tc>
          <w:tcPr>
            <w:tcW w:w="2972" w:type="dxa"/>
          </w:tcPr>
          <w:p w:rsidR="00C6128F" w:rsidRPr="00C6128F" w:rsidRDefault="00C6128F" w:rsidP="00C6128F">
            <w:pPr>
              <w:spacing w:line="259" w:lineRule="auto"/>
              <w:rPr>
                <w:rFonts w:ascii="Adobe Garamond Pro" w:hAnsi="Adobe Garamond Pro"/>
                <w:b/>
              </w:rPr>
            </w:pPr>
            <w:r w:rsidRPr="00C6128F">
              <w:rPr>
                <w:rFonts w:ascii="Adobe Garamond Pro" w:hAnsi="Adobe Garamond Pro"/>
                <w:b/>
              </w:rPr>
              <w:t>UNIVERSITY</w:t>
            </w:r>
          </w:p>
        </w:tc>
        <w:tc>
          <w:tcPr>
            <w:tcW w:w="6044" w:type="dxa"/>
          </w:tcPr>
          <w:p w:rsidR="00C6128F" w:rsidRPr="00C6128F" w:rsidRDefault="00C6128F" w:rsidP="00C6128F">
            <w:pPr>
              <w:spacing w:line="259" w:lineRule="auto"/>
              <w:rPr>
                <w:rFonts w:ascii="Adobe Garamond Pro" w:hAnsi="Adobe Garamond Pro"/>
                <w:b/>
              </w:rPr>
            </w:pPr>
            <w:r w:rsidRPr="00C6128F">
              <w:rPr>
                <w:rFonts w:ascii="Adobe Garamond Pro" w:hAnsi="Adobe Garamond Pro"/>
                <w:b/>
              </w:rPr>
              <w:t>COURSE TITLE</w:t>
            </w:r>
          </w:p>
        </w:tc>
      </w:tr>
      <w:tr w:rsidR="00C6128F" w:rsidRPr="00C6128F" w:rsidTr="00812BF3">
        <w:tc>
          <w:tcPr>
            <w:tcW w:w="2972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Bath</w:t>
            </w:r>
          </w:p>
        </w:tc>
        <w:tc>
          <w:tcPr>
            <w:tcW w:w="6044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Chemical Engineering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Mathematics</w:t>
            </w:r>
          </w:p>
        </w:tc>
      </w:tr>
      <w:tr w:rsidR="00C6128F" w:rsidRPr="00C6128F" w:rsidTr="00812BF3">
        <w:tc>
          <w:tcPr>
            <w:tcW w:w="2972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Bath Spa</w:t>
            </w:r>
          </w:p>
        </w:tc>
        <w:tc>
          <w:tcPr>
            <w:tcW w:w="6044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Drama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Psychology</w:t>
            </w:r>
          </w:p>
        </w:tc>
      </w:tr>
      <w:tr w:rsidR="00C6128F" w:rsidRPr="00C6128F" w:rsidTr="00812BF3">
        <w:tc>
          <w:tcPr>
            <w:tcW w:w="2972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Bedfordshire</w:t>
            </w:r>
          </w:p>
        </w:tc>
        <w:tc>
          <w:tcPr>
            <w:tcW w:w="6044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Education – Primary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Psychology</w:t>
            </w:r>
          </w:p>
        </w:tc>
      </w:tr>
      <w:tr w:rsidR="00C6128F" w:rsidRPr="00C6128F" w:rsidTr="00812BF3">
        <w:tc>
          <w:tcPr>
            <w:tcW w:w="2972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Bournemouth</w:t>
            </w:r>
          </w:p>
        </w:tc>
        <w:tc>
          <w:tcPr>
            <w:tcW w:w="6044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Business Studies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Economics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Events Management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Forensic Investigation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Marketing</w:t>
            </w:r>
          </w:p>
        </w:tc>
      </w:tr>
      <w:tr w:rsidR="00C6128F" w:rsidRPr="00C6128F" w:rsidTr="00812BF3">
        <w:tc>
          <w:tcPr>
            <w:tcW w:w="2972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Brighton</w:t>
            </w:r>
          </w:p>
        </w:tc>
        <w:tc>
          <w:tcPr>
            <w:tcW w:w="6044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Applied Psychology and Criminology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English Language and Linguistics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International Tourism Management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Mechanical Engineering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Paramedic Practice</w:t>
            </w:r>
          </w:p>
        </w:tc>
      </w:tr>
      <w:tr w:rsidR="00C6128F" w:rsidRPr="00C6128F" w:rsidTr="00812BF3">
        <w:tc>
          <w:tcPr>
            <w:tcW w:w="2972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Bristol</w:t>
            </w:r>
          </w:p>
        </w:tc>
        <w:tc>
          <w:tcPr>
            <w:tcW w:w="6044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Biochemistry with Medical Biochemistry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Italian &amp; Spanish</w:t>
            </w:r>
          </w:p>
        </w:tc>
      </w:tr>
      <w:tr w:rsidR="00C6128F" w:rsidRPr="00C6128F" w:rsidTr="00812BF3">
        <w:tc>
          <w:tcPr>
            <w:tcW w:w="2972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Brunel</w:t>
            </w:r>
          </w:p>
        </w:tc>
        <w:tc>
          <w:tcPr>
            <w:tcW w:w="6044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Economics and Management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Finance and Accounting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History</w:t>
            </w:r>
          </w:p>
        </w:tc>
      </w:tr>
      <w:tr w:rsidR="00C6128F" w:rsidRPr="00C6128F" w:rsidTr="00812BF3">
        <w:tc>
          <w:tcPr>
            <w:tcW w:w="2972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BUWE</w:t>
            </w:r>
          </w:p>
        </w:tc>
        <w:tc>
          <w:tcPr>
            <w:tcW w:w="6044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Business and  Management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Business Management with Marketing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Drama with Creative Writing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Marketing</w:t>
            </w:r>
          </w:p>
        </w:tc>
      </w:tr>
      <w:tr w:rsidR="00C6128F" w:rsidRPr="00C6128F" w:rsidTr="00812BF3">
        <w:tc>
          <w:tcPr>
            <w:tcW w:w="2972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Cardiff</w:t>
            </w:r>
          </w:p>
        </w:tc>
        <w:tc>
          <w:tcPr>
            <w:tcW w:w="6044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Mathematics</w:t>
            </w:r>
          </w:p>
        </w:tc>
      </w:tr>
      <w:tr w:rsidR="00C6128F" w:rsidRPr="00C6128F" w:rsidTr="00812BF3">
        <w:tc>
          <w:tcPr>
            <w:tcW w:w="2972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Central Lancashire</w:t>
            </w:r>
          </w:p>
        </w:tc>
        <w:tc>
          <w:tcPr>
            <w:tcW w:w="6044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Forensic Science and Criminal Investigation</w:t>
            </w:r>
          </w:p>
        </w:tc>
      </w:tr>
      <w:tr w:rsidR="00C6128F" w:rsidRPr="00C6128F" w:rsidTr="00812BF3">
        <w:tc>
          <w:tcPr>
            <w:tcW w:w="2972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Chichester</w:t>
            </w:r>
          </w:p>
        </w:tc>
        <w:tc>
          <w:tcPr>
            <w:tcW w:w="6044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English Literature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Philosophy and Ethics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Sport and Exercise Science</w:t>
            </w:r>
          </w:p>
        </w:tc>
      </w:tr>
      <w:tr w:rsidR="00C6128F" w:rsidRPr="00C6128F" w:rsidTr="00812BF3">
        <w:tc>
          <w:tcPr>
            <w:tcW w:w="2972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Coventry</w:t>
            </w:r>
          </w:p>
        </w:tc>
        <w:tc>
          <w:tcPr>
            <w:tcW w:w="6044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Media and Communications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Theatre and Professional Practice</w:t>
            </w:r>
          </w:p>
        </w:tc>
      </w:tr>
      <w:tr w:rsidR="00C6128F" w:rsidRPr="00C6128F" w:rsidTr="00812BF3">
        <w:tc>
          <w:tcPr>
            <w:tcW w:w="2972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Derby</w:t>
            </w:r>
          </w:p>
        </w:tc>
        <w:tc>
          <w:tcPr>
            <w:tcW w:w="6044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Media Production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Sound, Light and Live Event Technology</w:t>
            </w:r>
          </w:p>
        </w:tc>
      </w:tr>
      <w:tr w:rsidR="00C6128F" w:rsidRPr="00C6128F" w:rsidTr="00812BF3">
        <w:tc>
          <w:tcPr>
            <w:tcW w:w="2972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De Montfort</w:t>
            </w:r>
          </w:p>
        </w:tc>
        <w:tc>
          <w:tcPr>
            <w:tcW w:w="6044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Information and Communication Technology</w:t>
            </w:r>
          </w:p>
        </w:tc>
      </w:tr>
      <w:tr w:rsidR="00C6128F" w:rsidRPr="00C6128F" w:rsidTr="00812BF3">
        <w:tc>
          <w:tcPr>
            <w:tcW w:w="2972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East Anglia</w:t>
            </w:r>
          </w:p>
        </w:tc>
        <w:tc>
          <w:tcPr>
            <w:tcW w:w="6044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English Literature</w:t>
            </w:r>
          </w:p>
        </w:tc>
      </w:tr>
      <w:tr w:rsidR="00C6128F" w:rsidRPr="00C6128F" w:rsidTr="00812BF3">
        <w:tc>
          <w:tcPr>
            <w:tcW w:w="2972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East London</w:t>
            </w:r>
          </w:p>
        </w:tc>
        <w:tc>
          <w:tcPr>
            <w:tcW w:w="6044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Media and Communication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Music Performance and Production</w:t>
            </w:r>
          </w:p>
        </w:tc>
      </w:tr>
      <w:tr w:rsidR="00C6128F" w:rsidRPr="00C6128F" w:rsidTr="00812BF3">
        <w:tc>
          <w:tcPr>
            <w:tcW w:w="2972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Edge Hill</w:t>
            </w:r>
          </w:p>
        </w:tc>
        <w:tc>
          <w:tcPr>
            <w:tcW w:w="6044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Creative Writing and Film Studies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</w:p>
        </w:tc>
      </w:tr>
      <w:tr w:rsidR="00C6128F" w:rsidRPr="00C6128F" w:rsidTr="00812BF3">
        <w:tc>
          <w:tcPr>
            <w:tcW w:w="2972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Exeter</w:t>
            </w:r>
          </w:p>
        </w:tc>
        <w:tc>
          <w:tcPr>
            <w:tcW w:w="6044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English Language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 xml:space="preserve">Philosophy and Theology 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Psychology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Sociology and Anthropology</w:t>
            </w:r>
          </w:p>
        </w:tc>
      </w:tr>
      <w:tr w:rsidR="00C6128F" w:rsidRPr="00C6128F" w:rsidTr="00812BF3">
        <w:tc>
          <w:tcPr>
            <w:tcW w:w="2972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lastRenderedPageBreak/>
              <w:t>Gloucestershire</w:t>
            </w:r>
          </w:p>
        </w:tc>
        <w:tc>
          <w:tcPr>
            <w:tcW w:w="6044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Business Management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Sport Therapy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Sports Journalism</w:t>
            </w:r>
          </w:p>
        </w:tc>
      </w:tr>
      <w:tr w:rsidR="00C6128F" w:rsidRPr="00C6128F" w:rsidTr="00812BF3">
        <w:tc>
          <w:tcPr>
            <w:tcW w:w="2972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Goldsmiths, London</w:t>
            </w:r>
          </w:p>
        </w:tc>
        <w:tc>
          <w:tcPr>
            <w:tcW w:w="6044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Creative Computing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Politics, Philosophy and Economics</w:t>
            </w:r>
          </w:p>
        </w:tc>
      </w:tr>
      <w:tr w:rsidR="00C6128F" w:rsidRPr="00C6128F" w:rsidTr="00812BF3">
        <w:tc>
          <w:tcPr>
            <w:tcW w:w="2972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Huddersfield</w:t>
            </w:r>
          </w:p>
        </w:tc>
        <w:tc>
          <w:tcPr>
            <w:tcW w:w="6044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Chemistry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Fashion, Communication and Promotion</w:t>
            </w:r>
          </w:p>
        </w:tc>
      </w:tr>
      <w:tr w:rsidR="00C6128F" w:rsidRPr="00C6128F" w:rsidTr="00812BF3">
        <w:tc>
          <w:tcPr>
            <w:tcW w:w="2972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Kent</w:t>
            </w:r>
          </w:p>
        </w:tc>
        <w:tc>
          <w:tcPr>
            <w:tcW w:w="6044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Economics</w:t>
            </w:r>
          </w:p>
        </w:tc>
      </w:tr>
      <w:tr w:rsidR="00C6128F" w:rsidRPr="00C6128F" w:rsidTr="00812BF3">
        <w:tc>
          <w:tcPr>
            <w:tcW w:w="2972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Kings College</w:t>
            </w:r>
          </w:p>
        </w:tc>
        <w:tc>
          <w:tcPr>
            <w:tcW w:w="6044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Sport and Exercise Sciences</w:t>
            </w:r>
          </w:p>
        </w:tc>
      </w:tr>
      <w:tr w:rsidR="00C6128F" w:rsidRPr="00C6128F" w:rsidTr="00812BF3">
        <w:tc>
          <w:tcPr>
            <w:tcW w:w="2972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Kingston</w:t>
            </w:r>
          </w:p>
        </w:tc>
        <w:tc>
          <w:tcPr>
            <w:tcW w:w="6044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Mental Health Nursing</w:t>
            </w:r>
          </w:p>
        </w:tc>
      </w:tr>
      <w:tr w:rsidR="00C6128F" w:rsidRPr="00C6128F" w:rsidTr="00812BF3">
        <w:tc>
          <w:tcPr>
            <w:tcW w:w="2972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Lancaster</w:t>
            </w:r>
          </w:p>
        </w:tc>
        <w:tc>
          <w:tcPr>
            <w:tcW w:w="6044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Software Engineering</w:t>
            </w:r>
          </w:p>
        </w:tc>
      </w:tr>
      <w:tr w:rsidR="00C6128F" w:rsidRPr="00C6128F" w:rsidTr="00812BF3">
        <w:tc>
          <w:tcPr>
            <w:tcW w:w="2972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Leeds</w:t>
            </w:r>
          </w:p>
        </w:tc>
        <w:tc>
          <w:tcPr>
            <w:tcW w:w="6044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Chemistry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Fashion Marketing</w:t>
            </w:r>
          </w:p>
        </w:tc>
      </w:tr>
      <w:tr w:rsidR="00C6128F" w:rsidRPr="00C6128F" w:rsidTr="00812BF3">
        <w:tc>
          <w:tcPr>
            <w:tcW w:w="2972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Leicester</w:t>
            </w:r>
          </w:p>
        </w:tc>
        <w:tc>
          <w:tcPr>
            <w:tcW w:w="6044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Accounting and Finance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Applied Psychology</w:t>
            </w:r>
          </w:p>
        </w:tc>
      </w:tr>
      <w:tr w:rsidR="00C6128F" w:rsidRPr="00C6128F" w:rsidTr="00812BF3">
        <w:tc>
          <w:tcPr>
            <w:tcW w:w="2972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Lincolnshire</w:t>
            </w:r>
          </w:p>
        </w:tc>
        <w:tc>
          <w:tcPr>
            <w:tcW w:w="6044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 xml:space="preserve">Business and Management </w:t>
            </w:r>
          </w:p>
        </w:tc>
      </w:tr>
      <w:tr w:rsidR="00C6128F" w:rsidRPr="00C6128F" w:rsidTr="00812BF3">
        <w:tc>
          <w:tcPr>
            <w:tcW w:w="2972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London South Bank</w:t>
            </w:r>
          </w:p>
        </w:tc>
        <w:tc>
          <w:tcPr>
            <w:tcW w:w="6044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Film Practice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Psychology</w:t>
            </w:r>
          </w:p>
        </w:tc>
      </w:tr>
      <w:tr w:rsidR="00C6128F" w:rsidRPr="00C6128F" w:rsidTr="00812BF3">
        <w:tc>
          <w:tcPr>
            <w:tcW w:w="2972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Loughborough</w:t>
            </w:r>
          </w:p>
        </w:tc>
        <w:tc>
          <w:tcPr>
            <w:tcW w:w="6044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Economics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Physics</w:t>
            </w:r>
          </w:p>
        </w:tc>
      </w:tr>
      <w:tr w:rsidR="00C6128F" w:rsidRPr="00C6128F" w:rsidTr="00812BF3">
        <w:tc>
          <w:tcPr>
            <w:tcW w:w="2972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Nottingham Trent</w:t>
            </w:r>
          </w:p>
        </w:tc>
        <w:tc>
          <w:tcPr>
            <w:tcW w:w="6044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Photography</w:t>
            </w:r>
          </w:p>
        </w:tc>
      </w:tr>
      <w:tr w:rsidR="00C6128F" w:rsidRPr="00C6128F" w:rsidTr="00812BF3">
        <w:tc>
          <w:tcPr>
            <w:tcW w:w="2972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Oxford</w:t>
            </w:r>
          </w:p>
        </w:tc>
        <w:tc>
          <w:tcPr>
            <w:tcW w:w="6044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Chemistry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German</w:t>
            </w:r>
          </w:p>
        </w:tc>
      </w:tr>
      <w:tr w:rsidR="00C6128F" w:rsidRPr="00C6128F" w:rsidTr="00812BF3">
        <w:tc>
          <w:tcPr>
            <w:tcW w:w="2972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Oxford Brookes</w:t>
            </w:r>
          </w:p>
        </w:tc>
        <w:tc>
          <w:tcPr>
            <w:tcW w:w="6044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Accounting and Finance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Business Management/Japanese Studies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Computing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German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International Foundation Arts, Humanities and Law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Law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Nursing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Paramedic Science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Primary Teacher Education</w:t>
            </w:r>
          </w:p>
        </w:tc>
      </w:tr>
      <w:tr w:rsidR="00C6128F" w:rsidRPr="00C6128F" w:rsidTr="00812BF3">
        <w:tc>
          <w:tcPr>
            <w:tcW w:w="2972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Plymouth</w:t>
            </w:r>
          </w:p>
        </w:tc>
        <w:tc>
          <w:tcPr>
            <w:tcW w:w="6044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Management Government and Law Foundation Year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Psychology with Criminology</w:t>
            </w:r>
          </w:p>
        </w:tc>
      </w:tr>
      <w:tr w:rsidR="00C6128F" w:rsidRPr="00C6128F" w:rsidTr="00812BF3">
        <w:tc>
          <w:tcPr>
            <w:tcW w:w="2972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Portsmouth</w:t>
            </w:r>
          </w:p>
        </w:tc>
        <w:tc>
          <w:tcPr>
            <w:tcW w:w="6044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Business and Management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English Language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Geography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Law with Business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Mechanical Engineering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Mathematics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Music and Sound Technology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Palaeontology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Pharmacy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Psychology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Sport and Exercise Science</w:t>
            </w:r>
          </w:p>
        </w:tc>
      </w:tr>
      <w:tr w:rsidR="00C6128F" w:rsidRPr="00C6128F" w:rsidTr="00812BF3">
        <w:tc>
          <w:tcPr>
            <w:tcW w:w="2972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Reading</w:t>
            </w:r>
          </w:p>
        </w:tc>
        <w:tc>
          <w:tcPr>
            <w:tcW w:w="6044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Art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Biomedical Sciences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lastRenderedPageBreak/>
              <w:t>Chemistry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History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Mathematics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Primary Education with English</w:t>
            </w:r>
          </w:p>
        </w:tc>
      </w:tr>
      <w:tr w:rsidR="00C6128F" w:rsidRPr="00C6128F" w:rsidTr="00812BF3">
        <w:tc>
          <w:tcPr>
            <w:tcW w:w="2972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lastRenderedPageBreak/>
              <w:t>Roehampton</w:t>
            </w:r>
          </w:p>
        </w:tc>
        <w:tc>
          <w:tcPr>
            <w:tcW w:w="6044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Early Childhood Studies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Sport Psychology</w:t>
            </w:r>
          </w:p>
        </w:tc>
      </w:tr>
      <w:tr w:rsidR="00C6128F" w:rsidRPr="00C6128F" w:rsidTr="00812BF3">
        <w:tc>
          <w:tcPr>
            <w:tcW w:w="2972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Royal Holloway, London</w:t>
            </w:r>
          </w:p>
        </w:tc>
        <w:tc>
          <w:tcPr>
            <w:tcW w:w="6044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Accounting and Finance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Drama &amp; Theatre Studies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History</w:t>
            </w:r>
          </w:p>
        </w:tc>
      </w:tr>
      <w:tr w:rsidR="00C6128F" w:rsidRPr="00C6128F" w:rsidTr="00812BF3">
        <w:tc>
          <w:tcPr>
            <w:tcW w:w="2972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Southampton</w:t>
            </w:r>
          </w:p>
        </w:tc>
        <w:tc>
          <w:tcPr>
            <w:tcW w:w="6044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Chemistry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English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History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Sociology and Criminology</w:t>
            </w:r>
          </w:p>
        </w:tc>
      </w:tr>
      <w:tr w:rsidR="00C6128F" w:rsidRPr="00C6128F" w:rsidTr="00812BF3">
        <w:tc>
          <w:tcPr>
            <w:tcW w:w="2972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Southampton Solent</w:t>
            </w:r>
          </w:p>
        </w:tc>
        <w:tc>
          <w:tcPr>
            <w:tcW w:w="6044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Live Sound Technology Foundation Year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Popular Music Production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Sport Journalism</w:t>
            </w:r>
          </w:p>
        </w:tc>
      </w:tr>
      <w:tr w:rsidR="00C6128F" w:rsidRPr="00C6128F" w:rsidTr="00812BF3">
        <w:tc>
          <w:tcPr>
            <w:tcW w:w="2972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St Mark &amp; St John</w:t>
            </w:r>
          </w:p>
        </w:tc>
        <w:tc>
          <w:tcPr>
            <w:tcW w:w="6044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Sport Development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Physical Education</w:t>
            </w:r>
          </w:p>
        </w:tc>
      </w:tr>
      <w:tr w:rsidR="00C6128F" w:rsidRPr="00C6128F" w:rsidTr="00812BF3">
        <w:tc>
          <w:tcPr>
            <w:tcW w:w="2972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St Mary’s, Twickenham</w:t>
            </w:r>
          </w:p>
        </w:tc>
        <w:tc>
          <w:tcPr>
            <w:tcW w:w="6044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Drama and Physical Theatre</w:t>
            </w:r>
          </w:p>
        </w:tc>
      </w:tr>
      <w:tr w:rsidR="00C6128F" w:rsidRPr="00C6128F" w:rsidTr="00812BF3">
        <w:tc>
          <w:tcPr>
            <w:tcW w:w="2972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Surrey</w:t>
            </w:r>
          </w:p>
        </w:tc>
        <w:tc>
          <w:tcPr>
            <w:tcW w:w="6044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Adult Nursing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Aerospace Engineering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Mathematics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Psychology</w:t>
            </w:r>
          </w:p>
        </w:tc>
      </w:tr>
      <w:tr w:rsidR="00C6128F" w:rsidRPr="00C6128F" w:rsidTr="00812BF3">
        <w:tc>
          <w:tcPr>
            <w:tcW w:w="2972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Sussex</w:t>
            </w:r>
          </w:p>
        </w:tc>
        <w:tc>
          <w:tcPr>
            <w:tcW w:w="6044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American Studies and English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Politics</w:t>
            </w:r>
          </w:p>
        </w:tc>
      </w:tr>
      <w:tr w:rsidR="00C6128F" w:rsidRPr="00C6128F" w:rsidTr="00812BF3">
        <w:tc>
          <w:tcPr>
            <w:tcW w:w="2972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Swansea</w:t>
            </w:r>
          </w:p>
        </w:tc>
        <w:tc>
          <w:tcPr>
            <w:tcW w:w="6044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American Studies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Geography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Italian and History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Law and Politics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Sports Science</w:t>
            </w:r>
          </w:p>
        </w:tc>
      </w:tr>
      <w:tr w:rsidR="00C6128F" w:rsidRPr="00C6128F" w:rsidTr="00812BF3">
        <w:tc>
          <w:tcPr>
            <w:tcW w:w="2972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UWL</w:t>
            </w:r>
          </w:p>
        </w:tc>
        <w:tc>
          <w:tcPr>
            <w:tcW w:w="6044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Forensic Science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IT Management for Business</w:t>
            </w:r>
          </w:p>
        </w:tc>
      </w:tr>
      <w:tr w:rsidR="00C6128F" w:rsidRPr="00C6128F" w:rsidTr="00812BF3">
        <w:tc>
          <w:tcPr>
            <w:tcW w:w="2972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Westminster</w:t>
            </w:r>
          </w:p>
        </w:tc>
        <w:tc>
          <w:tcPr>
            <w:tcW w:w="6044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Fashion Buying Management</w:t>
            </w:r>
          </w:p>
        </w:tc>
      </w:tr>
      <w:tr w:rsidR="00C6128F" w:rsidRPr="00C6128F" w:rsidTr="00812BF3">
        <w:tc>
          <w:tcPr>
            <w:tcW w:w="2972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Winchester</w:t>
            </w:r>
          </w:p>
        </w:tc>
        <w:tc>
          <w:tcPr>
            <w:tcW w:w="6044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English and American Literature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English Language Studies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Film Production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History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Law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Media, Communication and Advertising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Sport and Exercise Science</w:t>
            </w:r>
          </w:p>
        </w:tc>
      </w:tr>
      <w:tr w:rsidR="00C6128F" w:rsidRPr="00C6128F" w:rsidTr="00812BF3">
        <w:tc>
          <w:tcPr>
            <w:tcW w:w="2972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Wolverhampton</w:t>
            </w:r>
          </w:p>
        </w:tc>
        <w:tc>
          <w:tcPr>
            <w:tcW w:w="6044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Science and Engineering with Foundation Year</w:t>
            </w:r>
          </w:p>
        </w:tc>
      </w:tr>
      <w:tr w:rsidR="00C6128F" w:rsidRPr="00C6128F" w:rsidTr="00812BF3">
        <w:tc>
          <w:tcPr>
            <w:tcW w:w="2972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York</w:t>
            </w:r>
          </w:p>
        </w:tc>
        <w:tc>
          <w:tcPr>
            <w:tcW w:w="6044" w:type="dxa"/>
          </w:tcPr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Accounting, Business Finance and Management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Chemistry</w:t>
            </w:r>
          </w:p>
          <w:p w:rsidR="00C6128F" w:rsidRPr="00C6128F" w:rsidRDefault="00C6128F" w:rsidP="00C6128F">
            <w:pPr>
              <w:rPr>
                <w:rFonts w:ascii="Adobe Garamond Pro" w:hAnsi="Adobe Garamond Pro" w:cs="Arial"/>
              </w:rPr>
            </w:pPr>
            <w:r w:rsidRPr="00C6128F">
              <w:rPr>
                <w:rFonts w:ascii="Adobe Garamond Pro" w:hAnsi="Adobe Garamond Pro" w:cs="Arial"/>
              </w:rPr>
              <w:t>Law</w:t>
            </w:r>
          </w:p>
        </w:tc>
      </w:tr>
    </w:tbl>
    <w:p w:rsidR="00C6128F" w:rsidRPr="00C6128F" w:rsidRDefault="00C6128F" w:rsidP="00C6128F">
      <w:pPr>
        <w:spacing w:after="0" w:line="240" w:lineRule="auto"/>
        <w:rPr>
          <w:rFonts w:ascii="Adobe Garamond Pro" w:hAnsi="Adobe Garamond Pro" w:cs="Arial"/>
        </w:rPr>
      </w:pPr>
    </w:p>
    <w:p w:rsidR="00C6128F" w:rsidRPr="00C6128F" w:rsidRDefault="00C6128F" w:rsidP="00C6128F">
      <w:pPr>
        <w:spacing w:after="0" w:line="240" w:lineRule="auto"/>
        <w:rPr>
          <w:rFonts w:ascii="Adobe Garamond Pro" w:hAnsi="Adobe Garamond Pro" w:cs="Arial"/>
        </w:rPr>
      </w:pPr>
    </w:p>
    <w:p w:rsidR="00C6128F" w:rsidRDefault="00C6128F" w:rsidP="00F415CC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sectPr w:rsidR="00C6128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CC3" w:rsidRDefault="009400CA">
      <w:pPr>
        <w:spacing w:after="0" w:line="240" w:lineRule="auto"/>
      </w:pPr>
      <w:r>
        <w:separator/>
      </w:r>
    </w:p>
  </w:endnote>
  <w:endnote w:type="continuationSeparator" w:id="0">
    <w:p w:rsidR="00594CC3" w:rsidRDefault="00940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73" w:rsidRPr="00FD2D4C" w:rsidRDefault="00F415CC" w:rsidP="00FD2D4C">
    <w:pPr>
      <w:pStyle w:val="Footer"/>
      <w:jc w:val="center"/>
      <w:rPr>
        <w:rFonts w:ascii="Trajan Pro" w:hAnsi="Trajan Pro"/>
        <w:b/>
      </w:rPr>
    </w:pPr>
    <w:r w:rsidRPr="00FD2D4C">
      <w:rPr>
        <w:rFonts w:ascii="Trajan Pro" w:hAnsi="Trajan Pro"/>
        <w:b/>
      </w:rPr>
      <w:t>Sixth Form Handbook 2016-1017</w:t>
    </w:r>
  </w:p>
  <w:p w:rsidR="001C3273" w:rsidRDefault="00ED20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CC3" w:rsidRDefault="009400CA">
      <w:pPr>
        <w:spacing w:after="0" w:line="240" w:lineRule="auto"/>
      </w:pPr>
      <w:r>
        <w:separator/>
      </w:r>
    </w:p>
  </w:footnote>
  <w:footnote w:type="continuationSeparator" w:id="0">
    <w:p w:rsidR="00594CC3" w:rsidRDefault="00940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73" w:rsidRDefault="00ED203E">
    <w:pPr>
      <w:pStyle w:val="Header"/>
    </w:pPr>
  </w:p>
  <w:p w:rsidR="001C3273" w:rsidRDefault="00F415CC" w:rsidP="00FD2D4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E247602" wp14:editId="47CFE3E6">
          <wp:extent cx="436729" cy="44767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49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3273" w:rsidRPr="00FD2D4C" w:rsidRDefault="00F415CC" w:rsidP="00FD2D4C">
    <w:pPr>
      <w:pStyle w:val="Header"/>
      <w:jc w:val="center"/>
      <w:rPr>
        <w:rFonts w:ascii="Trajan Pro" w:hAnsi="Trajan Pro"/>
      </w:rPr>
    </w:pPr>
    <w:r w:rsidRPr="00FD2D4C">
      <w:rPr>
        <w:rFonts w:ascii="Trajan Pro" w:hAnsi="Trajan Pro"/>
      </w:rPr>
      <w:t>LITTLE HEATH SIXTH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7F2D"/>
    <w:multiLevelType w:val="hybridMultilevel"/>
    <w:tmpl w:val="4900E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CC"/>
    <w:rsid w:val="000128D9"/>
    <w:rsid w:val="00594CC3"/>
    <w:rsid w:val="009400CA"/>
    <w:rsid w:val="00A16FFF"/>
    <w:rsid w:val="00A53626"/>
    <w:rsid w:val="00C6128F"/>
    <w:rsid w:val="00ED203E"/>
    <w:rsid w:val="00F4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5CC"/>
  </w:style>
  <w:style w:type="paragraph" w:styleId="Footer">
    <w:name w:val="footer"/>
    <w:basedOn w:val="Normal"/>
    <w:link w:val="FooterChar"/>
    <w:uiPriority w:val="99"/>
    <w:unhideWhenUsed/>
    <w:rsid w:val="00F41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5CC"/>
  </w:style>
  <w:style w:type="character" w:styleId="Hyperlink">
    <w:name w:val="Hyperlink"/>
    <w:basedOn w:val="DefaultParagraphFont"/>
    <w:uiPriority w:val="99"/>
    <w:unhideWhenUsed/>
    <w:rsid w:val="00F415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5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5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61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5CC"/>
  </w:style>
  <w:style w:type="paragraph" w:styleId="Footer">
    <w:name w:val="footer"/>
    <w:basedOn w:val="Normal"/>
    <w:link w:val="FooterChar"/>
    <w:uiPriority w:val="99"/>
    <w:unhideWhenUsed/>
    <w:rsid w:val="00F41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5CC"/>
  </w:style>
  <w:style w:type="character" w:styleId="Hyperlink">
    <w:name w:val="Hyperlink"/>
    <w:basedOn w:val="DefaultParagraphFont"/>
    <w:uiPriority w:val="99"/>
    <w:unhideWhenUsed/>
    <w:rsid w:val="00F415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5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5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61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C Bullion</dc:creator>
  <cp:lastModifiedBy>Ms C Bullion</cp:lastModifiedBy>
  <cp:revision>2</cp:revision>
  <cp:lastPrinted>2016-10-14T12:05:00Z</cp:lastPrinted>
  <dcterms:created xsi:type="dcterms:W3CDTF">2016-10-21T10:55:00Z</dcterms:created>
  <dcterms:modified xsi:type="dcterms:W3CDTF">2016-10-21T10:55:00Z</dcterms:modified>
</cp:coreProperties>
</file>