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72" w:rsidRDefault="00861272" w:rsidP="008612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1272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DA421C4" wp14:editId="2CB02B67">
            <wp:simplePos x="0" y="0"/>
            <wp:positionH relativeFrom="column">
              <wp:posOffset>5637530</wp:posOffset>
            </wp:positionH>
            <wp:positionV relativeFrom="paragraph">
              <wp:posOffset>-381000</wp:posOffset>
            </wp:positionV>
            <wp:extent cx="1417955" cy="1428115"/>
            <wp:effectExtent l="0" t="0" r="0" b="635"/>
            <wp:wrapThrough wrapText="bothSides">
              <wp:wrapPolygon edited="0">
                <wp:start x="0" y="0"/>
                <wp:lineTo x="0" y="864"/>
                <wp:lineTo x="10737" y="4610"/>
                <wp:lineTo x="4063" y="8356"/>
                <wp:lineTo x="4353" y="10084"/>
                <wp:lineTo x="5514" y="13830"/>
                <wp:lineTo x="4063" y="18152"/>
                <wp:lineTo x="4063" y="18728"/>
                <wp:lineTo x="5804" y="21321"/>
                <wp:lineTo x="6094" y="21321"/>
                <wp:lineTo x="7835" y="21321"/>
                <wp:lineTo x="11898" y="21321"/>
                <wp:lineTo x="16251" y="19881"/>
                <wp:lineTo x="15961" y="18440"/>
                <wp:lineTo x="21184" y="18152"/>
                <wp:lineTo x="21184" y="16135"/>
                <wp:lineTo x="19443" y="13830"/>
                <wp:lineTo x="21184" y="13254"/>
                <wp:lineTo x="20604" y="11525"/>
                <wp:lineTo x="13639" y="9220"/>
                <wp:lineTo x="10447" y="4610"/>
                <wp:lineTo x="1161" y="0"/>
                <wp:lineTo x="0" y="0"/>
              </wp:wrapPolygon>
            </wp:wrapThrough>
            <wp:docPr id="13" name="Picture 13" descr="http://www.clker.com/cliparts/a/i/6/b/S/h/flag-within-the-boundaries-of-spai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lker.com/cliparts/a/i/6/b/S/h/flag-within-the-boundaries-of-spain-m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272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695BEC6" wp14:editId="09C46004">
            <wp:simplePos x="0" y="0"/>
            <wp:positionH relativeFrom="column">
              <wp:posOffset>-116840</wp:posOffset>
            </wp:positionH>
            <wp:positionV relativeFrom="paragraph">
              <wp:posOffset>20955</wp:posOffset>
            </wp:positionV>
            <wp:extent cx="857250" cy="857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272">
        <w:rPr>
          <w:rFonts w:ascii="Arial" w:hAnsi="Arial" w:cs="Arial"/>
          <w:b/>
          <w:sz w:val="24"/>
          <w:szCs w:val="24"/>
          <w:u w:val="single"/>
        </w:rPr>
        <w:t>A Level Spanish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1272" w:rsidRDefault="00AE0C84" w:rsidP="008612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1272">
        <w:rPr>
          <w:rFonts w:ascii="Arial" w:hAnsi="Arial" w:cs="Arial"/>
          <w:b/>
          <w:sz w:val="24"/>
          <w:szCs w:val="24"/>
          <w:u w:val="single"/>
        </w:rPr>
        <w:t>BIENVEN</w:t>
      </w:r>
      <w:r w:rsidR="00861272">
        <w:rPr>
          <w:rFonts w:ascii="Arial" w:hAnsi="Arial" w:cs="Arial"/>
          <w:b/>
          <w:sz w:val="24"/>
          <w:szCs w:val="24"/>
          <w:u w:val="single"/>
        </w:rPr>
        <w:t>IDO</w:t>
      </w:r>
      <w:r w:rsidRPr="00861272">
        <w:rPr>
          <w:rFonts w:ascii="Arial" w:hAnsi="Arial" w:cs="Arial"/>
          <w:b/>
          <w:sz w:val="24"/>
          <w:szCs w:val="24"/>
          <w:u w:val="single"/>
        </w:rPr>
        <w:t xml:space="preserve">! </w:t>
      </w:r>
    </w:p>
    <w:p w:rsidR="00861272" w:rsidRDefault="00861272" w:rsidP="008612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7781" w:rsidRPr="00861272" w:rsidRDefault="00861272" w:rsidP="008612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12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11E2A1E" wp14:editId="1D429040">
                <wp:simplePos x="0" y="0"/>
                <wp:positionH relativeFrom="column">
                  <wp:posOffset>-200025</wp:posOffset>
                </wp:positionH>
                <wp:positionV relativeFrom="paragraph">
                  <wp:posOffset>219075</wp:posOffset>
                </wp:positionV>
                <wp:extent cx="2076450" cy="1714500"/>
                <wp:effectExtent l="19050" t="0" r="38100" b="419100"/>
                <wp:wrapThrough wrapText="bothSides">
                  <wp:wrapPolygon edited="0">
                    <wp:start x="12286" y="0"/>
                    <wp:lineTo x="7134" y="720"/>
                    <wp:lineTo x="2180" y="2640"/>
                    <wp:lineTo x="2180" y="3840"/>
                    <wp:lineTo x="396" y="7680"/>
                    <wp:lineTo x="-198" y="8400"/>
                    <wp:lineTo x="0" y="16320"/>
                    <wp:lineTo x="2378" y="19200"/>
                    <wp:lineTo x="3171" y="19200"/>
                    <wp:lineTo x="2378" y="20400"/>
                    <wp:lineTo x="1585" y="22560"/>
                    <wp:lineTo x="594" y="23520"/>
                    <wp:lineTo x="594" y="26640"/>
                    <wp:lineTo x="1982" y="26640"/>
                    <wp:lineTo x="2180" y="26640"/>
                    <wp:lineTo x="5549" y="23040"/>
                    <wp:lineTo x="8521" y="23040"/>
                    <wp:lineTo x="16646" y="20160"/>
                    <wp:lineTo x="16448" y="19200"/>
                    <wp:lineTo x="17240" y="19200"/>
                    <wp:lineTo x="19222" y="16320"/>
                    <wp:lineTo x="19817" y="15360"/>
                    <wp:lineTo x="21798" y="12480"/>
                    <wp:lineTo x="21798" y="10320"/>
                    <wp:lineTo x="21402" y="7680"/>
                    <wp:lineTo x="21006" y="4080"/>
                    <wp:lineTo x="21006" y="3840"/>
                    <wp:lineTo x="18231" y="480"/>
                    <wp:lineTo x="17637" y="0"/>
                    <wp:lineTo x="12286" y="0"/>
                  </wp:wrapPolygon>
                </wp:wrapThrough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7145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861272" w:rsidRDefault="0078640B" w:rsidP="008612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861272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What do I need?</w:t>
                            </w:r>
                          </w:p>
                          <w:p w:rsidR="0078640B" w:rsidRDefault="00786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left:0;text-align:left;margin-left:-15.75pt;margin-top:17.25pt;width:163.5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">
                <v:textbox>
                  <w:txbxContent>
                    <w:p w:rsidR="0078640B" w:rsidRPr="00861272" w:rsidRDefault="0078640B" w:rsidP="0086127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861272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What do I need?</w:t>
                      </w:r>
                    </w:p>
                    <w:p w:rsidR="0078640B" w:rsidRDefault="0078640B"/>
                  </w:txbxContent>
                </v:textbox>
                <w10:wrap type="through"/>
              </v:shape>
            </w:pict>
          </mc:Fallback>
        </mc:AlternateContent>
      </w:r>
    </w:p>
    <w:p w:rsidR="00602188" w:rsidRPr="00861272" w:rsidRDefault="00602188" w:rsidP="00602188">
      <w:pPr>
        <w:rPr>
          <w:rFonts w:ascii="Arial" w:hAnsi="Arial" w:cs="Arial"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>Learning a language can be a lot of fun as w</w:t>
      </w:r>
      <w:r w:rsidR="005F54B6" w:rsidRPr="00861272">
        <w:rPr>
          <w:rFonts w:ascii="Arial" w:hAnsi="Arial" w:cs="Arial"/>
          <w:sz w:val="24"/>
          <w:szCs w:val="24"/>
        </w:rPr>
        <w:t>ell as incredibly rewarding. A</w:t>
      </w:r>
      <w:r w:rsidRPr="00861272">
        <w:rPr>
          <w:rFonts w:ascii="Arial" w:hAnsi="Arial" w:cs="Arial"/>
          <w:sz w:val="24"/>
          <w:szCs w:val="24"/>
        </w:rPr>
        <w:t>n interest in people, issues and giving your opinion will serve you well on this course.</w:t>
      </w:r>
    </w:p>
    <w:p w:rsidR="00602188" w:rsidRPr="00861272" w:rsidRDefault="00602188" w:rsidP="00F27781">
      <w:pPr>
        <w:rPr>
          <w:rFonts w:ascii="Arial" w:hAnsi="Arial" w:cs="Arial"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 xml:space="preserve">A positive approach, a willingness to talk (in </w:t>
      </w:r>
      <w:r w:rsidR="0090460F" w:rsidRPr="00861272">
        <w:rPr>
          <w:rFonts w:ascii="Arial" w:hAnsi="Arial" w:cs="Arial"/>
          <w:sz w:val="24"/>
          <w:szCs w:val="24"/>
        </w:rPr>
        <w:t>Spanish</w:t>
      </w:r>
      <w:r w:rsidRPr="00861272">
        <w:rPr>
          <w:rFonts w:ascii="Arial" w:hAnsi="Arial" w:cs="Arial"/>
          <w:sz w:val="24"/>
          <w:szCs w:val="24"/>
        </w:rPr>
        <w:t>!) a</w:t>
      </w:r>
      <w:r w:rsidR="005F54B6" w:rsidRPr="00861272">
        <w:rPr>
          <w:rFonts w:ascii="Arial" w:hAnsi="Arial" w:cs="Arial"/>
          <w:sz w:val="24"/>
          <w:szCs w:val="24"/>
        </w:rPr>
        <w:t>nd a desire to learn</w:t>
      </w:r>
      <w:r w:rsidR="00F27781" w:rsidRPr="00861272">
        <w:rPr>
          <w:rFonts w:ascii="Arial" w:hAnsi="Arial" w:cs="Arial"/>
          <w:sz w:val="24"/>
          <w:szCs w:val="24"/>
        </w:rPr>
        <w:t xml:space="preserve"> </w:t>
      </w:r>
      <w:r w:rsidR="001C1962" w:rsidRPr="00861272">
        <w:rPr>
          <w:rFonts w:ascii="Arial" w:hAnsi="Arial" w:cs="Arial"/>
          <w:sz w:val="24"/>
          <w:szCs w:val="24"/>
        </w:rPr>
        <w:t xml:space="preserve">  </w:t>
      </w:r>
      <w:r w:rsidR="005F54B6" w:rsidRPr="00861272">
        <w:rPr>
          <w:rFonts w:ascii="Arial" w:hAnsi="Arial" w:cs="Arial"/>
          <w:sz w:val="24"/>
          <w:szCs w:val="24"/>
        </w:rPr>
        <w:t>and practis</w:t>
      </w:r>
      <w:r w:rsidRPr="00861272">
        <w:rPr>
          <w:rFonts w:ascii="Arial" w:hAnsi="Arial" w:cs="Arial"/>
          <w:sz w:val="24"/>
          <w:szCs w:val="24"/>
        </w:rPr>
        <w:t xml:space="preserve">e are </w:t>
      </w:r>
      <w:r w:rsidR="00F27781" w:rsidRPr="00861272">
        <w:rPr>
          <w:rFonts w:ascii="Arial" w:hAnsi="Arial" w:cs="Arial"/>
          <w:sz w:val="24"/>
          <w:szCs w:val="24"/>
        </w:rPr>
        <w:t xml:space="preserve">vital </w:t>
      </w:r>
      <w:r w:rsidRPr="00861272">
        <w:rPr>
          <w:rFonts w:ascii="Arial" w:hAnsi="Arial" w:cs="Arial"/>
          <w:sz w:val="24"/>
          <w:szCs w:val="24"/>
        </w:rPr>
        <w:t>for success.</w:t>
      </w:r>
    </w:p>
    <w:p w:rsidR="00AE0C84" w:rsidRPr="00861272" w:rsidRDefault="006E6429">
      <w:pPr>
        <w:rPr>
          <w:rFonts w:ascii="Arial" w:hAnsi="Arial" w:cs="Arial"/>
          <w:sz w:val="24"/>
          <w:szCs w:val="24"/>
        </w:rPr>
      </w:pPr>
      <w:r w:rsidRPr="008612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3B28C64" wp14:editId="63C09C83">
                <wp:simplePos x="0" y="0"/>
                <wp:positionH relativeFrom="column">
                  <wp:posOffset>-1594485</wp:posOffset>
                </wp:positionH>
                <wp:positionV relativeFrom="paragraph">
                  <wp:posOffset>419735</wp:posOffset>
                </wp:positionV>
                <wp:extent cx="2028825" cy="1790700"/>
                <wp:effectExtent l="19050" t="0" r="47625" b="438150"/>
                <wp:wrapThrough wrapText="bothSides">
                  <wp:wrapPolygon edited="0">
                    <wp:start x="12372" y="0"/>
                    <wp:lineTo x="7707" y="689"/>
                    <wp:lineTo x="2231" y="2528"/>
                    <wp:lineTo x="1623" y="4826"/>
                    <wp:lineTo x="811" y="7123"/>
                    <wp:lineTo x="-203" y="8502"/>
                    <wp:lineTo x="0" y="16085"/>
                    <wp:lineTo x="1623" y="18383"/>
                    <wp:lineTo x="2637" y="18383"/>
                    <wp:lineTo x="2028" y="22060"/>
                    <wp:lineTo x="1014" y="23668"/>
                    <wp:lineTo x="406" y="26196"/>
                    <wp:lineTo x="608" y="26655"/>
                    <wp:lineTo x="2028" y="26655"/>
                    <wp:lineTo x="2839" y="25736"/>
                    <wp:lineTo x="6085" y="22519"/>
                    <wp:lineTo x="11358" y="22060"/>
                    <wp:lineTo x="18254" y="19991"/>
                    <wp:lineTo x="18254" y="18383"/>
                    <wp:lineTo x="20687" y="14706"/>
                    <wp:lineTo x="21904" y="11489"/>
                    <wp:lineTo x="21904" y="9421"/>
                    <wp:lineTo x="21701" y="7353"/>
                    <wp:lineTo x="20890" y="3906"/>
                    <wp:lineTo x="20890" y="3677"/>
                    <wp:lineTo x="18051" y="230"/>
                    <wp:lineTo x="17848" y="0"/>
                    <wp:lineTo x="12372" y="0"/>
                  </wp:wrapPolygon>
                </wp:wrapThrough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7907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861272" w:rsidRDefault="0078640B" w:rsidP="008612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861272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How does it work?</w:t>
                            </w:r>
                          </w:p>
                          <w:p w:rsidR="0078640B" w:rsidRDefault="0078640B" w:rsidP="00D91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6" style="position:absolute;margin-left:-125.55pt;margin-top:33.05pt;width:159.75pt;height:14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">
                <v:textbox>
                  <w:txbxContent>
                    <w:p w:rsidR="0078640B" w:rsidRPr="00861272" w:rsidRDefault="0078640B" w:rsidP="0086127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861272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How does it work?</w:t>
                      </w:r>
                    </w:p>
                    <w:p w:rsidR="0078640B" w:rsidRDefault="0078640B" w:rsidP="00D911C5"/>
                  </w:txbxContent>
                </v:textbox>
                <w10:wrap type="through"/>
              </v:shape>
            </w:pict>
          </mc:Fallback>
        </mc:AlternateContent>
      </w:r>
      <w:r w:rsidR="00C1223F" w:rsidRPr="00861272">
        <w:rPr>
          <w:rFonts w:ascii="Arial" w:hAnsi="Arial" w:cs="Arial"/>
          <w:sz w:val="24"/>
          <w:szCs w:val="24"/>
        </w:rPr>
        <w:t xml:space="preserve"> </w:t>
      </w:r>
      <w:r w:rsidR="00602188" w:rsidRPr="00861272">
        <w:rPr>
          <w:rFonts w:ascii="Arial" w:hAnsi="Arial" w:cs="Arial"/>
          <w:sz w:val="24"/>
          <w:szCs w:val="24"/>
        </w:rPr>
        <w:t>You will also need to have obtained at least a Grade C</w:t>
      </w:r>
      <w:r w:rsidR="00414E1B" w:rsidRPr="00861272">
        <w:rPr>
          <w:rFonts w:ascii="Arial" w:hAnsi="Arial" w:cs="Arial"/>
          <w:sz w:val="24"/>
          <w:szCs w:val="24"/>
        </w:rPr>
        <w:t xml:space="preserve"> grade</w:t>
      </w:r>
      <w:r w:rsidR="00602188" w:rsidRPr="00861272">
        <w:rPr>
          <w:rFonts w:ascii="Arial" w:hAnsi="Arial" w:cs="Arial"/>
          <w:sz w:val="24"/>
          <w:szCs w:val="24"/>
        </w:rPr>
        <w:t xml:space="preserve"> at GCSE </w:t>
      </w:r>
      <w:r w:rsidR="0090460F" w:rsidRPr="00861272">
        <w:rPr>
          <w:rFonts w:ascii="Arial" w:hAnsi="Arial" w:cs="Arial"/>
          <w:sz w:val="24"/>
          <w:szCs w:val="24"/>
        </w:rPr>
        <w:t>Spanish</w:t>
      </w:r>
      <w:r w:rsidR="00602188" w:rsidRPr="00861272">
        <w:rPr>
          <w:rFonts w:ascii="Arial" w:hAnsi="Arial" w:cs="Arial"/>
          <w:sz w:val="24"/>
          <w:szCs w:val="24"/>
        </w:rPr>
        <w:t xml:space="preserve">. </w:t>
      </w:r>
    </w:p>
    <w:p w:rsidR="00D911C5" w:rsidRPr="00861272" w:rsidRDefault="00D911C5">
      <w:pPr>
        <w:rPr>
          <w:rFonts w:ascii="Arial" w:hAnsi="Arial" w:cs="Arial"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>You will have tw</w:t>
      </w:r>
      <w:r w:rsidR="0097446D" w:rsidRPr="00861272">
        <w:rPr>
          <w:rFonts w:ascii="Arial" w:hAnsi="Arial" w:cs="Arial"/>
          <w:sz w:val="24"/>
          <w:szCs w:val="24"/>
        </w:rPr>
        <w:t xml:space="preserve">o teachers for </w:t>
      </w:r>
      <w:proofErr w:type="gramStart"/>
      <w:r w:rsidR="0097446D" w:rsidRPr="00861272">
        <w:rPr>
          <w:rFonts w:ascii="Arial" w:hAnsi="Arial" w:cs="Arial"/>
          <w:sz w:val="24"/>
          <w:szCs w:val="24"/>
        </w:rPr>
        <w:t>A</w:t>
      </w:r>
      <w:proofErr w:type="gramEnd"/>
      <w:r w:rsidR="00AE61B4" w:rsidRPr="00861272">
        <w:rPr>
          <w:rFonts w:ascii="Arial" w:hAnsi="Arial" w:cs="Arial"/>
          <w:sz w:val="24"/>
          <w:szCs w:val="24"/>
        </w:rPr>
        <w:t xml:space="preserve"> level</w:t>
      </w:r>
      <w:r w:rsidR="0097446D" w:rsidRPr="00861272">
        <w:rPr>
          <w:rFonts w:ascii="Arial" w:hAnsi="Arial" w:cs="Arial"/>
          <w:sz w:val="24"/>
          <w:szCs w:val="24"/>
        </w:rPr>
        <w:t xml:space="preserve"> </w:t>
      </w:r>
      <w:r w:rsidR="0090460F" w:rsidRPr="00861272">
        <w:rPr>
          <w:rFonts w:ascii="Arial" w:hAnsi="Arial" w:cs="Arial"/>
          <w:sz w:val="24"/>
          <w:szCs w:val="24"/>
        </w:rPr>
        <w:t>Spanish</w:t>
      </w:r>
      <w:r w:rsidRPr="00861272">
        <w:rPr>
          <w:rFonts w:ascii="Arial" w:hAnsi="Arial" w:cs="Arial"/>
          <w:sz w:val="24"/>
          <w:szCs w:val="24"/>
        </w:rPr>
        <w:t>.</w:t>
      </w:r>
    </w:p>
    <w:p w:rsidR="00D47AF3" w:rsidRPr="00861272" w:rsidRDefault="00D911C5">
      <w:pPr>
        <w:rPr>
          <w:rFonts w:ascii="Arial" w:hAnsi="Arial" w:cs="Arial"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 xml:space="preserve">There </w:t>
      </w:r>
      <w:r w:rsidR="009560D6" w:rsidRPr="00861272">
        <w:rPr>
          <w:rFonts w:ascii="Arial" w:hAnsi="Arial" w:cs="Arial"/>
          <w:sz w:val="24"/>
          <w:szCs w:val="24"/>
        </w:rPr>
        <w:t>ar</w:t>
      </w:r>
      <w:r w:rsidRPr="00861272">
        <w:rPr>
          <w:rFonts w:ascii="Arial" w:hAnsi="Arial" w:cs="Arial"/>
          <w:sz w:val="24"/>
          <w:szCs w:val="24"/>
        </w:rPr>
        <w:t xml:space="preserve">e five lessons across the week </w:t>
      </w:r>
      <w:r w:rsidR="00C1223F" w:rsidRPr="00861272">
        <w:rPr>
          <w:rFonts w:ascii="Arial" w:hAnsi="Arial" w:cs="Arial"/>
          <w:sz w:val="24"/>
          <w:szCs w:val="24"/>
        </w:rPr>
        <w:t>including study lessons.</w:t>
      </w:r>
      <w:r w:rsidRPr="00861272">
        <w:rPr>
          <w:rFonts w:ascii="Arial" w:hAnsi="Arial" w:cs="Arial"/>
          <w:sz w:val="24"/>
          <w:szCs w:val="24"/>
        </w:rPr>
        <w:t xml:space="preserve"> </w:t>
      </w:r>
      <w:r w:rsidR="00C1223F" w:rsidRPr="00861272">
        <w:rPr>
          <w:rFonts w:ascii="Arial" w:hAnsi="Arial" w:cs="Arial"/>
          <w:sz w:val="24"/>
          <w:szCs w:val="24"/>
        </w:rPr>
        <w:t xml:space="preserve">You </w:t>
      </w:r>
      <w:r w:rsidRPr="00861272">
        <w:rPr>
          <w:rFonts w:ascii="Arial" w:hAnsi="Arial" w:cs="Arial"/>
          <w:sz w:val="24"/>
          <w:szCs w:val="24"/>
        </w:rPr>
        <w:t xml:space="preserve">will have a </w:t>
      </w:r>
      <w:r w:rsidR="00745718" w:rsidRPr="00861272">
        <w:rPr>
          <w:rFonts w:ascii="Arial" w:hAnsi="Arial" w:cs="Arial"/>
          <w:sz w:val="24"/>
          <w:szCs w:val="24"/>
        </w:rPr>
        <w:t xml:space="preserve">regular </w:t>
      </w:r>
      <w:r w:rsidRPr="00861272">
        <w:rPr>
          <w:rFonts w:ascii="Arial" w:hAnsi="Arial" w:cs="Arial"/>
          <w:sz w:val="24"/>
          <w:szCs w:val="24"/>
        </w:rPr>
        <w:t xml:space="preserve">20 minute individual </w:t>
      </w:r>
      <w:r w:rsidR="00602188" w:rsidRPr="00861272">
        <w:rPr>
          <w:rFonts w:ascii="Arial" w:hAnsi="Arial" w:cs="Arial"/>
          <w:sz w:val="24"/>
          <w:szCs w:val="24"/>
        </w:rPr>
        <w:t xml:space="preserve">speaking </w:t>
      </w:r>
      <w:r w:rsidRPr="00861272">
        <w:rPr>
          <w:rFonts w:ascii="Arial" w:hAnsi="Arial" w:cs="Arial"/>
          <w:sz w:val="24"/>
          <w:szCs w:val="24"/>
        </w:rPr>
        <w:t xml:space="preserve">session with </w:t>
      </w:r>
      <w:r w:rsidR="00745718" w:rsidRPr="00861272">
        <w:rPr>
          <w:rFonts w:ascii="Arial" w:hAnsi="Arial" w:cs="Arial"/>
          <w:sz w:val="24"/>
          <w:szCs w:val="24"/>
        </w:rPr>
        <w:t xml:space="preserve">a </w:t>
      </w:r>
      <w:r w:rsidR="0090460F" w:rsidRPr="00861272">
        <w:rPr>
          <w:rFonts w:ascii="Arial" w:hAnsi="Arial" w:cs="Arial"/>
          <w:sz w:val="24"/>
          <w:szCs w:val="24"/>
        </w:rPr>
        <w:t>Spanish</w:t>
      </w:r>
      <w:r w:rsidR="00745718" w:rsidRPr="00861272">
        <w:rPr>
          <w:rFonts w:ascii="Arial" w:hAnsi="Arial" w:cs="Arial"/>
          <w:sz w:val="24"/>
          <w:szCs w:val="24"/>
        </w:rPr>
        <w:t xml:space="preserve"> teacher. </w:t>
      </w:r>
      <w:r w:rsidR="00602188" w:rsidRPr="00861272">
        <w:rPr>
          <w:rFonts w:ascii="Arial" w:eastAsia="Calibri" w:hAnsi="Arial" w:cs="Arial"/>
          <w:sz w:val="24"/>
          <w:szCs w:val="24"/>
        </w:rPr>
        <w:t>This is a really good opportunity to develop your speaking and to practise particular elements of the speaking exam.</w:t>
      </w:r>
    </w:p>
    <w:p w:rsidR="005F54B6" w:rsidRPr="00861272" w:rsidRDefault="00602188" w:rsidP="00861272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 xml:space="preserve">We study a </w:t>
      </w:r>
      <w:r w:rsidR="00950842" w:rsidRPr="00861272">
        <w:rPr>
          <w:rFonts w:ascii="Arial" w:hAnsi="Arial" w:cs="Arial"/>
          <w:sz w:val="24"/>
          <w:szCs w:val="24"/>
        </w:rPr>
        <w:t xml:space="preserve">new </w:t>
      </w:r>
      <w:r w:rsidRPr="00861272">
        <w:rPr>
          <w:rFonts w:ascii="Arial" w:hAnsi="Arial" w:cs="Arial"/>
          <w:sz w:val="24"/>
          <w:szCs w:val="24"/>
        </w:rPr>
        <w:t xml:space="preserve">range of </w:t>
      </w:r>
      <w:r w:rsidRPr="00861272">
        <w:rPr>
          <w:rFonts w:ascii="Arial" w:eastAsia="Calibri" w:hAnsi="Arial" w:cs="Arial"/>
          <w:sz w:val="24"/>
          <w:szCs w:val="24"/>
        </w:rPr>
        <w:t>key themes</w:t>
      </w:r>
      <w:r w:rsidR="008F44CD" w:rsidRPr="00861272">
        <w:rPr>
          <w:rFonts w:ascii="Arial" w:hAnsi="Arial" w:cs="Arial"/>
          <w:sz w:val="24"/>
          <w:szCs w:val="24"/>
        </w:rPr>
        <w:t>,</w:t>
      </w:r>
      <w:r w:rsidR="00C1223F" w:rsidRPr="00861272">
        <w:rPr>
          <w:rFonts w:ascii="Arial" w:hAnsi="Arial" w:cs="Arial"/>
          <w:sz w:val="24"/>
          <w:szCs w:val="24"/>
        </w:rPr>
        <w:t xml:space="preserve"> </w:t>
      </w:r>
      <w:r w:rsidRPr="00861272">
        <w:rPr>
          <w:rFonts w:ascii="Arial" w:hAnsi="Arial" w:cs="Arial"/>
          <w:sz w:val="24"/>
          <w:szCs w:val="24"/>
        </w:rPr>
        <w:t xml:space="preserve">through which </w:t>
      </w:r>
      <w:r w:rsidR="00AE0C84" w:rsidRPr="00861272">
        <w:rPr>
          <w:rFonts w:ascii="Arial" w:hAnsi="Arial" w:cs="Arial"/>
          <w:sz w:val="24"/>
          <w:szCs w:val="24"/>
        </w:rPr>
        <w:t>we</w:t>
      </w:r>
      <w:r w:rsidRPr="00861272">
        <w:rPr>
          <w:rFonts w:ascii="Arial" w:eastAsia="Calibri" w:hAnsi="Arial" w:cs="Arial"/>
          <w:sz w:val="24"/>
          <w:szCs w:val="24"/>
        </w:rPr>
        <w:t xml:space="preserve"> develop our knowledge and use of the </w:t>
      </w:r>
      <w:r w:rsidR="0090460F" w:rsidRPr="00861272">
        <w:rPr>
          <w:rFonts w:ascii="Arial" w:eastAsia="Calibri" w:hAnsi="Arial" w:cs="Arial"/>
          <w:sz w:val="24"/>
          <w:szCs w:val="24"/>
        </w:rPr>
        <w:t>S</w:t>
      </w:r>
      <w:r w:rsidR="00A357A6" w:rsidRPr="00861272">
        <w:rPr>
          <w:rFonts w:ascii="Arial" w:eastAsia="Calibri" w:hAnsi="Arial" w:cs="Arial"/>
          <w:sz w:val="24"/>
          <w:szCs w:val="24"/>
        </w:rPr>
        <w:t xml:space="preserve">panish </w:t>
      </w:r>
      <w:r w:rsidRPr="00861272">
        <w:rPr>
          <w:rFonts w:ascii="Arial" w:eastAsia="Calibri" w:hAnsi="Arial" w:cs="Arial"/>
          <w:sz w:val="24"/>
          <w:szCs w:val="24"/>
        </w:rPr>
        <w:t>language</w:t>
      </w:r>
      <w:r w:rsidRPr="00861272">
        <w:rPr>
          <w:rFonts w:ascii="Arial" w:hAnsi="Arial" w:cs="Arial"/>
          <w:sz w:val="24"/>
          <w:szCs w:val="24"/>
        </w:rPr>
        <w:t>:</w:t>
      </w:r>
    </w:p>
    <w:p w:rsidR="00AE61B4" w:rsidRPr="00861272" w:rsidRDefault="00AE61B4" w:rsidP="00861272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  <w:sectPr w:rsidR="00AE61B4" w:rsidRPr="00861272" w:rsidSect="008612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61B4" w:rsidRPr="00861272" w:rsidRDefault="00AE61B4" w:rsidP="00861272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45718" w:rsidRPr="00861272" w:rsidRDefault="00745718" w:rsidP="00861272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861272">
        <w:rPr>
          <w:rFonts w:ascii="Arial" w:eastAsia="Calibri" w:hAnsi="Arial" w:cs="Arial"/>
          <w:b/>
          <w:sz w:val="24"/>
          <w:szCs w:val="24"/>
        </w:rPr>
        <w:t xml:space="preserve">Social issues and trends </w:t>
      </w:r>
    </w:p>
    <w:p w:rsidR="004F1EA4" w:rsidRPr="00861272" w:rsidRDefault="00861272" w:rsidP="0086127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9C94C03" wp14:editId="3A76075A">
            <wp:simplePos x="0" y="0"/>
            <wp:positionH relativeFrom="column">
              <wp:posOffset>4848225</wp:posOffset>
            </wp:positionH>
            <wp:positionV relativeFrom="paragraph">
              <wp:posOffset>170180</wp:posOffset>
            </wp:positionV>
            <wp:extent cx="1428750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and mo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EA4" w:rsidRPr="00861272">
        <w:rPr>
          <w:rFonts w:ascii="Arial" w:eastAsia="Calibri" w:hAnsi="Arial" w:cs="Arial"/>
          <w:sz w:val="24"/>
          <w:szCs w:val="24"/>
        </w:rPr>
        <w:t xml:space="preserve">Modern day and traditional values </w:t>
      </w:r>
    </w:p>
    <w:p w:rsidR="004F1EA4" w:rsidRPr="00861272" w:rsidRDefault="004F1EA4" w:rsidP="0086127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sz w:val="24"/>
          <w:szCs w:val="24"/>
        </w:rPr>
        <w:t>Cyberspace</w:t>
      </w:r>
    </w:p>
    <w:p w:rsidR="00A01700" w:rsidRPr="00861272" w:rsidRDefault="004F1EA4" w:rsidP="0086127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61272">
        <w:rPr>
          <w:rFonts w:ascii="Arial" w:eastAsia="Calibri" w:hAnsi="Arial" w:cs="Arial"/>
          <w:sz w:val="24"/>
          <w:szCs w:val="24"/>
        </w:rPr>
        <w:t>Integration, Racism,</w:t>
      </w:r>
      <w:r w:rsidR="00694DEB" w:rsidRPr="00861272">
        <w:rPr>
          <w:rFonts w:ascii="Arial" w:eastAsia="Calibri" w:hAnsi="Arial" w:cs="Arial"/>
          <w:sz w:val="24"/>
          <w:szCs w:val="24"/>
        </w:rPr>
        <w:t xml:space="preserve"> immigration</w:t>
      </w:r>
    </w:p>
    <w:p w:rsidR="00694DEB" w:rsidRPr="00861272" w:rsidRDefault="00694DEB" w:rsidP="00694DE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00950" w:rsidRPr="00861272" w:rsidRDefault="00E33094" w:rsidP="0097446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61272">
        <w:rPr>
          <w:rFonts w:ascii="Arial" w:eastAsia="Calibri" w:hAnsi="Arial" w:cs="Arial"/>
          <w:b/>
          <w:sz w:val="24"/>
          <w:szCs w:val="24"/>
        </w:rPr>
        <w:t xml:space="preserve">We will </w:t>
      </w:r>
      <w:r w:rsidR="00950842" w:rsidRPr="00861272">
        <w:rPr>
          <w:rFonts w:ascii="Arial" w:eastAsia="Calibri" w:hAnsi="Arial" w:cs="Arial"/>
          <w:b/>
          <w:sz w:val="24"/>
          <w:szCs w:val="24"/>
        </w:rPr>
        <w:t xml:space="preserve">also </w:t>
      </w:r>
      <w:r w:rsidRPr="00861272">
        <w:rPr>
          <w:rFonts w:ascii="Arial" w:eastAsia="Calibri" w:hAnsi="Arial" w:cs="Arial"/>
          <w:b/>
          <w:sz w:val="24"/>
          <w:szCs w:val="24"/>
        </w:rPr>
        <w:t>study</w:t>
      </w:r>
      <w:r w:rsidR="00C13CB9" w:rsidRPr="00861272">
        <w:rPr>
          <w:rFonts w:ascii="Arial" w:eastAsia="Calibri" w:hAnsi="Arial" w:cs="Arial"/>
          <w:b/>
          <w:sz w:val="24"/>
          <w:szCs w:val="24"/>
        </w:rPr>
        <w:t xml:space="preserve"> a film </w:t>
      </w:r>
      <w:r w:rsidR="00EB1534" w:rsidRPr="00861272">
        <w:rPr>
          <w:rFonts w:ascii="Arial" w:eastAsia="Calibri" w:hAnsi="Arial" w:cs="Arial"/>
          <w:b/>
          <w:sz w:val="24"/>
          <w:szCs w:val="24"/>
        </w:rPr>
        <w:t xml:space="preserve">or a book </w:t>
      </w:r>
      <w:r w:rsidR="00037C81" w:rsidRPr="00861272">
        <w:rPr>
          <w:rFonts w:ascii="Arial" w:eastAsia="Calibri" w:hAnsi="Arial" w:cs="Arial"/>
          <w:b/>
          <w:sz w:val="24"/>
          <w:szCs w:val="24"/>
        </w:rPr>
        <w:t xml:space="preserve">at AS and </w:t>
      </w:r>
      <w:r w:rsidR="00AE61B4" w:rsidRPr="00861272">
        <w:rPr>
          <w:rFonts w:ascii="Arial" w:eastAsia="Calibri" w:hAnsi="Arial" w:cs="Arial"/>
          <w:b/>
          <w:sz w:val="24"/>
          <w:szCs w:val="24"/>
        </w:rPr>
        <w:t xml:space="preserve">study </w:t>
      </w:r>
      <w:r w:rsidR="00C13CB9" w:rsidRPr="00861272">
        <w:rPr>
          <w:rFonts w:ascii="Arial" w:eastAsia="Calibri" w:hAnsi="Arial" w:cs="Arial"/>
          <w:b/>
          <w:sz w:val="24"/>
          <w:szCs w:val="24"/>
        </w:rPr>
        <w:t xml:space="preserve">a </w:t>
      </w:r>
      <w:r w:rsidR="00EB1534" w:rsidRPr="00861272">
        <w:rPr>
          <w:rFonts w:ascii="Arial" w:eastAsia="Calibri" w:hAnsi="Arial" w:cs="Arial"/>
          <w:b/>
          <w:sz w:val="24"/>
          <w:szCs w:val="24"/>
        </w:rPr>
        <w:t xml:space="preserve">film </w:t>
      </w:r>
      <w:r w:rsidR="00AE61B4" w:rsidRPr="00861272">
        <w:rPr>
          <w:rFonts w:ascii="Arial" w:eastAsia="Calibri" w:hAnsi="Arial" w:cs="Arial"/>
          <w:b/>
          <w:sz w:val="24"/>
          <w:szCs w:val="24"/>
        </w:rPr>
        <w:t>as well as</w:t>
      </w:r>
      <w:r w:rsidR="00EB1534" w:rsidRPr="00861272">
        <w:rPr>
          <w:rFonts w:ascii="Arial" w:eastAsia="Calibri" w:hAnsi="Arial" w:cs="Arial"/>
          <w:b/>
          <w:sz w:val="24"/>
          <w:szCs w:val="24"/>
        </w:rPr>
        <w:t xml:space="preserve"> a book </w:t>
      </w:r>
      <w:r w:rsidR="00C13CB9" w:rsidRPr="00861272">
        <w:rPr>
          <w:rFonts w:ascii="Arial" w:eastAsia="Calibri" w:hAnsi="Arial" w:cs="Arial"/>
          <w:b/>
          <w:sz w:val="24"/>
          <w:szCs w:val="24"/>
        </w:rPr>
        <w:t>at A</w:t>
      </w:r>
      <w:r w:rsidR="00AE61B4" w:rsidRPr="00861272">
        <w:rPr>
          <w:rFonts w:ascii="Arial" w:eastAsia="Calibri" w:hAnsi="Arial" w:cs="Arial"/>
          <w:b/>
          <w:sz w:val="24"/>
          <w:szCs w:val="24"/>
        </w:rPr>
        <w:t xml:space="preserve"> level</w:t>
      </w:r>
      <w:r w:rsidR="00C13CB9" w:rsidRPr="00861272">
        <w:rPr>
          <w:rFonts w:ascii="Arial" w:eastAsia="Calibri" w:hAnsi="Arial" w:cs="Arial"/>
          <w:b/>
          <w:sz w:val="24"/>
          <w:szCs w:val="24"/>
        </w:rPr>
        <w:t>.</w:t>
      </w:r>
    </w:p>
    <w:p w:rsidR="00694DEB" w:rsidRPr="00861272" w:rsidRDefault="00694DEB" w:rsidP="0097446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01700" w:rsidRPr="00861272" w:rsidRDefault="00861272" w:rsidP="006021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61272">
        <w:rPr>
          <w:rFonts w:ascii="Arial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D04CFB3" wp14:editId="1CA0F539">
            <wp:simplePos x="0" y="0"/>
            <wp:positionH relativeFrom="column">
              <wp:posOffset>4321810</wp:posOffset>
            </wp:positionH>
            <wp:positionV relativeFrom="paragraph">
              <wp:posOffset>93345</wp:posOffset>
            </wp:positionV>
            <wp:extent cx="2114550" cy="1585595"/>
            <wp:effectExtent l="0" t="0" r="0" b="0"/>
            <wp:wrapThrough wrapText="bothSides">
              <wp:wrapPolygon edited="0">
                <wp:start x="0" y="0"/>
                <wp:lineTo x="0" y="21280"/>
                <wp:lineTo x="21405" y="21280"/>
                <wp:lineTo x="21405" y="0"/>
                <wp:lineTo x="0" y="0"/>
              </wp:wrapPolygon>
            </wp:wrapThrough>
            <wp:docPr id="18" name="irc_mi" descr="https://uompgdrama.files.wordpress.com/2012/12/royalty-free-photos-filmstrip-film-camera-42711935.jpg?w=4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ompgdrama.files.wordpress.com/2012/12/royalty-free-photos-filmstrip-film-camera-42711935.jpg?w=4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718" w:rsidRPr="00861272">
        <w:rPr>
          <w:rFonts w:ascii="Arial" w:eastAsia="Calibri" w:hAnsi="Arial" w:cs="Arial"/>
          <w:b/>
          <w:sz w:val="24"/>
          <w:szCs w:val="24"/>
        </w:rPr>
        <w:t xml:space="preserve">Political and artistic culture </w:t>
      </w:r>
    </w:p>
    <w:p w:rsidR="00A01700" w:rsidRPr="00861272" w:rsidRDefault="00A01700" w:rsidP="00A0170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sz w:val="24"/>
          <w:szCs w:val="24"/>
        </w:rPr>
        <w:t>Monarchy, republic and dictatorship</w:t>
      </w:r>
    </w:p>
    <w:p w:rsidR="00602188" w:rsidRPr="00861272" w:rsidRDefault="00A01700" w:rsidP="0060218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sz w:val="24"/>
          <w:szCs w:val="24"/>
        </w:rPr>
        <w:t>Popular movements</w:t>
      </w:r>
    </w:p>
    <w:p w:rsidR="00A01700" w:rsidRPr="00861272" w:rsidRDefault="00A01700" w:rsidP="0060218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sz w:val="24"/>
          <w:szCs w:val="24"/>
        </w:rPr>
        <w:t>Modern idols</w:t>
      </w:r>
    </w:p>
    <w:p w:rsidR="00861272" w:rsidRDefault="00861272" w:rsidP="0060218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861272" w:rsidSect="00861272"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:rsidR="00AF346F" w:rsidRPr="00861272" w:rsidRDefault="00A01700" w:rsidP="0060218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272">
        <w:rPr>
          <w:rFonts w:ascii="Arial" w:eastAsia="Calibri" w:hAnsi="Arial" w:cs="Arial"/>
          <w:sz w:val="24"/>
          <w:szCs w:val="24"/>
        </w:rPr>
        <w:lastRenderedPageBreak/>
        <w:t>Regional identity, cultural heritage</w:t>
      </w:r>
    </w:p>
    <w:p w:rsidR="00AE61B4" w:rsidRPr="00861272" w:rsidRDefault="00AE61B4" w:rsidP="00AE61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1B4" w:rsidRPr="00861272" w:rsidRDefault="00F53241" w:rsidP="00602188">
      <w:pPr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b/>
          <w:sz w:val="24"/>
          <w:szCs w:val="24"/>
        </w:rPr>
        <w:t>G</w:t>
      </w:r>
      <w:r w:rsidR="008678F0" w:rsidRPr="00861272">
        <w:rPr>
          <w:rFonts w:ascii="Arial" w:eastAsia="Calibri" w:hAnsi="Arial" w:cs="Arial"/>
          <w:b/>
          <w:sz w:val="24"/>
          <w:szCs w:val="24"/>
        </w:rPr>
        <w:t xml:space="preserve">rammar </w:t>
      </w:r>
      <w:r w:rsidR="00037C81" w:rsidRPr="00861272">
        <w:rPr>
          <w:rFonts w:ascii="Arial" w:eastAsia="Calibri" w:hAnsi="Arial" w:cs="Arial"/>
          <w:b/>
          <w:sz w:val="24"/>
          <w:szCs w:val="24"/>
        </w:rPr>
        <w:t xml:space="preserve">will be taught </w:t>
      </w:r>
      <w:r w:rsidRPr="00861272">
        <w:rPr>
          <w:rFonts w:ascii="Arial" w:eastAsia="Calibri" w:hAnsi="Arial" w:cs="Arial"/>
          <w:b/>
          <w:sz w:val="24"/>
          <w:szCs w:val="24"/>
        </w:rPr>
        <w:t>throughout the course</w:t>
      </w:r>
      <w:r w:rsidR="0022676E" w:rsidRPr="00861272">
        <w:rPr>
          <w:rFonts w:ascii="Arial" w:eastAsia="Calibri" w:hAnsi="Arial" w:cs="Arial"/>
          <w:sz w:val="24"/>
          <w:szCs w:val="24"/>
        </w:rPr>
        <w:t>.</w:t>
      </w:r>
      <w:r w:rsidRPr="00861272">
        <w:rPr>
          <w:rFonts w:ascii="Arial" w:eastAsia="Calibri" w:hAnsi="Arial" w:cs="Arial"/>
          <w:sz w:val="24"/>
          <w:szCs w:val="24"/>
        </w:rPr>
        <w:t xml:space="preserve"> </w:t>
      </w:r>
    </w:p>
    <w:p w:rsidR="00861272" w:rsidRDefault="00861272" w:rsidP="00AE61B4">
      <w:pPr>
        <w:rPr>
          <w:rFonts w:ascii="Arial" w:eastAsia="Calibri" w:hAnsi="Arial" w:cs="Arial"/>
          <w:b/>
          <w:sz w:val="24"/>
          <w:szCs w:val="24"/>
        </w:rPr>
        <w:sectPr w:rsidR="00861272" w:rsidSect="00861272"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:rsidR="00861272" w:rsidRDefault="00AE61B4" w:rsidP="00602188">
      <w:pPr>
        <w:rPr>
          <w:rFonts w:ascii="Arial" w:eastAsia="Calibri" w:hAnsi="Arial" w:cs="Arial"/>
          <w:b/>
          <w:sz w:val="24"/>
          <w:szCs w:val="24"/>
        </w:rPr>
      </w:pPr>
      <w:r w:rsidRPr="00861272">
        <w:rPr>
          <w:rFonts w:ascii="Arial" w:eastAsia="Calibri" w:hAnsi="Arial" w:cs="Arial"/>
          <w:b/>
          <w:sz w:val="24"/>
          <w:szCs w:val="24"/>
        </w:rPr>
        <w:lastRenderedPageBreak/>
        <w:t>At A level there will be</w:t>
      </w:r>
      <w:r w:rsidR="00861272">
        <w:rPr>
          <w:rFonts w:ascii="Arial" w:eastAsia="Calibri" w:hAnsi="Arial" w:cs="Arial"/>
          <w:b/>
          <w:sz w:val="24"/>
          <w:szCs w:val="24"/>
        </w:rPr>
        <w:t xml:space="preserve"> an individual research project.</w:t>
      </w:r>
    </w:p>
    <w:p w:rsidR="00861272" w:rsidRDefault="00861272" w:rsidP="00602188">
      <w:pPr>
        <w:rPr>
          <w:rFonts w:ascii="Arial" w:eastAsia="Calibri" w:hAnsi="Arial" w:cs="Arial"/>
          <w:b/>
          <w:sz w:val="24"/>
          <w:szCs w:val="24"/>
        </w:rPr>
      </w:pPr>
    </w:p>
    <w:p w:rsidR="00861272" w:rsidRDefault="00861272" w:rsidP="00602188">
      <w:pPr>
        <w:rPr>
          <w:rFonts w:ascii="Arial" w:eastAsia="Calibri" w:hAnsi="Arial" w:cs="Arial"/>
          <w:b/>
          <w:sz w:val="24"/>
          <w:szCs w:val="24"/>
        </w:rPr>
      </w:pPr>
    </w:p>
    <w:p w:rsidR="00861272" w:rsidRDefault="00861272" w:rsidP="00602188">
      <w:pPr>
        <w:rPr>
          <w:rFonts w:ascii="Arial" w:eastAsia="Calibri" w:hAnsi="Arial" w:cs="Arial"/>
          <w:b/>
          <w:sz w:val="24"/>
          <w:szCs w:val="24"/>
        </w:rPr>
      </w:pPr>
    </w:p>
    <w:p w:rsidR="00861272" w:rsidRPr="00861272" w:rsidRDefault="00861272" w:rsidP="00602188">
      <w:pPr>
        <w:rPr>
          <w:rFonts w:ascii="Arial" w:eastAsia="Calibri" w:hAnsi="Arial" w:cs="Arial"/>
          <w:b/>
          <w:sz w:val="24"/>
          <w:szCs w:val="24"/>
        </w:rPr>
        <w:sectPr w:rsidR="00861272" w:rsidRPr="00861272" w:rsidSect="00861272"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:rsidR="00AE61B4" w:rsidRPr="00861272" w:rsidRDefault="00861272" w:rsidP="00861272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</w:t>
      </w:r>
    </w:p>
    <w:p w:rsidR="005F54B6" w:rsidRPr="00861272" w:rsidRDefault="00490D9A" w:rsidP="00861272">
      <w:pPr>
        <w:spacing w:after="0"/>
        <w:rPr>
          <w:rFonts w:ascii="Arial" w:eastAsia="Calibri" w:hAnsi="Arial" w:cs="Arial"/>
          <w:sz w:val="24"/>
          <w:szCs w:val="24"/>
        </w:rPr>
        <w:sectPr w:rsidR="005F54B6" w:rsidRPr="00861272" w:rsidSect="005F54B6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  <w:r w:rsidRPr="0086127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45A2217" wp14:editId="20DAB64E">
            <wp:simplePos x="0" y="0"/>
            <wp:positionH relativeFrom="column">
              <wp:posOffset>3839210</wp:posOffset>
            </wp:positionH>
            <wp:positionV relativeFrom="paragraph">
              <wp:posOffset>-1511300</wp:posOffset>
            </wp:positionV>
            <wp:extent cx="2346325" cy="2362200"/>
            <wp:effectExtent l="0" t="0" r="0" b="0"/>
            <wp:wrapNone/>
            <wp:docPr id="14" name="Picture 14" descr="http://www.clker.com/cliparts/a/i/6/b/S/h/flag-within-the-boundaries-of-spai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ker.com/cliparts/a/i/6/b/S/h/flag-within-the-boundaries-of-spain-m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272">
        <w:rPr>
          <w:rFonts w:ascii="Arial" w:hAnsi="Arial" w:cs="Arial"/>
          <w:noProof/>
          <w:color w:val="0000FF"/>
          <w:sz w:val="24"/>
          <w:szCs w:val="24"/>
        </w:rPr>
        <w:t xml:space="preserve">                        </w:t>
      </w:r>
    </w:p>
    <w:p w:rsidR="00861272" w:rsidRDefault="00861272" w:rsidP="00861272">
      <w:pPr>
        <w:spacing w:after="0"/>
        <w:rPr>
          <w:rFonts w:ascii="Arial" w:eastAsia="Calibri" w:hAnsi="Arial" w:cs="Arial"/>
          <w:sz w:val="24"/>
          <w:szCs w:val="24"/>
        </w:rPr>
      </w:pPr>
    </w:p>
    <w:p w:rsidR="00602188" w:rsidRPr="00861272" w:rsidRDefault="00861272" w:rsidP="00861272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28575</wp:posOffset>
                </wp:positionV>
                <wp:extent cx="2019300" cy="1447800"/>
                <wp:effectExtent l="19050" t="0" r="38100" b="590550"/>
                <wp:wrapThrough wrapText="bothSides">
                  <wp:wrapPolygon edited="0">
                    <wp:start x="12226" y="0"/>
                    <wp:lineTo x="6928" y="568"/>
                    <wp:lineTo x="1834" y="2842"/>
                    <wp:lineTo x="1834" y="4547"/>
                    <wp:lineTo x="-204" y="8526"/>
                    <wp:lineTo x="-204" y="11653"/>
                    <wp:lineTo x="204" y="17905"/>
                    <wp:lineTo x="2649" y="18189"/>
                    <wp:lineTo x="2649" y="22737"/>
                    <wp:lineTo x="1426" y="25579"/>
                    <wp:lineTo x="204" y="29274"/>
                    <wp:lineTo x="815" y="30126"/>
                    <wp:lineTo x="1630" y="30126"/>
                    <wp:lineTo x="1834" y="30126"/>
                    <wp:lineTo x="4075" y="27284"/>
                    <wp:lineTo x="6317" y="23021"/>
                    <wp:lineTo x="9781" y="22737"/>
                    <wp:lineTo x="18340" y="19611"/>
                    <wp:lineTo x="18340" y="18189"/>
                    <wp:lineTo x="21396" y="13642"/>
                    <wp:lineTo x="21804" y="9947"/>
                    <wp:lineTo x="21396" y="4547"/>
                    <wp:lineTo x="18136" y="284"/>
                    <wp:lineTo x="17932" y="0"/>
                    <wp:lineTo x="12226" y="0"/>
                  </wp:wrapPolygon>
                </wp:wrapThrough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47800"/>
                        </a:xfrm>
                        <a:prstGeom prst="cloudCallout">
                          <a:avLst>
                            <a:gd name="adj1" fmla="val -44418"/>
                            <a:gd name="adj2" fmla="val 8557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272" w:rsidRPr="00861272" w:rsidRDefault="00861272" w:rsidP="008612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bookmarkStart w:id="0" w:name="_GoBack"/>
                            <w:r w:rsidRPr="0086127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How will I be assessed?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0" o:spid="_x0000_s1028" type="#_x0000_t106" style="position:absolute;margin-left:-10.5pt;margin-top:2.25pt;width:159pt;height:114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" adj="1206,29285" fillcolor="white [3212]" strokecolor="black [3213]" strokeweight=".5pt">
                <v:textbox>
                  <w:txbxContent>
                    <w:p w:rsidR="00861272" w:rsidRPr="00861272" w:rsidRDefault="00861272" w:rsidP="0086127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bookmarkStart w:id="1" w:name="_GoBack"/>
                      <w:r w:rsidRPr="00861272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How will I be assessed?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>Th</w:t>
      </w:r>
      <w:r w:rsidR="00602188" w:rsidRPr="00861272">
        <w:rPr>
          <w:rFonts w:ascii="Arial" w:eastAsia="Calibri" w:hAnsi="Arial" w:cs="Arial"/>
          <w:sz w:val="24"/>
          <w:szCs w:val="24"/>
        </w:rPr>
        <w:t xml:space="preserve">e exam is split into two </w:t>
      </w:r>
      <w:r w:rsidR="00F27781" w:rsidRPr="00861272">
        <w:rPr>
          <w:rFonts w:ascii="Arial" w:eastAsia="Calibri" w:hAnsi="Arial" w:cs="Arial"/>
          <w:sz w:val="24"/>
          <w:szCs w:val="24"/>
        </w:rPr>
        <w:t xml:space="preserve">written </w:t>
      </w:r>
      <w:r w:rsidR="00602188" w:rsidRPr="00861272">
        <w:rPr>
          <w:rFonts w:ascii="Arial" w:eastAsia="Calibri" w:hAnsi="Arial" w:cs="Arial"/>
          <w:sz w:val="24"/>
          <w:szCs w:val="24"/>
        </w:rPr>
        <w:t>papers</w:t>
      </w:r>
      <w:r w:rsidR="00F27781" w:rsidRPr="00861272">
        <w:rPr>
          <w:rFonts w:ascii="Arial" w:eastAsia="Calibri" w:hAnsi="Arial" w:cs="Arial"/>
          <w:sz w:val="24"/>
          <w:szCs w:val="24"/>
        </w:rPr>
        <w:t xml:space="preserve"> and a spoken</w:t>
      </w:r>
      <w:r w:rsidR="00AF346F" w:rsidRPr="00861272">
        <w:rPr>
          <w:rFonts w:ascii="Arial" w:eastAsia="Calibri" w:hAnsi="Arial" w:cs="Arial"/>
          <w:sz w:val="24"/>
          <w:szCs w:val="24"/>
        </w:rPr>
        <w:t xml:space="preserve"> </w:t>
      </w:r>
      <w:r w:rsidR="001C1962" w:rsidRPr="00861272">
        <w:rPr>
          <w:rFonts w:ascii="Arial" w:eastAsia="Calibri" w:hAnsi="Arial" w:cs="Arial"/>
          <w:sz w:val="24"/>
          <w:szCs w:val="24"/>
        </w:rPr>
        <w:t>exam</w:t>
      </w:r>
      <w:r w:rsidR="00C32472" w:rsidRPr="00861272">
        <w:rPr>
          <w:rFonts w:ascii="Arial" w:eastAsia="Calibri" w:hAnsi="Arial" w:cs="Arial"/>
          <w:sz w:val="24"/>
          <w:szCs w:val="24"/>
        </w:rPr>
        <w:t xml:space="preserve"> which will usually be taken at the end of year 13 as an A level. In certain circumstances it can be taken at the end of year 12 as an AS.</w:t>
      </w:r>
      <w:r w:rsidR="00AF346F" w:rsidRPr="00861272">
        <w:rPr>
          <w:rFonts w:ascii="Arial" w:eastAsia="Calibri" w:hAnsi="Arial" w:cs="Arial"/>
          <w:sz w:val="24"/>
          <w:szCs w:val="24"/>
        </w:rPr>
        <w:t xml:space="preserve">      </w:t>
      </w:r>
    </w:p>
    <w:p w:rsidR="000B726F" w:rsidRPr="00861272" w:rsidRDefault="000B726F" w:rsidP="008612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b/>
          <w:sz w:val="24"/>
          <w:szCs w:val="24"/>
        </w:rPr>
        <w:t>Paper 1</w:t>
      </w:r>
      <w:r w:rsidRPr="00861272">
        <w:rPr>
          <w:rFonts w:ascii="Arial" w:eastAsia="Calibri" w:hAnsi="Arial" w:cs="Arial"/>
          <w:sz w:val="24"/>
          <w:szCs w:val="24"/>
        </w:rPr>
        <w:t xml:space="preserve"> Listening, Reading and Writing - 50% (AS 45 %)</w:t>
      </w:r>
    </w:p>
    <w:p w:rsidR="000B726F" w:rsidRPr="00861272" w:rsidRDefault="000B726F" w:rsidP="000B72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b/>
          <w:sz w:val="24"/>
          <w:szCs w:val="24"/>
        </w:rPr>
        <w:t>Paper 2</w:t>
      </w:r>
      <w:r w:rsidRPr="00861272">
        <w:rPr>
          <w:rFonts w:ascii="Arial" w:eastAsia="Calibri" w:hAnsi="Arial" w:cs="Arial"/>
          <w:sz w:val="24"/>
          <w:szCs w:val="24"/>
        </w:rPr>
        <w:t xml:space="preserve"> Writing about a French film or literary text - 20% (AS 25%)</w:t>
      </w:r>
    </w:p>
    <w:p w:rsidR="000B726F" w:rsidRDefault="000B726F" w:rsidP="008612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eastAsia="Calibri" w:hAnsi="Arial" w:cs="Arial"/>
          <w:b/>
          <w:sz w:val="24"/>
          <w:szCs w:val="24"/>
        </w:rPr>
        <w:t>Paper 3</w:t>
      </w:r>
      <w:r w:rsidRPr="00861272">
        <w:rPr>
          <w:rFonts w:ascii="Arial" w:eastAsia="Calibri" w:hAnsi="Arial" w:cs="Arial"/>
          <w:sz w:val="24"/>
          <w:szCs w:val="24"/>
        </w:rPr>
        <w:t xml:space="preserve"> Speaking - Presentation and discussion - 30% </w:t>
      </w:r>
    </w:p>
    <w:p w:rsidR="00861272" w:rsidRDefault="00861272" w:rsidP="000B72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32472" w:rsidRDefault="00C32472" w:rsidP="000B72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272" w:rsidRDefault="00861272" w:rsidP="000B72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272" w:rsidRDefault="00861272" w:rsidP="000B72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272" w:rsidRPr="00861272" w:rsidRDefault="00861272" w:rsidP="000B726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14E1B" w:rsidRPr="00861272" w:rsidRDefault="00861272" w:rsidP="006021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12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20CCC8B" wp14:editId="400F955C">
                <wp:simplePos x="0" y="0"/>
                <wp:positionH relativeFrom="column">
                  <wp:posOffset>-104775</wp:posOffset>
                </wp:positionH>
                <wp:positionV relativeFrom="paragraph">
                  <wp:posOffset>157480</wp:posOffset>
                </wp:positionV>
                <wp:extent cx="1971675" cy="1581150"/>
                <wp:effectExtent l="19050" t="0" r="47625" b="342900"/>
                <wp:wrapThrough wrapText="bothSides">
                  <wp:wrapPolygon edited="0">
                    <wp:start x="12313" y="0"/>
                    <wp:lineTo x="7513" y="520"/>
                    <wp:lineTo x="1878" y="2602"/>
                    <wp:lineTo x="1878" y="4164"/>
                    <wp:lineTo x="-209" y="8588"/>
                    <wp:lineTo x="0" y="14313"/>
                    <wp:lineTo x="417" y="16655"/>
                    <wp:lineTo x="1670" y="20819"/>
                    <wp:lineTo x="-209" y="24723"/>
                    <wp:lineTo x="-209" y="26024"/>
                    <wp:lineTo x="1461" y="26024"/>
                    <wp:lineTo x="1670" y="26024"/>
                    <wp:lineTo x="2713" y="24983"/>
                    <wp:lineTo x="3965" y="24983"/>
                    <wp:lineTo x="14817" y="20819"/>
                    <wp:lineTo x="19200" y="17436"/>
                    <wp:lineTo x="19409" y="16655"/>
                    <wp:lineTo x="21913" y="12492"/>
                    <wp:lineTo x="21913" y="8588"/>
                    <wp:lineTo x="21287" y="4164"/>
                    <wp:lineTo x="18157" y="260"/>
                    <wp:lineTo x="17948" y="0"/>
                    <wp:lineTo x="12313" y="0"/>
                  </wp:wrapPolygon>
                </wp:wrapThrough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81150"/>
                        </a:xfrm>
                        <a:prstGeom prst="cloudCallout">
                          <a:avLst>
                            <a:gd name="adj1" fmla="val -47134"/>
                            <a:gd name="adj2" fmla="val 67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Default="0078640B" w:rsidP="00AE0C8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AE0C8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 xml:space="preserve">Where can it </w:t>
                            </w:r>
                            <w:proofErr w:type="gramStart"/>
                            <w:r w:rsidRPr="00AE0C8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take</w:t>
                            </w:r>
                            <w:proofErr w:type="gramEnd"/>
                            <w:r w:rsidRPr="00AE0C8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  <w:p w:rsidR="0078640B" w:rsidRPr="00AE0C84" w:rsidRDefault="0078640B" w:rsidP="00AE0C8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proofErr w:type="gramStart"/>
                            <w:r w:rsidRPr="00AE0C8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me</w:t>
                            </w:r>
                            <w:proofErr w:type="gramEnd"/>
                            <w:r w:rsidRPr="00AE0C8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 xml:space="preserve">? </w:t>
                            </w:r>
                          </w:p>
                          <w:p w:rsidR="0078640B" w:rsidRDefault="0078640B" w:rsidP="00D91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6" style="position:absolute;left:0;text-align:left;margin-left:-8.25pt;margin-top:12.4pt;width:155.25pt;height:12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" adj="619,25400">
                <v:textbox>
                  <w:txbxContent>
                    <w:p w:rsidR="0078640B" w:rsidRDefault="0078640B" w:rsidP="00AE0C8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AE0C84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 xml:space="preserve">Where can it </w:t>
                      </w:r>
                      <w:proofErr w:type="gramStart"/>
                      <w:r w:rsidRPr="00AE0C84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take</w:t>
                      </w:r>
                      <w:proofErr w:type="gramEnd"/>
                      <w:r w:rsidRPr="00AE0C84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 xml:space="preserve"> </w:t>
                      </w:r>
                    </w:p>
                    <w:p w:rsidR="0078640B" w:rsidRPr="00AE0C84" w:rsidRDefault="0078640B" w:rsidP="00AE0C8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proofErr w:type="gramStart"/>
                      <w:r w:rsidRPr="00AE0C84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me</w:t>
                      </w:r>
                      <w:proofErr w:type="gramEnd"/>
                      <w:r w:rsidRPr="00AE0C84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 xml:space="preserve">? </w:t>
                      </w:r>
                    </w:p>
                    <w:p w:rsidR="0078640B" w:rsidRDefault="0078640B" w:rsidP="00D911C5"/>
                  </w:txbxContent>
                </v:textbox>
                <w10:wrap type="through"/>
              </v:shape>
            </w:pict>
          </mc:Fallback>
        </mc:AlternateContent>
      </w:r>
      <w:r w:rsidRPr="00861272">
        <w:rPr>
          <w:rFonts w:ascii="Arial" w:hAnsi="Arial" w:cs="Arial"/>
          <w:noProof/>
          <w:sz w:val="24"/>
          <w:szCs w:val="24"/>
        </w:rPr>
        <w:drawing>
          <wp:anchor distT="0" distB="7366" distL="114300" distR="116078" simplePos="0" relativeHeight="251653120" behindDoc="1" locked="0" layoutInCell="1" allowOverlap="1" wp14:anchorId="6BD2C3F1" wp14:editId="0FB3DC08">
            <wp:simplePos x="0" y="0"/>
            <wp:positionH relativeFrom="column">
              <wp:posOffset>-106680</wp:posOffset>
            </wp:positionH>
            <wp:positionV relativeFrom="paragraph">
              <wp:posOffset>41910</wp:posOffset>
            </wp:positionV>
            <wp:extent cx="6924040" cy="4086225"/>
            <wp:effectExtent l="0" t="0" r="0" b="9525"/>
            <wp:wrapNone/>
            <wp:docPr id="9" name="Picture 12" descr="C:\Users\Jon\AppData\Local\Microsoft\Windows\Temporary Internet Files\Content.IE5\DUHAHGOG\MPj04366070000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n\AppData\Local\Microsoft\Windows\Temporary Internet Files\Content.IE5\DUHAHGOG\MPj0436607000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188" w:rsidRPr="00861272" w:rsidRDefault="00602188">
      <w:pPr>
        <w:rPr>
          <w:rFonts w:ascii="Arial" w:hAnsi="Arial" w:cs="Arial"/>
          <w:sz w:val="24"/>
          <w:szCs w:val="24"/>
        </w:rPr>
      </w:pPr>
    </w:p>
    <w:p w:rsidR="0022676E" w:rsidRPr="00861272" w:rsidRDefault="00551C42" w:rsidP="0022676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 xml:space="preserve">The ability to speak </w:t>
      </w:r>
      <w:r w:rsidR="00A666F8" w:rsidRPr="00861272">
        <w:rPr>
          <w:rFonts w:ascii="Arial" w:hAnsi="Arial" w:cs="Arial"/>
          <w:sz w:val="24"/>
          <w:szCs w:val="24"/>
        </w:rPr>
        <w:t>Spanish</w:t>
      </w:r>
      <w:r w:rsidRPr="00861272">
        <w:rPr>
          <w:rFonts w:ascii="Arial" w:hAnsi="Arial" w:cs="Arial"/>
          <w:sz w:val="24"/>
          <w:szCs w:val="24"/>
        </w:rPr>
        <w:t xml:space="preserve"> will make you very attractive to future employers!</w:t>
      </w:r>
      <w:r w:rsidR="0097446D" w:rsidRPr="00861272">
        <w:rPr>
          <w:rFonts w:ascii="Arial" w:hAnsi="Arial" w:cs="Arial"/>
          <w:sz w:val="24"/>
          <w:szCs w:val="24"/>
        </w:rPr>
        <w:t xml:space="preserve"> Many companies look favourably on applicants who can speak </w:t>
      </w:r>
      <w:r w:rsidR="00A666F8" w:rsidRPr="00861272">
        <w:rPr>
          <w:rFonts w:ascii="Arial" w:hAnsi="Arial" w:cs="Arial"/>
          <w:sz w:val="24"/>
          <w:szCs w:val="24"/>
        </w:rPr>
        <w:t>Spanish</w:t>
      </w:r>
      <w:r w:rsidR="0097446D" w:rsidRPr="00861272">
        <w:rPr>
          <w:rFonts w:ascii="Arial" w:hAnsi="Arial" w:cs="Arial"/>
          <w:sz w:val="24"/>
          <w:szCs w:val="24"/>
        </w:rPr>
        <w:t>. It can offer opportunities to travel and to work</w:t>
      </w:r>
      <w:r w:rsidR="0002729E" w:rsidRPr="00861272">
        <w:rPr>
          <w:rFonts w:ascii="Arial" w:hAnsi="Arial" w:cs="Arial"/>
          <w:sz w:val="24"/>
          <w:szCs w:val="24"/>
        </w:rPr>
        <w:t xml:space="preserve"> </w:t>
      </w:r>
      <w:r w:rsidR="0097446D" w:rsidRPr="00861272">
        <w:rPr>
          <w:rFonts w:ascii="Arial" w:hAnsi="Arial" w:cs="Arial"/>
          <w:sz w:val="24"/>
          <w:szCs w:val="24"/>
        </w:rPr>
        <w:t>and live</w:t>
      </w:r>
      <w:r w:rsidR="0002729E" w:rsidRPr="00861272">
        <w:rPr>
          <w:rFonts w:ascii="Arial" w:hAnsi="Arial" w:cs="Arial"/>
          <w:sz w:val="24"/>
          <w:szCs w:val="24"/>
        </w:rPr>
        <w:t xml:space="preserve"> </w:t>
      </w:r>
      <w:r w:rsidR="0097446D" w:rsidRPr="00861272">
        <w:rPr>
          <w:rFonts w:ascii="Arial" w:hAnsi="Arial" w:cs="Arial"/>
          <w:sz w:val="24"/>
          <w:szCs w:val="24"/>
        </w:rPr>
        <w:t>abroad.</w:t>
      </w:r>
    </w:p>
    <w:p w:rsidR="0097446D" w:rsidRPr="00861272" w:rsidRDefault="0022676E" w:rsidP="00551C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>Teaching, hotel and leisure industries, tourism, banking, advertising, journalism, the airline industry, manufacturing and engineering are just some of the careers that favour an employee with another language</w:t>
      </w:r>
      <w:r w:rsidRPr="00861272">
        <w:rPr>
          <w:rFonts w:ascii="Arial" w:hAnsi="Arial" w:cs="Arial"/>
          <w:b/>
          <w:sz w:val="24"/>
          <w:szCs w:val="24"/>
        </w:rPr>
        <w:t>.</w:t>
      </w:r>
    </w:p>
    <w:p w:rsidR="0097446D" w:rsidRPr="00861272" w:rsidRDefault="0097446D" w:rsidP="0022676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61272">
        <w:rPr>
          <w:rFonts w:ascii="Arial" w:hAnsi="Arial" w:cs="Arial"/>
          <w:sz w:val="24"/>
          <w:szCs w:val="24"/>
        </w:rPr>
        <w:t xml:space="preserve">There are </w:t>
      </w:r>
      <w:r w:rsidR="0022676E" w:rsidRPr="00861272">
        <w:rPr>
          <w:rFonts w:ascii="Arial" w:hAnsi="Arial" w:cs="Arial"/>
          <w:sz w:val="24"/>
          <w:szCs w:val="24"/>
        </w:rPr>
        <w:t>many</w:t>
      </w:r>
      <w:r w:rsidRPr="00861272">
        <w:rPr>
          <w:rFonts w:ascii="Arial" w:hAnsi="Arial" w:cs="Arial"/>
          <w:sz w:val="24"/>
          <w:szCs w:val="24"/>
        </w:rPr>
        <w:t xml:space="preserve"> courses at universities tha</w:t>
      </w:r>
      <w:r w:rsidR="00DC511C" w:rsidRPr="00861272">
        <w:rPr>
          <w:rFonts w:ascii="Arial" w:hAnsi="Arial" w:cs="Arial"/>
          <w:sz w:val="24"/>
          <w:szCs w:val="24"/>
        </w:rPr>
        <w:t xml:space="preserve">t involve studying </w:t>
      </w:r>
      <w:r w:rsidR="00A666F8" w:rsidRPr="00861272">
        <w:rPr>
          <w:rFonts w:ascii="Arial" w:hAnsi="Arial" w:cs="Arial"/>
          <w:sz w:val="24"/>
          <w:szCs w:val="24"/>
        </w:rPr>
        <w:t>Spanish</w:t>
      </w:r>
      <w:r w:rsidR="00DC511C" w:rsidRPr="00861272">
        <w:rPr>
          <w:rFonts w:ascii="Arial" w:hAnsi="Arial" w:cs="Arial"/>
          <w:sz w:val="24"/>
          <w:szCs w:val="24"/>
        </w:rPr>
        <w:t>. You c</w:t>
      </w:r>
      <w:r w:rsidRPr="00861272">
        <w:rPr>
          <w:rFonts w:ascii="Arial" w:hAnsi="Arial" w:cs="Arial"/>
          <w:sz w:val="24"/>
          <w:szCs w:val="24"/>
        </w:rPr>
        <w:t xml:space="preserve">an study </w:t>
      </w:r>
      <w:r w:rsidR="00A666F8" w:rsidRPr="00861272">
        <w:rPr>
          <w:rFonts w:ascii="Arial" w:hAnsi="Arial" w:cs="Arial"/>
          <w:sz w:val="24"/>
          <w:szCs w:val="24"/>
        </w:rPr>
        <w:t>Spanish</w:t>
      </w:r>
      <w:r w:rsidRPr="00861272">
        <w:rPr>
          <w:rFonts w:ascii="Arial" w:hAnsi="Arial" w:cs="Arial"/>
          <w:sz w:val="24"/>
          <w:szCs w:val="24"/>
        </w:rPr>
        <w:t xml:space="preserve"> on its own or as part of a combination with another subject. Studying </w:t>
      </w:r>
      <w:r w:rsidR="00A666F8" w:rsidRPr="00861272">
        <w:rPr>
          <w:rFonts w:ascii="Arial" w:hAnsi="Arial" w:cs="Arial"/>
          <w:sz w:val="24"/>
          <w:szCs w:val="24"/>
        </w:rPr>
        <w:t>Spanish</w:t>
      </w:r>
      <w:r w:rsidRPr="00861272">
        <w:rPr>
          <w:rFonts w:ascii="Arial" w:hAnsi="Arial" w:cs="Arial"/>
          <w:sz w:val="24"/>
          <w:szCs w:val="24"/>
        </w:rPr>
        <w:t xml:space="preserve"> at university will also involve a “year abroad” where you get to live and study or work in a </w:t>
      </w:r>
      <w:r w:rsidR="00A666F8" w:rsidRPr="00861272">
        <w:rPr>
          <w:rFonts w:ascii="Arial" w:hAnsi="Arial" w:cs="Arial"/>
          <w:sz w:val="24"/>
          <w:szCs w:val="24"/>
        </w:rPr>
        <w:t xml:space="preserve">Spanish </w:t>
      </w:r>
      <w:r w:rsidRPr="00861272">
        <w:rPr>
          <w:rFonts w:ascii="Arial" w:hAnsi="Arial" w:cs="Arial"/>
          <w:sz w:val="24"/>
          <w:szCs w:val="24"/>
        </w:rPr>
        <w:t xml:space="preserve">speaking country for a year. </w:t>
      </w:r>
    </w:p>
    <w:p w:rsidR="00FE6B07" w:rsidRPr="00861272" w:rsidRDefault="00FE6B07">
      <w:pPr>
        <w:rPr>
          <w:rFonts w:ascii="Arial" w:hAnsi="Arial" w:cs="Arial"/>
          <w:sz w:val="24"/>
          <w:szCs w:val="24"/>
        </w:rPr>
      </w:pPr>
    </w:p>
    <w:p w:rsidR="00FE6B07" w:rsidRPr="00861272" w:rsidRDefault="00FE6B07">
      <w:pPr>
        <w:rPr>
          <w:rFonts w:ascii="Arial" w:hAnsi="Arial" w:cs="Arial"/>
          <w:sz w:val="24"/>
          <w:szCs w:val="24"/>
        </w:rPr>
      </w:pPr>
    </w:p>
    <w:p w:rsidR="00D47AF3" w:rsidRPr="00861272" w:rsidRDefault="00D47AF3">
      <w:pPr>
        <w:rPr>
          <w:rFonts w:ascii="Arial" w:hAnsi="Arial" w:cs="Arial"/>
          <w:sz w:val="24"/>
          <w:szCs w:val="24"/>
        </w:rPr>
      </w:pPr>
    </w:p>
    <w:p w:rsidR="00D47AF3" w:rsidRPr="00861272" w:rsidRDefault="00D47AF3">
      <w:pPr>
        <w:rPr>
          <w:rFonts w:ascii="Arial" w:hAnsi="Arial" w:cs="Arial"/>
          <w:sz w:val="24"/>
          <w:szCs w:val="24"/>
        </w:rPr>
      </w:pPr>
    </w:p>
    <w:p w:rsidR="00861272" w:rsidRDefault="00861272" w:rsidP="0086127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D0F1F">
        <w:rPr>
          <w:rFonts w:ascii="Arial" w:hAnsi="Arial" w:cs="Arial"/>
          <w:sz w:val="24"/>
          <w:szCs w:val="24"/>
        </w:rPr>
        <w:t>f you would like any further inform</w:t>
      </w:r>
      <w:r>
        <w:rPr>
          <w:rFonts w:ascii="Arial" w:hAnsi="Arial" w:cs="Arial"/>
          <w:sz w:val="24"/>
          <w:szCs w:val="24"/>
        </w:rPr>
        <w:t>ation, please speak to Mrs Wolf:</w:t>
      </w:r>
    </w:p>
    <w:p w:rsidR="00861272" w:rsidRPr="00DD0F1F" w:rsidRDefault="00861272" w:rsidP="00861272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14" w:history="1">
        <w:r w:rsidRPr="00103546">
          <w:rPr>
            <w:rStyle w:val="Hyperlink"/>
            <w:rFonts w:ascii="Arial" w:hAnsi="Arial" w:cs="Arial"/>
            <w:sz w:val="24"/>
            <w:szCs w:val="24"/>
          </w:rPr>
          <w:t>dwolf@littleheath.org.uk</w:t>
        </w:r>
      </w:hyperlink>
      <w:r>
        <w:rPr>
          <w:rFonts w:ascii="Arial" w:hAnsi="Arial" w:cs="Arial"/>
          <w:sz w:val="24"/>
          <w:szCs w:val="24"/>
        </w:rPr>
        <w:t xml:space="preserve"> or Mr Linz: </w:t>
      </w:r>
      <w:hyperlink r:id="rId15" w:history="1">
        <w:r w:rsidRPr="00103546">
          <w:rPr>
            <w:rStyle w:val="Hyperlink"/>
            <w:rFonts w:ascii="Arial" w:hAnsi="Arial" w:cs="Arial"/>
            <w:sz w:val="24"/>
            <w:szCs w:val="24"/>
          </w:rPr>
          <w:t>jlinz@littleheath.org.uk</w:t>
        </w:r>
      </w:hyperlink>
    </w:p>
    <w:p w:rsidR="00D911C5" w:rsidRPr="00861272" w:rsidRDefault="00D911C5">
      <w:pPr>
        <w:rPr>
          <w:rFonts w:ascii="Arial" w:hAnsi="Arial" w:cs="Arial"/>
          <w:sz w:val="24"/>
          <w:szCs w:val="24"/>
        </w:rPr>
      </w:pPr>
    </w:p>
    <w:sectPr w:rsidR="00D911C5" w:rsidRPr="00861272" w:rsidSect="0086127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2C" w:rsidRDefault="0060752C" w:rsidP="003D7FFA">
      <w:pPr>
        <w:spacing w:after="0" w:line="240" w:lineRule="auto"/>
      </w:pPr>
      <w:r>
        <w:separator/>
      </w:r>
    </w:p>
  </w:endnote>
  <w:endnote w:type="continuationSeparator" w:id="0">
    <w:p w:rsidR="0060752C" w:rsidRDefault="0060752C" w:rsidP="003D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2C" w:rsidRDefault="0060752C" w:rsidP="003D7FFA">
      <w:pPr>
        <w:spacing w:after="0" w:line="240" w:lineRule="auto"/>
      </w:pPr>
      <w:r>
        <w:separator/>
      </w:r>
    </w:p>
  </w:footnote>
  <w:footnote w:type="continuationSeparator" w:id="0">
    <w:p w:rsidR="0060752C" w:rsidRDefault="0060752C" w:rsidP="003D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E1F"/>
    <w:multiLevelType w:val="hybridMultilevel"/>
    <w:tmpl w:val="2670F5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B52EC"/>
    <w:multiLevelType w:val="hybridMultilevel"/>
    <w:tmpl w:val="E83E3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7377D"/>
    <w:multiLevelType w:val="hybridMultilevel"/>
    <w:tmpl w:val="0946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75753"/>
    <w:multiLevelType w:val="hybridMultilevel"/>
    <w:tmpl w:val="88ACCD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A61A4"/>
    <w:multiLevelType w:val="hybridMultilevel"/>
    <w:tmpl w:val="19A8B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61EF2"/>
    <w:multiLevelType w:val="multilevel"/>
    <w:tmpl w:val="9D6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87090"/>
    <w:multiLevelType w:val="hybridMultilevel"/>
    <w:tmpl w:val="161E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53E1C"/>
    <w:multiLevelType w:val="hybridMultilevel"/>
    <w:tmpl w:val="F0EAEE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55520"/>
    <w:multiLevelType w:val="hybridMultilevel"/>
    <w:tmpl w:val="DBEE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C5"/>
    <w:rsid w:val="0002729E"/>
    <w:rsid w:val="00037C81"/>
    <w:rsid w:val="000B726F"/>
    <w:rsid w:val="00120B78"/>
    <w:rsid w:val="001930AF"/>
    <w:rsid w:val="001A2837"/>
    <w:rsid w:val="001A6E45"/>
    <w:rsid w:val="001C16A0"/>
    <w:rsid w:val="001C1962"/>
    <w:rsid w:val="001E3AA3"/>
    <w:rsid w:val="00222A54"/>
    <w:rsid w:val="0022676E"/>
    <w:rsid w:val="002F35DF"/>
    <w:rsid w:val="003511B2"/>
    <w:rsid w:val="003D11CF"/>
    <w:rsid w:val="003D7FFA"/>
    <w:rsid w:val="00400950"/>
    <w:rsid w:val="00414E1B"/>
    <w:rsid w:val="00462E73"/>
    <w:rsid w:val="00490D9A"/>
    <w:rsid w:val="004B4B4C"/>
    <w:rsid w:val="004F1EA4"/>
    <w:rsid w:val="00551C42"/>
    <w:rsid w:val="00554F92"/>
    <w:rsid w:val="005F3FC5"/>
    <w:rsid w:val="005F54B6"/>
    <w:rsid w:val="0060217B"/>
    <w:rsid w:val="00602188"/>
    <w:rsid w:val="0060752C"/>
    <w:rsid w:val="006139D5"/>
    <w:rsid w:val="00657150"/>
    <w:rsid w:val="00693068"/>
    <w:rsid w:val="00694DEB"/>
    <w:rsid w:val="006E6429"/>
    <w:rsid w:val="007168E8"/>
    <w:rsid w:val="00745718"/>
    <w:rsid w:val="0078640B"/>
    <w:rsid w:val="007C652A"/>
    <w:rsid w:val="00825410"/>
    <w:rsid w:val="00844913"/>
    <w:rsid w:val="00847680"/>
    <w:rsid w:val="00861272"/>
    <w:rsid w:val="008678F0"/>
    <w:rsid w:val="008F44CD"/>
    <w:rsid w:val="0090460F"/>
    <w:rsid w:val="00950842"/>
    <w:rsid w:val="009560D6"/>
    <w:rsid w:val="0097446D"/>
    <w:rsid w:val="00985077"/>
    <w:rsid w:val="009A21BA"/>
    <w:rsid w:val="00A01700"/>
    <w:rsid w:val="00A079A7"/>
    <w:rsid w:val="00A357A6"/>
    <w:rsid w:val="00A60181"/>
    <w:rsid w:val="00A666F8"/>
    <w:rsid w:val="00A75523"/>
    <w:rsid w:val="00AA76D1"/>
    <w:rsid w:val="00AC5A0B"/>
    <w:rsid w:val="00AE0C84"/>
    <w:rsid w:val="00AE61B4"/>
    <w:rsid w:val="00AF24E7"/>
    <w:rsid w:val="00AF346F"/>
    <w:rsid w:val="00BF4C28"/>
    <w:rsid w:val="00C1223F"/>
    <w:rsid w:val="00C13CB9"/>
    <w:rsid w:val="00C32472"/>
    <w:rsid w:val="00C327F5"/>
    <w:rsid w:val="00C355DE"/>
    <w:rsid w:val="00C536DC"/>
    <w:rsid w:val="00D47AF3"/>
    <w:rsid w:val="00D911C5"/>
    <w:rsid w:val="00DA7A8B"/>
    <w:rsid w:val="00DC511C"/>
    <w:rsid w:val="00E16B32"/>
    <w:rsid w:val="00E33094"/>
    <w:rsid w:val="00E74F9E"/>
    <w:rsid w:val="00E766E9"/>
    <w:rsid w:val="00E9555B"/>
    <w:rsid w:val="00EB1534"/>
    <w:rsid w:val="00F27781"/>
    <w:rsid w:val="00F511B7"/>
    <w:rsid w:val="00F53241"/>
    <w:rsid w:val="00FC4691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FA"/>
  </w:style>
  <w:style w:type="paragraph" w:styleId="Footer">
    <w:name w:val="footer"/>
    <w:basedOn w:val="Normal"/>
    <w:link w:val="FooterChar"/>
    <w:uiPriority w:val="99"/>
    <w:unhideWhenUsed/>
    <w:rsid w:val="003D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FA"/>
  </w:style>
  <w:style w:type="paragraph" w:styleId="NormalWeb">
    <w:name w:val="Normal (Web)"/>
    <w:basedOn w:val="Normal"/>
    <w:uiPriority w:val="99"/>
    <w:semiHidden/>
    <w:unhideWhenUsed/>
    <w:rsid w:val="002F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FA"/>
  </w:style>
  <w:style w:type="paragraph" w:styleId="Footer">
    <w:name w:val="footer"/>
    <w:basedOn w:val="Normal"/>
    <w:link w:val="FooterChar"/>
    <w:uiPriority w:val="99"/>
    <w:unhideWhenUsed/>
    <w:rsid w:val="003D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FA"/>
  </w:style>
  <w:style w:type="paragraph" w:styleId="NormalWeb">
    <w:name w:val="Normal (Web)"/>
    <w:basedOn w:val="Normal"/>
    <w:uiPriority w:val="99"/>
    <w:semiHidden/>
    <w:unhideWhenUsed/>
    <w:rsid w:val="002F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rct=j&amp;q=&amp;esrc=s&amp;source=images&amp;cd=&amp;cad=rja&amp;uact=8&amp;ved=0CAcQjRxqFQoTCJOC8vaG_cgCFcLVFAodLCYBZw&amp;url=https://uompgdrama.wordpress.com/2012/12/16/25-apr13-at-first-sight-event/royalty-free-photos-filmstrip-film-camera-42711935/&amp;psig=AFQjCNH4rskxiCZn0HmuVVsEBeNwRhW0Yg&amp;ust=14469418949877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linz@littleheath.org.uk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dwolf@littlehea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Linz</dc:creator>
  <cp:lastModifiedBy>Ms M Jacura</cp:lastModifiedBy>
  <cp:revision>4</cp:revision>
  <cp:lastPrinted>2016-11-15T15:15:00Z</cp:lastPrinted>
  <dcterms:created xsi:type="dcterms:W3CDTF">2016-09-23T15:11:00Z</dcterms:created>
  <dcterms:modified xsi:type="dcterms:W3CDTF">2016-11-15T15:15:00Z</dcterms:modified>
</cp:coreProperties>
</file>