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B1" w:rsidRDefault="00695BB1" w:rsidP="00695BB1">
      <w:pPr>
        <w:pStyle w:val="Title"/>
        <w:rPr>
          <w:sz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1.05pt;margin-top:-15.95pt;width:124.75pt;height:101.55pt;z-index:251655678" o:allowincell="f" o:allowoverlap="f">
            <v:imagedata r:id="rId6" o:title=""/>
          </v:shape>
          <o:OLEObject Type="Embed" ProgID="MS_ClipArt_Gallery" ShapeID="_x0000_s1026" DrawAspect="Content" ObjectID="_1541230367" r:id="rId7"/>
        </w:pict>
      </w:r>
      <w:r>
        <w:rPr>
          <w:rFonts w:ascii="Times New Roman" w:hAnsi="Times New Roman"/>
          <w:noProof/>
          <w:sz w:val="24"/>
          <w:szCs w:val="24"/>
        </w:rPr>
        <w:drawing>
          <wp:anchor distT="0" distB="0" distL="114300" distR="114300" simplePos="0" relativeHeight="251656703" behindDoc="0" locked="0" layoutInCell="1" allowOverlap="1" wp14:anchorId="7BDFA485" wp14:editId="4DB7849E">
            <wp:simplePos x="0" y="0"/>
            <wp:positionH relativeFrom="column">
              <wp:posOffset>-61016</wp:posOffset>
            </wp:positionH>
            <wp:positionV relativeFrom="paragraph">
              <wp:posOffset>-20358</wp:posOffset>
            </wp:positionV>
            <wp:extent cx="941695" cy="941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695" cy="941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4C86" w:rsidRPr="00695BB1" w:rsidRDefault="00F84C86" w:rsidP="00695BB1">
      <w:pPr>
        <w:pStyle w:val="Title"/>
        <w:rPr>
          <w:sz w:val="64"/>
        </w:rPr>
      </w:pPr>
      <w:r w:rsidRPr="00695BB1">
        <w:rPr>
          <w:sz w:val="28"/>
          <w:u w:val="single"/>
        </w:rPr>
        <w:t>ECONOMICS DEPARTMENT</w:t>
      </w:r>
    </w:p>
    <w:p w:rsidR="00F84C86" w:rsidRDefault="00F84C86">
      <w:pPr>
        <w:pStyle w:val="Title"/>
      </w:pPr>
    </w:p>
    <w:p w:rsidR="00612695" w:rsidRDefault="00612695" w:rsidP="00695BB1">
      <w:pPr>
        <w:pStyle w:val="Title"/>
        <w:jc w:val="left"/>
      </w:pPr>
    </w:p>
    <w:p w:rsidR="00695BB1" w:rsidRPr="00307D01" w:rsidRDefault="00695BB1" w:rsidP="00695BB1">
      <w:pPr>
        <w:pStyle w:val="Title"/>
        <w:jc w:val="left"/>
        <w:rPr>
          <w:i/>
          <w:sz w:val="24"/>
          <w:szCs w:val="24"/>
        </w:rPr>
      </w:pPr>
    </w:p>
    <w:p w:rsidR="00FA3DEF" w:rsidRDefault="00FA3DEF" w:rsidP="00FA3DEF">
      <w:pPr>
        <w:rPr>
          <w:sz w:val="24"/>
          <w:szCs w:val="24"/>
        </w:rPr>
      </w:pPr>
      <w:r>
        <w:rPr>
          <w:sz w:val="24"/>
          <w:szCs w:val="24"/>
        </w:rPr>
        <w:t>We will be following the Edexcel A specification for economics.  The final grade for A Level is based on three written examinations, taken in June of Year 13.  There is no assessed coursework a</w:t>
      </w:r>
      <w:r w:rsidR="001D2E19">
        <w:rPr>
          <w:sz w:val="24"/>
          <w:szCs w:val="24"/>
        </w:rPr>
        <w:t>t</w:t>
      </w:r>
      <w:r>
        <w:rPr>
          <w:sz w:val="24"/>
          <w:szCs w:val="24"/>
        </w:rPr>
        <w:t xml:space="preserve"> either level.</w:t>
      </w:r>
    </w:p>
    <w:p w:rsidR="00FA3DEF" w:rsidRDefault="00FA3DEF" w:rsidP="00FA3DEF">
      <w:pPr>
        <w:rPr>
          <w:sz w:val="24"/>
          <w:szCs w:val="24"/>
        </w:rPr>
      </w:pPr>
    </w:p>
    <w:p w:rsidR="00FA3DEF" w:rsidRPr="001D2E19" w:rsidRDefault="00695BB1" w:rsidP="00FA3DEF">
      <w:pPr>
        <w:rPr>
          <w:b/>
          <w:sz w:val="24"/>
          <w:szCs w:val="24"/>
          <w:u w:val="single"/>
        </w:rPr>
      </w:pPr>
      <w:r w:rsidRPr="00695BB1">
        <w:rPr>
          <w:b/>
          <w:sz w:val="24"/>
          <w:szCs w:val="24"/>
          <w:u w:val="single"/>
        </w:rPr>
        <w:t>Year 12</w:t>
      </w:r>
      <w:r>
        <w:rPr>
          <w:b/>
          <w:sz w:val="24"/>
          <w:szCs w:val="24"/>
        </w:rPr>
        <w:t xml:space="preserve"> </w:t>
      </w:r>
      <w:r w:rsidR="001D2E19">
        <w:rPr>
          <w:sz w:val="24"/>
          <w:szCs w:val="24"/>
        </w:rPr>
        <w:t>This comprises two themes</w:t>
      </w:r>
      <w:r w:rsidR="00FA3DEF">
        <w:rPr>
          <w:sz w:val="24"/>
          <w:szCs w:val="24"/>
        </w:rPr>
        <w:t>:-</w:t>
      </w:r>
    </w:p>
    <w:p w:rsidR="00FA3DEF" w:rsidRDefault="00FA3DEF" w:rsidP="00FA3DEF">
      <w:pPr>
        <w:rPr>
          <w:sz w:val="24"/>
          <w:szCs w:val="24"/>
        </w:rPr>
      </w:pPr>
    </w:p>
    <w:p w:rsidR="00FA3DEF" w:rsidRPr="001D2E19" w:rsidRDefault="004F36E4" w:rsidP="00FA3DEF">
      <w:pPr>
        <w:rPr>
          <w:b/>
          <w:sz w:val="24"/>
          <w:szCs w:val="24"/>
        </w:rPr>
      </w:pPr>
      <w:r w:rsidRPr="001D2E19">
        <w:rPr>
          <w:b/>
          <w:sz w:val="24"/>
          <w:szCs w:val="24"/>
        </w:rPr>
        <w:t>Theme 1:  Introduction to economics and market f</w:t>
      </w:r>
      <w:r w:rsidR="00FA3DEF" w:rsidRPr="001D2E19">
        <w:rPr>
          <w:b/>
          <w:sz w:val="24"/>
          <w:szCs w:val="24"/>
        </w:rPr>
        <w:t>ailure</w:t>
      </w:r>
    </w:p>
    <w:p w:rsidR="00FA3DEF" w:rsidRDefault="00FA3DEF" w:rsidP="00FA3DEF">
      <w:pPr>
        <w:rPr>
          <w:sz w:val="24"/>
          <w:szCs w:val="24"/>
        </w:rPr>
      </w:pPr>
      <w:r>
        <w:rPr>
          <w:sz w:val="24"/>
          <w:szCs w:val="24"/>
        </w:rPr>
        <w:t>This examines:</w:t>
      </w:r>
    </w:p>
    <w:p w:rsidR="00307D01" w:rsidRDefault="00FA3DEF" w:rsidP="00FA3DEF">
      <w:pPr>
        <w:pStyle w:val="ListParagraph"/>
        <w:numPr>
          <w:ilvl w:val="0"/>
          <w:numId w:val="5"/>
        </w:numPr>
        <w:rPr>
          <w:i/>
          <w:sz w:val="24"/>
          <w:szCs w:val="24"/>
        </w:rPr>
      </w:pPr>
      <w:r>
        <w:rPr>
          <w:i/>
          <w:sz w:val="24"/>
          <w:szCs w:val="24"/>
        </w:rPr>
        <w:t>The nature of economics</w:t>
      </w:r>
    </w:p>
    <w:p w:rsidR="00FA3DEF" w:rsidRDefault="00FA3DEF" w:rsidP="00FA3DEF">
      <w:pPr>
        <w:pStyle w:val="ListParagraph"/>
        <w:numPr>
          <w:ilvl w:val="0"/>
          <w:numId w:val="5"/>
        </w:numPr>
        <w:rPr>
          <w:i/>
          <w:sz w:val="24"/>
          <w:szCs w:val="24"/>
        </w:rPr>
      </w:pPr>
      <w:r>
        <w:rPr>
          <w:i/>
          <w:sz w:val="24"/>
          <w:szCs w:val="24"/>
        </w:rPr>
        <w:t>How markets work</w:t>
      </w:r>
    </w:p>
    <w:p w:rsidR="00FA3DEF" w:rsidRDefault="00FA3DEF" w:rsidP="00FA3DEF">
      <w:pPr>
        <w:pStyle w:val="ListParagraph"/>
        <w:numPr>
          <w:ilvl w:val="0"/>
          <w:numId w:val="5"/>
        </w:numPr>
        <w:rPr>
          <w:i/>
          <w:sz w:val="24"/>
          <w:szCs w:val="24"/>
        </w:rPr>
      </w:pPr>
      <w:r>
        <w:rPr>
          <w:i/>
          <w:sz w:val="24"/>
          <w:szCs w:val="24"/>
        </w:rPr>
        <w:t>Market failure</w:t>
      </w:r>
    </w:p>
    <w:p w:rsidR="00FA3DEF" w:rsidRDefault="00FA3DEF" w:rsidP="00FA3DEF">
      <w:pPr>
        <w:pStyle w:val="ListParagraph"/>
        <w:numPr>
          <w:ilvl w:val="0"/>
          <w:numId w:val="5"/>
        </w:numPr>
        <w:rPr>
          <w:i/>
          <w:sz w:val="24"/>
          <w:szCs w:val="24"/>
        </w:rPr>
      </w:pPr>
      <w:r>
        <w:rPr>
          <w:i/>
          <w:sz w:val="24"/>
          <w:szCs w:val="24"/>
        </w:rPr>
        <w:t>Government intervention</w:t>
      </w:r>
    </w:p>
    <w:p w:rsidR="00FA3DEF" w:rsidRDefault="004F36E4" w:rsidP="00FA3DEF">
      <w:pPr>
        <w:rPr>
          <w:sz w:val="24"/>
          <w:szCs w:val="24"/>
        </w:rPr>
      </w:pPr>
      <w:r>
        <w:rPr>
          <w:sz w:val="24"/>
          <w:szCs w:val="24"/>
        </w:rPr>
        <w:t>This unit will be tested in a written paper taking one and a half hours.  The paper consists of multiple choice, short answer and data response questions, including an extended open response question.  This paper is worth 80 marks.</w:t>
      </w:r>
    </w:p>
    <w:p w:rsidR="004F36E4" w:rsidRDefault="004F36E4" w:rsidP="00FA3DEF">
      <w:pPr>
        <w:rPr>
          <w:sz w:val="24"/>
          <w:szCs w:val="24"/>
        </w:rPr>
      </w:pPr>
    </w:p>
    <w:p w:rsidR="004F36E4" w:rsidRPr="001D2E19" w:rsidRDefault="004F36E4" w:rsidP="00FA3DEF">
      <w:pPr>
        <w:rPr>
          <w:b/>
          <w:sz w:val="24"/>
          <w:szCs w:val="24"/>
        </w:rPr>
      </w:pPr>
      <w:r w:rsidRPr="001D2E19">
        <w:rPr>
          <w:b/>
          <w:sz w:val="24"/>
          <w:szCs w:val="24"/>
        </w:rPr>
        <w:t>Theme 2:  The UK economy – Performance and policies</w:t>
      </w:r>
    </w:p>
    <w:p w:rsidR="004F36E4" w:rsidRDefault="004F36E4" w:rsidP="00FA3DEF">
      <w:pPr>
        <w:rPr>
          <w:sz w:val="24"/>
          <w:szCs w:val="24"/>
        </w:rPr>
      </w:pPr>
      <w:r>
        <w:rPr>
          <w:sz w:val="24"/>
          <w:szCs w:val="24"/>
        </w:rPr>
        <w:t>This examines:-</w:t>
      </w:r>
    </w:p>
    <w:p w:rsidR="004F36E4" w:rsidRPr="004F36E4" w:rsidRDefault="004F36E4" w:rsidP="004F36E4">
      <w:pPr>
        <w:pStyle w:val="ListParagraph"/>
        <w:numPr>
          <w:ilvl w:val="0"/>
          <w:numId w:val="6"/>
        </w:numPr>
        <w:rPr>
          <w:sz w:val="24"/>
          <w:szCs w:val="24"/>
        </w:rPr>
      </w:pPr>
      <w:r>
        <w:rPr>
          <w:i/>
          <w:sz w:val="24"/>
          <w:szCs w:val="24"/>
        </w:rPr>
        <w:t>Measures of economic performance</w:t>
      </w:r>
    </w:p>
    <w:p w:rsidR="004F36E4" w:rsidRPr="004F36E4" w:rsidRDefault="004F36E4" w:rsidP="004F36E4">
      <w:pPr>
        <w:pStyle w:val="ListParagraph"/>
        <w:numPr>
          <w:ilvl w:val="0"/>
          <w:numId w:val="6"/>
        </w:numPr>
        <w:rPr>
          <w:sz w:val="24"/>
          <w:szCs w:val="24"/>
        </w:rPr>
      </w:pPr>
      <w:r>
        <w:rPr>
          <w:i/>
          <w:sz w:val="24"/>
          <w:szCs w:val="24"/>
        </w:rPr>
        <w:t>Aggregate demand</w:t>
      </w:r>
    </w:p>
    <w:p w:rsidR="004F36E4" w:rsidRPr="004F36E4" w:rsidRDefault="004F36E4" w:rsidP="004F36E4">
      <w:pPr>
        <w:pStyle w:val="ListParagraph"/>
        <w:numPr>
          <w:ilvl w:val="0"/>
          <w:numId w:val="6"/>
        </w:numPr>
        <w:rPr>
          <w:sz w:val="24"/>
          <w:szCs w:val="24"/>
        </w:rPr>
      </w:pPr>
      <w:r>
        <w:rPr>
          <w:i/>
          <w:sz w:val="24"/>
          <w:szCs w:val="24"/>
        </w:rPr>
        <w:t>Aggregate supply</w:t>
      </w:r>
    </w:p>
    <w:p w:rsidR="004F36E4" w:rsidRPr="004F36E4" w:rsidRDefault="004F36E4" w:rsidP="004F36E4">
      <w:pPr>
        <w:pStyle w:val="ListParagraph"/>
        <w:numPr>
          <w:ilvl w:val="0"/>
          <w:numId w:val="6"/>
        </w:numPr>
        <w:rPr>
          <w:sz w:val="24"/>
          <w:szCs w:val="24"/>
        </w:rPr>
      </w:pPr>
      <w:r>
        <w:rPr>
          <w:i/>
          <w:sz w:val="24"/>
          <w:szCs w:val="24"/>
        </w:rPr>
        <w:t>National income</w:t>
      </w:r>
    </w:p>
    <w:p w:rsidR="004F36E4" w:rsidRPr="004F36E4" w:rsidRDefault="004F36E4" w:rsidP="004F36E4">
      <w:pPr>
        <w:pStyle w:val="ListParagraph"/>
        <w:numPr>
          <w:ilvl w:val="0"/>
          <w:numId w:val="6"/>
        </w:numPr>
        <w:rPr>
          <w:sz w:val="24"/>
          <w:szCs w:val="24"/>
        </w:rPr>
      </w:pPr>
      <w:r>
        <w:rPr>
          <w:i/>
          <w:sz w:val="24"/>
          <w:szCs w:val="24"/>
        </w:rPr>
        <w:t>Economic growth</w:t>
      </w:r>
    </w:p>
    <w:p w:rsidR="004F36E4" w:rsidRPr="004F36E4" w:rsidRDefault="004F36E4" w:rsidP="004F36E4">
      <w:pPr>
        <w:pStyle w:val="ListParagraph"/>
        <w:numPr>
          <w:ilvl w:val="0"/>
          <w:numId w:val="6"/>
        </w:numPr>
        <w:rPr>
          <w:sz w:val="24"/>
          <w:szCs w:val="24"/>
        </w:rPr>
      </w:pPr>
      <w:r>
        <w:rPr>
          <w:i/>
          <w:sz w:val="24"/>
          <w:szCs w:val="24"/>
        </w:rPr>
        <w:t>Macroeconomic objectives and policy</w:t>
      </w:r>
    </w:p>
    <w:p w:rsidR="004F36E4" w:rsidRDefault="004F36E4" w:rsidP="004F36E4">
      <w:pPr>
        <w:rPr>
          <w:sz w:val="24"/>
          <w:szCs w:val="24"/>
        </w:rPr>
      </w:pPr>
      <w:r>
        <w:rPr>
          <w:sz w:val="24"/>
          <w:szCs w:val="24"/>
        </w:rPr>
        <w:t>This unit will be tested in a written paper taking one and a half hours.  The paper consists of multiple choice, short answer and data response questions, including an extended open response question.  This paper is worth 80 marks.</w:t>
      </w:r>
    </w:p>
    <w:p w:rsidR="004F36E4" w:rsidRDefault="004F36E4" w:rsidP="004F36E4">
      <w:pPr>
        <w:rPr>
          <w:sz w:val="24"/>
          <w:szCs w:val="24"/>
        </w:rPr>
      </w:pPr>
    </w:p>
    <w:p w:rsidR="004F36E4" w:rsidRPr="004F36E4" w:rsidRDefault="00695BB1" w:rsidP="00695BB1">
      <w:pPr>
        <w:rPr>
          <w:sz w:val="24"/>
          <w:szCs w:val="24"/>
        </w:rPr>
      </w:pPr>
      <w:r>
        <w:rPr>
          <w:b/>
          <w:sz w:val="24"/>
          <w:szCs w:val="24"/>
          <w:u w:val="single"/>
        </w:rPr>
        <w:t xml:space="preserve">Year </w:t>
      </w:r>
      <w:r w:rsidRPr="00695BB1">
        <w:rPr>
          <w:b/>
          <w:sz w:val="24"/>
          <w:szCs w:val="24"/>
          <w:u w:val="single"/>
        </w:rPr>
        <w:t>13</w:t>
      </w:r>
      <w:r>
        <w:rPr>
          <w:b/>
          <w:sz w:val="24"/>
          <w:szCs w:val="24"/>
        </w:rPr>
        <w:t xml:space="preserve"> </w:t>
      </w:r>
    </w:p>
    <w:p w:rsidR="004F36E4" w:rsidRDefault="004F36E4" w:rsidP="004F36E4">
      <w:pPr>
        <w:rPr>
          <w:sz w:val="24"/>
          <w:szCs w:val="24"/>
        </w:rPr>
      </w:pPr>
    </w:p>
    <w:p w:rsidR="004F36E4" w:rsidRPr="00695BB1" w:rsidRDefault="00695BB1" w:rsidP="004F36E4">
      <w:pPr>
        <w:rPr>
          <w:b/>
          <w:sz w:val="24"/>
          <w:szCs w:val="24"/>
        </w:rPr>
      </w:pPr>
      <w:r>
        <w:rPr>
          <w:b/>
          <w:sz w:val="24"/>
          <w:szCs w:val="24"/>
        </w:rPr>
        <w:t>Theme 1</w:t>
      </w:r>
      <w:r w:rsidR="004F36E4" w:rsidRPr="001D2E19">
        <w:rPr>
          <w:b/>
          <w:sz w:val="24"/>
          <w:szCs w:val="24"/>
        </w:rPr>
        <w:t>:  Business behaviour and the labour market</w:t>
      </w:r>
    </w:p>
    <w:p w:rsidR="004F36E4" w:rsidRDefault="004F36E4" w:rsidP="004F36E4">
      <w:pPr>
        <w:rPr>
          <w:sz w:val="24"/>
          <w:szCs w:val="24"/>
        </w:rPr>
      </w:pPr>
      <w:r>
        <w:rPr>
          <w:sz w:val="24"/>
          <w:szCs w:val="24"/>
        </w:rPr>
        <w:t>This</w:t>
      </w:r>
      <w:r w:rsidR="006D741F">
        <w:rPr>
          <w:sz w:val="24"/>
          <w:szCs w:val="24"/>
        </w:rPr>
        <w:t xml:space="preserve"> develops an</w:t>
      </w:r>
      <w:r>
        <w:rPr>
          <w:sz w:val="24"/>
          <w:szCs w:val="24"/>
        </w:rPr>
        <w:t xml:space="preserve"> understanding of:-</w:t>
      </w:r>
    </w:p>
    <w:p w:rsidR="004F36E4" w:rsidRPr="004F36E4" w:rsidRDefault="004F36E4" w:rsidP="004F36E4">
      <w:pPr>
        <w:pStyle w:val="ListParagraph"/>
        <w:numPr>
          <w:ilvl w:val="0"/>
          <w:numId w:val="9"/>
        </w:numPr>
        <w:rPr>
          <w:sz w:val="24"/>
          <w:szCs w:val="24"/>
        </w:rPr>
      </w:pPr>
      <w:r>
        <w:rPr>
          <w:i/>
          <w:sz w:val="24"/>
          <w:szCs w:val="24"/>
        </w:rPr>
        <w:t>Business growth</w:t>
      </w:r>
    </w:p>
    <w:p w:rsidR="004F36E4" w:rsidRPr="004F36E4" w:rsidRDefault="004F36E4" w:rsidP="004F36E4">
      <w:pPr>
        <w:pStyle w:val="ListParagraph"/>
        <w:numPr>
          <w:ilvl w:val="0"/>
          <w:numId w:val="9"/>
        </w:numPr>
        <w:rPr>
          <w:sz w:val="24"/>
          <w:szCs w:val="24"/>
        </w:rPr>
      </w:pPr>
      <w:r>
        <w:rPr>
          <w:i/>
          <w:sz w:val="24"/>
          <w:szCs w:val="24"/>
        </w:rPr>
        <w:t>Business objectives</w:t>
      </w:r>
    </w:p>
    <w:p w:rsidR="004F36E4" w:rsidRPr="004F36E4" w:rsidRDefault="004F36E4" w:rsidP="004F36E4">
      <w:pPr>
        <w:pStyle w:val="ListParagraph"/>
        <w:numPr>
          <w:ilvl w:val="0"/>
          <w:numId w:val="9"/>
        </w:numPr>
        <w:rPr>
          <w:sz w:val="24"/>
          <w:szCs w:val="24"/>
        </w:rPr>
      </w:pPr>
      <w:r>
        <w:rPr>
          <w:i/>
          <w:sz w:val="24"/>
          <w:szCs w:val="24"/>
        </w:rPr>
        <w:t>Revenues, costs and profits</w:t>
      </w:r>
    </w:p>
    <w:p w:rsidR="004F36E4" w:rsidRPr="004F36E4" w:rsidRDefault="004F36E4" w:rsidP="004F36E4">
      <w:pPr>
        <w:pStyle w:val="ListParagraph"/>
        <w:numPr>
          <w:ilvl w:val="0"/>
          <w:numId w:val="9"/>
        </w:numPr>
        <w:rPr>
          <w:sz w:val="24"/>
          <w:szCs w:val="24"/>
        </w:rPr>
      </w:pPr>
      <w:r>
        <w:rPr>
          <w:i/>
          <w:sz w:val="24"/>
          <w:szCs w:val="24"/>
        </w:rPr>
        <w:t>Market structures</w:t>
      </w:r>
    </w:p>
    <w:p w:rsidR="004F36E4" w:rsidRPr="004F36E4" w:rsidRDefault="004F36E4" w:rsidP="004F36E4">
      <w:pPr>
        <w:pStyle w:val="ListParagraph"/>
        <w:numPr>
          <w:ilvl w:val="0"/>
          <w:numId w:val="9"/>
        </w:numPr>
        <w:rPr>
          <w:sz w:val="24"/>
          <w:szCs w:val="24"/>
        </w:rPr>
      </w:pPr>
      <w:r>
        <w:rPr>
          <w:i/>
          <w:sz w:val="24"/>
          <w:szCs w:val="24"/>
        </w:rPr>
        <w:t>The labour market</w:t>
      </w:r>
    </w:p>
    <w:p w:rsidR="004F36E4" w:rsidRPr="004F36E4" w:rsidRDefault="004F36E4" w:rsidP="004F36E4">
      <w:pPr>
        <w:pStyle w:val="ListParagraph"/>
        <w:numPr>
          <w:ilvl w:val="0"/>
          <w:numId w:val="9"/>
        </w:numPr>
        <w:rPr>
          <w:sz w:val="24"/>
          <w:szCs w:val="24"/>
        </w:rPr>
      </w:pPr>
      <w:r>
        <w:rPr>
          <w:i/>
          <w:sz w:val="24"/>
          <w:szCs w:val="24"/>
        </w:rPr>
        <w:t>Government intervention</w:t>
      </w:r>
    </w:p>
    <w:p w:rsidR="004F36E4" w:rsidRDefault="004F36E4" w:rsidP="004F36E4">
      <w:pPr>
        <w:rPr>
          <w:sz w:val="24"/>
          <w:szCs w:val="24"/>
        </w:rPr>
      </w:pPr>
    </w:p>
    <w:p w:rsidR="004F36E4" w:rsidRPr="00695BB1" w:rsidRDefault="00695BB1" w:rsidP="004F36E4">
      <w:pPr>
        <w:rPr>
          <w:b/>
          <w:sz w:val="24"/>
          <w:szCs w:val="24"/>
        </w:rPr>
      </w:pPr>
      <w:r>
        <w:rPr>
          <w:b/>
          <w:sz w:val="24"/>
          <w:szCs w:val="24"/>
        </w:rPr>
        <w:t>Theme 2</w:t>
      </w:r>
      <w:r w:rsidR="004F36E4" w:rsidRPr="001D2E19">
        <w:rPr>
          <w:b/>
          <w:sz w:val="24"/>
          <w:szCs w:val="24"/>
        </w:rPr>
        <w:t>:  A global perspective</w:t>
      </w:r>
    </w:p>
    <w:p w:rsidR="004F36E4" w:rsidRDefault="004F36E4" w:rsidP="004F36E4">
      <w:pPr>
        <w:rPr>
          <w:sz w:val="24"/>
          <w:szCs w:val="24"/>
        </w:rPr>
      </w:pPr>
      <w:r>
        <w:rPr>
          <w:sz w:val="24"/>
          <w:szCs w:val="24"/>
        </w:rPr>
        <w:t>This develops an understanding of:-</w:t>
      </w:r>
    </w:p>
    <w:p w:rsidR="004F36E4" w:rsidRPr="004F36E4" w:rsidRDefault="004F36E4" w:rsidP="004F36E4">
      <w:pPr>
        <w:pStyle w:val="ListParagraph"/>
        <w:numPr>
          <w:ilvl w:val="0"/>
          <w:numId w:val="10"/>
        </w:numPr>
        <w:rPr>
          <w:sz w:val="24"/>
          <w:szCs w:val="24"/>
        </w:rPr>
      </w:pPr>
      <w:r>
        <w:rPr>
          <w:i/>
          <w:sz w:val="24"/>
          <w:szCs w:val="24"/>
        </w:rPr>
        <w:t>International economics</w:t>
      </w:r>
    </w:p>
    <w:p w:rsidR="004F36E4" w:rsidRPr="004F36E4" w:rsidRDefault="004F36E4" w:rsidP="004F36E4">
      <w:pPr>
        <w:pStyle w:val="ListParagraph"/>
        <w:numPr>
          <w:ilvl w:val="0"/>
          <w:numId w:val="10"/>
        </w:numPr>
        <w:rPr>
          <w:sz w:val="24"/>
          <w:szCs w:val="24"/>
        </w:rPr>
      </w:pPr>
      <w:r>
        <w:rPr>
          <w:i/>
          <w:sz w:val="24"/>
          <w:szCs w:val="24"/>
        </w:rPr>
        <w:t>Poverty and inequality</w:t>
      </w:r>
    </w:p>
    <w:p w:rsidR="004F36E4" w:rsidRPr="004F36E4" w:rsidRDefault="004F36E4" w:rsidP="004F36E4">
      <w:pPr>
        <w:pStyle w:val="ListParagraph"/>
        <w:numPr>
          <w:ilvl w:val="0"/>
          <w:numId w:val="10"/>
        </w:numPr>
        <w:rPr>
          <w:sz w:val="24"/>
          <w:szCs w:val="24"/>
        </w:rPr>
      </w:pPr>
      <w:r>
        <w:rPr>
          <w:i/>
          <w:sz w:val="24"/>
          <w:szCs w:val="24"/>
        </w:rPr>
        <w:t>Emerging and developing economies</w:t>
      </w:r>
    </w:p>
    <w:p w:rsidR="004F36E4" w:rsidRPr="004F36E4" w:rsidRDefault="004F36E4" w:rsidP="004F36E4">
      <w:pPr>
        <w:pStyle w:val="ListParagraph"/>
        <w:numPr>
          <w:ilvl w:val="0"/>
          <w:numId w:val="10"/>
        </w:numPr>
        <w:rPr>
          <w:sz w:val="24"/>
          <w:szCs w:val="24"/>
        </w:rPr>
      </w:pPr>
      <w:r>
        <w:rPr>
          <w:i/>
          <w:sz w:val="24"/>
          <w:szCs w:val="24"/>
        </w:rPr>
        <w:t>The financial sector</w:t>
      </w:r>
    </w:p>
    <w:p w:rsidR="00695BB1" w:rsidRPr="00695BB1" w:rsidRDefault="004F36E4" w:rsidP="00695BB1">
      <w:pPr>
        <w:pStyle w:val="ListParagraph"/>
        <w:numPr>
          <w:ilvl w:val="0"/>
          <w:numId w:val="10"/>
        </w:numPr>
        <w:rPr>
          <w:sz w:val="24"/>
          <w:szCs w:val="24"/>
        </w:rPr>
      </w:pPr>
      <w:r>
        <w:rPr>
          <w:i/>
          <w:sz w:val="24"/>
          <w:szCs w:val="24"/>
        </w:rPr>
        <w:t>The role of the State in the economy</w:t>
      </w:r>
    </w:p>
    <w:p w:rsidR="00695BB1" w:rsidRPr="00695BB1" w:rsidRDefault="00695BB1" w:rsidP="00695BB1">
      <w:pPr>
        <w:pStyle w:val="ListParagraph"/>
        <w:rPr>
          <w:sz w:val="24"/>
          <w:szCs w:val="24"/>
        </w:rPr>
      </w:pPr>
    </w:p>
    <w:p w:rsidR="004F36E4" w:rsidRDefault="004F36E4" w:rsidP="004F36E4">
      <w:pPr>
        <w:rPr>
          <w:sz w:val="24"/>
          <w:szCs w:val="24"/>
        </w:rPr>
      </w:pPr>
    </w:p>
    <w:p w:rsidR="004F36E4" w:rsidRPr="001D2E19" w:rsidRDefault="004F36E4" w:rsidP="004F36E4">
      <w:pPr>
        <w:rPr>
          <w:b/>
          <w:sz w:val="24"/>
          <w:szCs w:val="24"/>
        </w:rPr>
      </w:pPr>
      <w:r w:rsidRPr="001D2E19">
        <w:rPr>
          <w:b/>
          <w:sz w:val="24"/>
          <w:szCs w:val="24"/>
        </w:rPr>
        <w:lastRenderedPageBreak/>
        <w:t>The A Level consists of three written papers:-</w:t>
      </w:r>
    </w:p>
    <w:p w:rsidR="001D2E19" w:rsidRDefault="001D2E19" w:rsidP="004F36E4">
      <w:pPr>
        <w:rPr>
          <w:sz w:val="24"/>
          <w:szCs w:val="24"/>
        </w:rPr>
      </w:pPr>
    </w:p>
    <w:p w:rsidR="001D2E19" w:rsidRDefault="004F36E4" w:rsidP="001D2E19">
      <w:pPr>
        <w:rPr>
          <w:sz w:val="24"/>
          <w:szCs w:val="24"/>
        </w:rPr>
      </w:pPr>
      <w:r w:rsidRPr="001D2E19">
        <w:rPr>
          <w:b/>
          <w:sz w:val="24"/>
          <w:szCs w:val="24"/>
        </w:rPr>
        <w:t>Paper 1</w:t>
      </w:r>
      <w:r w:rsidR="001D2E19" w:rsidRPr="001D2E19">
        <w:rPr>
          <w:b/>
          <w:sz w:val="24"/>
          <w:szCs w:val="24"/>
        </w:rPr>
        <w:t xml:space="preserve">:  </w:t>
      </w:r>
      <w:r w:rsidR="004842AA">
        <w:rPr>
          <w:b/>
          <w:sz w:val="24"/>
          <w:szCs w:val="24"/>
        </w:rPr>
        <w:t>Markets and Business B</w:t>
      </w:r>
      <w:r w:rsidRPr="001D2E19">
        <w:rPr>
          <w:b/>
          <w:sz w:val="24"/>
          <w:szCs w:val="24"/>
        </w:rPr>
        <w:t>ehaviour</w:t>
      </w:r>
      <w:r w:rsidR="001D2E19">
        <w:rPr>
          <w:sz w:val="24"/>
          <w:szCs w:val="24"/>
        </w:rPr>
        <w:t xml:space="preserve">:  This examines work covered </w:t>
      </w:r>
      <w:r w:rsidR="00DA073D">
        <w:rPr>
          <w:sz w:val="24"/>
          <w:szCs w:val="24"/>
        </w:rPr>
        <w:t>in t</w:t>
      </w:r>
      <w:r w:rsidR="001D2E19">
        <w:rPr>
          <w:sz w:val="24"/>
          <w:szCs w:val="24"/>
        </w:rPr>
        <w:t xml:space="preserve">hemes 1 and 3.  The paper consists of multiple choice, short answer and data response questions, including an extended open response question.  </w:t>
      </w:r>
      <w:r w:rsidR="00AD6B81">
        <w:rPr>
          <w:sz w:val="24"/>
          <w:szCs w:val="24"/>
        </w:rPr>
        <w:t xml:space="preserve"> It lasts for 2 hours and accounts for 35% of the total qualification.</w:t>
      </w:r>
    </w:p>
    <w:p w:rsidR="001D2E19" w:rsidRDefault="001D2E19" w:rsidP="001D2E19">
      <w:pPr>
        <w:rPr>
          <w:sz w:val="24"/>
          <w:szCs w:val="24"/>
        </w:rPr>
      </w:pPr>
    </w:p>
    <w:p w:rsidR="001D2E19" w:rsidRPr="004842AA" w:rsidRDefault="001D2E19" w:rsidP="001D2E19">
      <w:pPr>
        <w:rPr>
          <w:b/>
          <w:sz w:val="24"/>
          <w:szCs w:val="24"/>
        </w:rPr>
      </w:pPr>
      <w:r w:rsidRPr="001D2E19">
        <w:rPr>
          <w:b/>
          <w:sz w:val="24"/>
          <w:szCs w:val="24"/>
        </w:rPr>
        <w:t xml:space="preserve">Paper 2:  </w:t>
      </w:r>
      <w:r w:rsidR="004842AA" w:rsidRPr="004842AA">
        <w:rPr>
          <w:b/>
          <w:sz w:val="24"/>
          <w:szCs w:val="24"/>
        </w:rPr>
        <w:t>The National and Global Economy</w:t>
      </w:r>
      <w:r w:rsidR="004842AA">
        <w:rPr>
          <w:sz w:val="24"/>
          <w:szCs w:val="24"/>
        </w:rPr>
        <w:t xml:space="preserve">. </w:t>
      </w:r>
      <w:r w:rsidR="00DA073D" w:rsidRPr="004842AA">
        <w:rPr>
          <w:sz w:val="24"/>
          <w:szCs w:val="24"/>
        </w:rPr>
        <w:t>This examines work covered in t</w:t>
      </w:r>
      <w:r w:rsidRPr="004842AA">
        <w:rPr>
          <w:sz w:val="24"/>
          <w:szCs w:val="24"/>
        </w:rPr>
        <w:t>hemes 2 and 4.</w:t>
      </w:r>
      <w:r>
        <w:rPr>
          <w:sz w:val="24"/>
          <w:szCs w:val="24"/>
        </w:rPr>
        <w:t xml:space="preserve">  The paper consists of multiple choice, short answer and data response questions, including an extended open response question.  </w:t>
      </w:r>
      <w:r w:rsidR="00AD6B81">
        <w:rPr>
          <w:sz w:val="24"/>
          <w:szCs w:val="24"/>
        </w:rPr>
        <w:t xml:space="preserve"> It lasts for 2 hours and accounts for 35% of the total qualification.</w:t>
      </w:r>
    </w:p>
    <w:p w:rsidR="00AD6B81" w:rsidRDefault="00AD6B81" w:rsidP="001D2E19">
      <w:pPr>
        <w:rPr>
          <w:sz w:val="24"/>
          <w:szCs w:val="24"/>
        </w:rPr>
      </w:pPr>
    </w:p>
    <w:p w:rsidR="001D2E19" w:rsidRDefault="001D2E19" w:rsidP="001D2E19">
      <w:pPr>
        <w:rPr>
          <w:sz w:val="24"/>
          <w:szCs w:val="24"/>
        </w:rPr>
      </w:pPr>
      <w:r w:rsidRPr="001D2E19">
        <w:rPr>
          <w:b/>
          <w:sz w:val="24"/>
          <w:szCs w:val="24"/>
        </w:rPr>
        <w:t xml:space="preserve">Paper 3:  </w:t>
      </w:r>
      <w:r w:rsidR="004842AA">
        <w:rPr>
          <w:b/>
          <w:sz w:val="24"/>
          <w:szCs w:val="24"/>
        </w:rPr>
        <w:t xml:space="preserve">Microeconomics and Macroeconomics. </w:t>
      </w:r>
      <w:r w:rsidRPr="004842AA">
        <w:rPr>
          <w:sz w:val="24"/>
          <w:szCs w:val="24"/>
        </w:rPr>
        <w:t>This</w:t>
      </w:r>
      <w:r w:rsidR="00DA073D" w:rsidRPr="004842AA">
        <w:rPr>
          <w:sz w:val="24"/>
          <w:szCs w:val="24"/>
        </w:rPr>
        <w:t xml:space="preserve"> assesses content across all 4 t</w:t>
      </w:r>
      <w:r w:rsidRPr="004842AA">
        <w:rPr>
          <w:sz w:val="24"/>
          <w:szCs w:val="24"/>
        </w:rPr>
        <w:t>hemes</w:t>
      </w:r>
      <w:r>
        <w:rPr>
          <w:sz w:val="24"/>
          <w:szCs w:val="24"/>
        </w:rPr>
        <w:t>.  The paper consists of data response questions, including open response questions.  It lasts for 2 hours and accounts for 30% of the total qualification.</w:t>
      </w:r>
      <w:r w:rsidR="006D741F">
        <w:rPr>
          <w:sz w:val="24"/>
          <w:szCs w:val="24"/>
        </w:rPr>
        <w:t xml:space="preserve"> </w:t>
      </w:r>
    </w:p>
    <w:p w:rsidR="001D2E19" w:rsidRDefault="001D2E19" w:rsidP="001D2E19">
      <w:pPr>
        <w:rPr>
          <w:sz w:val="24"/>
          <w:szCs w:val="24"/>
        </w:rPr>
      </w:pPr>
    </w:p>
    <w:p w:rsidR="001D2E19" w:rsidRDefault="001D2E19" w:rsidP="001D2E19">
      <w:pPr>
        <w:rPr>
          <w:sz w:val="24"/>
          <w:szCs w:val="24"/>
        </w:rPr>
      </w:pPr>
      <w:r>
        <w:rPr>
          <w:sz w:val="24"/>
          <w:szCs w:val="24"/>
        </w:rPr>
        <w:t>Nationally, economics has seen a growth in popularity in recent years because of its relevan</w:t>
      </w:r>
      <w:r w:rsidR="003A18F1">
        <w:rPr>
          <w:sz w:val="24"/>
          <w:szCs w:val="24"/>
        </w:rPr>
        <w:t>ce to national and global event</w:t>
      </w:r>
      <w:r>
        <w:rPr>
          <w:sz w:val="24"/>
          <w:szCs w:val="24"/>
        </w:rPr>
        <w:t>s</w:t>
      </w:r>
      <w:r w:rsidR="003A18F1">
        <w:rPr>
          <w:sz w:val="24"/>
          <w:szCs w:val="24"/>
        </w:rPr>
        <w:t>.</w:t>
      </w:r>
    </w:p>
    <w:p w:rsidR="00F84C86" w:rsidRDefault="00612695">
      <w:pPr>
        <w:jc w:val="right"/>
        <w:rPr>
          <w:b/>
          <w:sz w:val="28"/>
        </w:rPr>
      </w:pPr>
      <w:r>
        <w:rPr>
          <w:sz w:val="28"/>
        </w:rPr>
        <w:t xml:space="preserve"> </w:t>
      </w:r>
    </w:p>
    <w:p w:rsidR="00F84C86" w:rsidRPr="00695BB1" w:rsidRDefault="00F84C86">
      <w:pPr>
        <w:rPr>
          <w:sz w:val="28"/>
        </w:rPr>
      </w:pPr>
      <w:r>
        <w:rPr>
          <w:b/>
          <w:sz w:val="28"/>
        </w:rPr>
        <w:t xml:space="preserve">What employers </w:t>
      </w:r>
      <w:proofErr w:type="gramStart"/>
      <w:r>
        <w:rPr>
          <w:b/>
          <w:sz w:val="28"/>
        </w:rPr>
        <w:t>say:</w:t>
      </w:r>
      <w:proofErr w:type="gramEnd"/>
    </w:p>
    <w:p w:rsidR="00F84C86" w:rsidRPr="00307D01" w:rsidRDefault="00F84C86">
      <w:pPr>
        <w:numPr>
          <w:ilvl w:val="0"/>
          <w:numId w:val="3"/>
        </w:numPr>
        <w:rPr>
          <w:sz w:val="24"/>
          <w:szCs w:val="24"/>
        </w:rPr>
      </w:pPr>
      <w:r w:rsidRPr="00307D01">
        <w:rPr>
          <w:sz w:val="24"/>
          <w:szCs w:val="24"/>
        </w:rPr>
        <w:t xml:space="preserve">I would strongly encourage all students to consider taking </w:t>
      </w:r>
      <w:r w:rsidR="00282A83">
        <w:rPr>
          <w:sz w:val="24"/>
          <w:szCs w:val="24"/>
        </w:rPr>
        <w:t>economics as one of their A L</w:t>
      </w:r>
      <w:r w:rsidRPr="00307D01">
        <w:rPr>
          <w:sz w:val="24"/>
          <w:szCs w:val="24"/>
        </w:rPr>
        <w:t>evel options.  The subject is of great interest and value, and can be linked with both arts and science courses.  At university it can be studied as a single object or in many combinations from language through to mathematics.  In business, a knowledge of economics is invaluable for many jobs and professions.</w:t>
      </w:r>
    </w:p>
    <w:p w:rsidR="00F84C86" w:rsidRPr="00307D01" w:rsidRDefault="00F84C86">
      <w:pPr>
        <w:rPr>
          <w:sz w:val="24"/>
          <w:szCs w:val="24"/>
        </w:rPr>
      </w:pPr>
    </w:p>
    <w:p w:rsidR="00F84C86" w:rsidRPr="00695BB1" w:rsidRDefault="00F84C86">
      <w:pPr>
        <w:rPr>
          <w:b/>
          <w:sz w:val="28"/>
          <w:szCs w:val="28"/>
        </w:rPr>
      </w:pPr>
      <w:r w:rsidRPr="00307D01">
        <w:rPr>
          <w:b/>
          <w:sz w:val="28"/>
          <w:szCs w:val="28"/>
        </w:rPr>
        <w:t xml:space="preserve">What students </w:t>
      </w:r>
      <w:proofErr w:type="gramStart"/>
      <w:r w:rsidRPr="00307D01">
        <w:rPr>
          <w:b/>
          <w:sz w:val="28"/>
          <w:szCs w:val="28"/>
        </w:rPr>
        <w:t>say:</w:t>
      </w:r>
      <w:proofErr w:type="gramEnd"/>
    </w:p>
    <w:p w:rsidR="003A18F1" w:rsidRPr="00695BB1" w:rsidRDefault="00F84C86" w:rsidP="003A18F1">
      <w:pPr>
        <w:numPr>
          <w:ilvl w:val="0"/>
          <w:numId w:val="2"/>
        </w:numPr>
        <w:rPr>
          <w:sz w:val="24"/>
          <w:szCs w:val="24"/>
        </w:rPr>
      </w:pPr>
      <w:r w:rsidRPr="00307D01">
        <w:rPr>
          <w:sz w:val="24"/>
          <w:szCs w:val="24"/>
        </w:rPr>
        <w:t>“Economics is</w:t>
      </w:r>
      <w:r w:rsidR="003A18F1">
        <w:rPr>
          <w:sz w:val="24"/>
          <w:szCs w:val="24"/>
        </w:rPr>
        <w:t xml:space="preserve"> a developing, living subject”</w:t>
      </w:r>
    </w:p>
    <w:p w:rsidR="003A18F1" w:rsidRPr="00695BB1" w:rsidRDefault="00695BB1" w:rsidP="003A18F1">
      <w:pPr>
        <w:numPr>
          <w:ilvl w:val="0"/>
          <w:numId w:val="2"/>
        </w:numPr>
        <w:rPr>
          <w:sz w:val="24"/>
          <w:szCs w:val="24"/>
        </w:rPr>
      </w:pPr>
      <w:r>
        <w:rPr>
          <w:sz w:val="24"/>
          <w:szCs w:val="24"/>
        </w:rPr>
        <w:t>“E</w:t>
      </w:r>
      <w:r w:rsidR="00F84C86" w:rsidRPr="00307D01">
        <w:rPr>
          <w:sz w:val="24"/>
          <w:szCs w:val="24"/>
        </w:rPr>
        <w:t>conomics is very applicable to l</w:t>
      </w:r>
      <w:r w:rsidR="003A18F1">
        <w:rPr>
          <w:sz w:val="24"/>
          <w:szCs w:val="24"/>
        </w:rPr>
        <w:t>ife in today’s changing world”</w:t>
      </w:r>
    </w:p>
    <w:p w:rsidR="003A18F1" w:rsidRPr="00695BB1" w:rsidRDefault="00F84C86" w:rsidP="003A18F1">
      <w:pPr>
        <w:numPr>
          <w:ilvl w:val="0"/>
          <w:numId w:val="2"/>
        </w:numPr>
        <w:rPr>
          <w:sz w:val="24"/>
          <w:szCs w:val="24"/>
        </w:rPr>
      </w:pPr>
      <w:r w:rsidRPr="00307D01">
        <w:rPr>
          <w:sz w:val="24"/>
          <w:szCs w:val="24"/>
        </w:rPr>
        <w:t xml:space="preserve">“Economics helps me </w:t>
      </w:r>
      <w:r w:rsidR="003A18F1">
        <w:rPr>
          <w:sz w:val="24"/>
          <w:szCs w:val="24"/>
        </w:rPr>
        <w:t>to understand current affairs”.</w:t>
      </w:r>
    </w:p>
    <w:p w:rsidR="003A18F1" w:rsidRPr="00695BB1" w:rsidRDefault="00F84C86" w:rsidP="003A18F1">
      <w:pPr>
        <w:numPr>
          <w:ilvl w:val="0"/>
          <w:numId w:val="2"/>
        </w:numPr>
        <w:rPr>
          <w:sz w:val="24"/>
          <w:szCs w:val="24"/>
        </w:rPr>
      </w:pPr>
      <w:r w:rsidRPr="00307D01">
        <w:rPr>
          <w:sz w:val="24"/>
          <w:szCs w:val="24"/>
        </w:rPr>
        <w:t xml:space="preserve">“My other subjects are very theoretical – economics is the most practical and applicable </w:t>
      </w:r>
      <w:r w:rsidR="003A18F1">
        <w:rPr>
          <w:sz w:val="24"/>
          <w:szCs w:val="24"/>
        </w:rPr>
        <w:t>subject to real life problems”.</w:t>
      </w:r>
    </w:p>
    <w:p w:rsidR="003A18F1" w:rsidRPr="00695BB1" w:rsidRDefault="00F84C86" w:rsidP="003A18F1">
      <w:pPr>
        <w:numPr>
          <w:ilvl w:val="0"/>
          <w:numId w:val="2"/>
        </w:numPr>
        <w:rPr>
          <w:sz w:val="24"/>
          <w:szCs w:val="24"/>
        </w:rPr>
      </w:pPr>
      <w:r w:rsidRPr="00307D01">
        <w:rPr>
          <w:sz w:val="24"/>
          <w:szCs w:val="24"/>
        </w:rPr>
        <w:t xml:space="preserve">“Economics combines well with other subjects – it was something </w:t>
      </w:r>
      <w:r w:rsidR="003A18F1">
        <w:rPr>
          <w:sz w:val="24"/>
          <w:szCs w:val="24"/>
        </w:rPr>
        <w:t>new which I thought I’d enjoy”.</w:t>
      </w:r>
    </w:p>
    <w:p w:rsidR="00F84C86" w:rsidRPr="00307D01" w:rsidRDefault="00F84C86" w:rsidP="003A18F1">
      <w:pPr>
        <w:numPr>
          <w:ilvl w:val="0"/>
          <w:numId w:val="2"/>
        </w:numPr>
        <w:rPr>
          <w:sz w:val="24"/>
          <w:szCs w:val="24"/>
        </w:rPr>
      </w:pPr>
      <w:r w:rsidRPr="00307D01">
        <w:rPr>
          <w:sz w:val="24"/>
          <w:szCs w:val="24"/>
        </w:rPr>
        <w:t xml:space="preserve">“Economics is fun – and you get to go to </w:t>
      </w:r>
      <w:smartTag w:uri="urn:schemas-microsoft-com:office:smarttags" w:element="City">
        <w:smartTag w:uri="urn:schemas-microsoft-com:office:smarttags" w:element="place">
          <w:r w:rsidRPr="00307D01">
            <w:rPr>
              <w:sz w:val="24"/>
              <w:szCs w:val="24"/>
            </w:rPr>
            <w:t>Paris</w:t>
          </w:r>
        </w:smartTag>
      </w:smartTag>
      <w:r w:rsidRPr="00307D01">
        <w:rPr>
          <w:sz w:val="24"/>
          <w:szCs w:val="24"/>
        </w:rPr>
        <w:t>”.</w:t>
      </w:r>
    </w:p>
    <w:p w:rsidR="00F84C86" w:rsidRPr="00307D01" w:rsidRDefault="00F84C86" w:rsidP="003A18F1">
      <w:pPr>
        <w:rPr>
          <w:sz w:val="24"/>
          <w:szCs w:val="24"/>
        </w:rPr>
      </w:pPr>
    </w:p>
    <w:p w:rsidR="00307D01" w:rsidRPr="00695BB1" w:rsidRDefault="00307D01" w:rsidP="00307D01">
      <w:pPr>
        <w:rPr>
          <w:sz w:val="28"/>
        </w:rPr>
      </w:pPr>
      <w:r>
        <w:rPr>
          <w:b/>
          <w:sz w:val="28"/>
        </w:rPr>
        <w:t>What should students be doing?</w:t>
      </w:r>
    </w:p>
    <w:p w:rsidR="003A18F1" w:rsidRPr="00695BB1" w:rsidRDefault="003B764B" w:rsidP="003A18F1">
      <w:pPr>
        <w:numPr>
          <w:ilvl w:val="0"/>
          <w:numId w:val="4"/>
        </w:numPr>
        <w:rPr>
          <w:color w:val="000000"/>
          <w:sz w:val="24"/>
          <w:szCs w:val="24"/>
        </w:rPr>
      </w:pPr>
      <w:r>
        <w:rPr>
          <w:color w:val="000000"/>
          <w:sz w:val="24"/>
          <w:szCs w:val="24"/>
        </w:rPr>
        <w:t>All of the main elements of the course are on disc which has been loaded onto the school system.  Students should make sure that they use this valuable resource and attempt some of the practice questions and read some of the</w:t>
      </w:r>
      <w:r w:rsidR="003A18F1">
        <w:rPr>
          <w:color w:val="000000"/>
          <w:sz w:val="24"/>
          <w:szCs w:val="24"/>
        </w:rPr>
        <w:t xml:space="preserve"> link articles</w:t>
      </w:r>
    </w:p>
    <w:p w:rsidR="003A18F1" w:rsidRPr="00695BB1" w:rsidRDefault="00307D01" w:rsidP="003A18F1">
      <w:pPr>
        <w:numPr>
          <w:ilvl w:val="0"/>
          <w:numId w:val="4"/>
        </w:numPr>
        <w:rPr>
          <w:color w:val="000000"/>
          <w:sz w:val="24"/>
          <w:szCs w:val="24"/>
        </w:rPr>
      </w:pPr>
      <w:r w:rsidRPr="00307D01">
        <w:rPr>
          <w:color w:val="000000"/>
          <w:sz w:val="24"/>
          <w:szCs w:val="24"/>
        </w:rPr>
        <w:t>Taking an interest in world and UK event</w:t>
      </w:r>
      <w:r w:rsidR="003A18F1">
        <w:rPr>
          <w:color w:val="000000"/>
          <w:sz w:val="24"/>
          <w:szCs w:val="24"/>
        </w:rPr>
        <w:t>s from an economic perspective.</w:t>
      </w:r>
    </w:p>
    <w:p w:rsidR="003A18F1" w:rsidRPr="00695BB1" w:rsidRDefault="003A18F1" w:rsidP="003A18F1">
      <w:pPr>
        <w:numPr>
          <w:ilvl w:val="0"/>
          <w:numId w:val="4"/>
        </w:numPr>
        <w:rPr>
          <w:color w:val="000000"/>
          <w:sz w:val="24"/>
          <w:szCs w:val="24"/>
        </w:rPr>
      </w:pPr>
      <w:r>
        <w:rPr>
          <w:color w:val="000000"/>
          <w:sz w:val="24"/>
          <w:szCs w:val="24"/>
        </w:rPr>
        <w:t>W</w:t>
      </w:r>
      <w:r w:rsidR="00307D01" w:rsidRPr="00307D01">
        <w:rPr>
          <w:color w:val="000000"/>
          <w:sz w:val="24"/>
          <w:szCs w:val="24"/>
        </w:rPr>
        <w:t>atching news and current affairs programmes, and trying to app</w:t>
      </w:r>
      <w:r>
        <w:rPr>
          <w:color w:val="000000"/>
          <w:sz w:val="24"/>
          <w:szCs w:val="24"/>
        </w:rPr>
        <w:t>ly economic principles to them.</w:t>
      </w:r>
    </w:p>
    <w:p w:rsidR="003A18F1" w:rsidRPr="00695BB1" w:rsidRDefault="00307D01" w:rsidP="003A18F1">
      <w:pPr>
        <w:numPr>
          <w:ilvl w:val="0"/>
          <w:numId w:val="4"/>
        </w:numPr>
        <w:rPr>
          <w:color w:val="000000"/>
          <w:sz w:val="24"/>
          <w:szCs w:val="24"/>
        </w:rPr>
      </w:pPr>
      <w:r w:rsidRPr="00307D01">
        <w:rPr>
          <w:color w:val="000000"/>
          <w:sz w:val="24"/>
          <w:szCs w:val="24"/>
        </w:rPr>
        <w:t xml:space="preserve">Reading text: books, newspapers and specialist magazines such as </w:t>
      </w:r>
      <w:r w:rsidR="003A18F1">
        <w:rPr>
          <w:color w:val="000000"/>
          <w:sz w:val="24"/>
          <w:szCs w:val="24"/>
        </w:rPr>
        <w:t>‘Economics Today’.</w:t>
      </w:r>
    </w:p>
    <w:p w:rsidR="003A18F1" w:rsidRPr="00695BB1" w:rsidRDefault="00307D01" w:rsidP="003A18F1">
      <w:pPr>
        <w:numPr>
          <w:ilvl w:val="0"/>
          <w:numId w:val="4"/>
        </w:numPr>
        <w:rPr>
          <w:color w:val="000000"/>
          <w:sz w:val="24"/>
          <w:szCs w:val="24"/>
        </w:rPr>
      </w:pPr>
      <w:r w:rsidRPr="003A18F1">
        <w:rPr>
          <w:color w:val="000000"/>
          <w:sz w:val="24"/>
          <w:szCs w:val="24"/>
        </w:rPr>
        <w:t xml:space="preserve">Visiting </w:t>
      </w:r>
      <w:r w:rsidR="00DE1A72" w:rsidRPr="003A18F1">
        <w:rPr>
          <w:color w:val="000000"/>
          <w:sz w:val="24"/>
          <w:szCs w:val="24"/>
        </w:rPr>
        <w:t xml:space="preserve">useful websites such as Tutor2u, the BBC </w:t>
      </w:r>
      <w:r w:rsidR="003A18F1" w:rsidRPr="003A18F1">
        <w:rPr>
          <w:color w:val="000000"/>
          <w:sz w:val="24"/>
          <w:szCs w:val="24"/>
        </w:rPr>
        <w:t>and S-Cool.</w:t>
      </w:r>
    </w:p>
    <w:p w:rsidR="003A18F1" w:rsidRPr="00695BB1" w:rsidRDefault="00307D01" w:rsidP="003A18F1">
      <w:pPr>
        <w:numPr>
          <w:ilvl w:val="0"/>
          <w:numId w:val="4"/>
        </w:numPr>
        <w:rPr>
          <w:color w:val="000000"/>
          <w:sz w:val="24"/>
          <w:szCs w:val="24"/>
        </w:rPr>
      </w:pPr>
      <w:r w:rsidRPr="003A18F1">
        <w:rPr>
          <w:color w:val="000000"/>
          <w:sz w:val="24"/>
          <w:szCs w:val="24"/>
        </w:rPr>
        <w:t xml:space="preserve">Carefully preparing and writing essays, and the answers </w:t>
      </w:r>
      <w:r w:rsidR="003A18F1" w:rsidRPr="003A18F1">
        <w:rPr>
          <w:color w:val="000000"/>
          <w:sz w:val="24"/>
          <w:szCs w:val="24"/>
        </w:rPr>
        <w:t>to stimulus response questions.</w:t>
      </w:r>
    </w:p>
    <w:p w:rsidR="003A18F1" w:rsidRPr="00695BB1" w:rsidRDefault="00307D01" w:rsidP="003A18F1">
      <w:pPr>
        <w:numPr>
          <w:ilvl w:val="0"/>
          <w:numId w:val="4"/>
        </w:numPr>
        <w:rPr>
          <w:color w:val="000000"/>
          <w:sz w:val="24"/>
          <w:szCs w:val="24"/>
        </w:rPr>
      </w:pPr>
      <w:r w:rsidRPr="00307D01">
        <w:rPr>
          <w:color w:val="000000"/>
          <w:sz w:val="24"/>
          <w:szCs w:val="24"/>
        </w:rPr>
        <w:t>Ongoing revision – helping to build up a bank of material rather than rushing at the</w:t>
      </w:r>
      <w:r w:rsidR="003A18F1">
        <w:rPr>
          <w:color w:val="000000"/>
          <w:sz w:val="24"/>
          <w:szCs w:val="24"/>
        </w:rPr>
        <w:t xml:space="preserve"> end of the courses.</w:t>
      </w:r>
    </w:p>
    <w:p w:rsidR="00F84C86" w:rsidRDefault="00307D01">
      <w:pPr>
        <w:numPr>
          <w:ilvl w:val="0"/>
          <w:numId w:val="4"/>
        </w:numPr>
        <w:rPr>
          <w:color w:val="000000"/>
          <w:sz w:val="24"/>
          <w:szCs w:val="24"/>
        </w:rPr>
      </w:pPr>
      <w:r w:rsidRPr="00307D01">
        <w:rPr>
          <w:color w:val="000000"/>
          <w:sz w:val="24"/>
          <w:szCs w:val="24"/>
        </w:rPr>
        <w:t>Attending organised revision sessions.</w:t>
      </w:r>
    </w:p>
    <w:p w:rsidR="00695BB1" w:rsidRDefault="00695BB1" w:rsidP="00695BB1">
      <w:pPr>
        <w:rPr>
          <w:color w:val="000000"/>
          <w:sz w:val="24"/>
          <w:szCs w:val="24"/>
        </w:rPr>
      </w:pPr>
    </w:p>
    <w:p w:rsidR="00695BB1" w:rsidRPr="00695BB1" w:rsidRDefault="00695BB1" w:rsidP="00695BB1">
      <w:pPr>
        <w:rPr>
          <w:b/>
          <w:color w:val="000000"/>
          <w:sz w:val="24"/>
          <w:szCs w:val="24"/>
        </w:rPr>
      </w:pPr>
      <w:r w:rsidRPr="00695BB1">
        <w:rPr>
          <w:b/>
          <w:color w:val="000000"/>
          <w:sz w:val="24"/>
          <w:szCs w:val="24"/>
        </w:rPr>
        <w:t xml:space="preserve">Please speak to Mr B Crofts: </w:t>
      </w:r>
      <w:hyperlink r:id="rId9" w:history="1">
        <w:r w:rsidRPr="00695BB1">
          <w:rPr>
            <w:rStyle w:val="Hyperlink"/>
            <w:b/>
            <w:sz w:val="24"/>
            <w:szCs w:val="24"/>
          </w:rPr>
          <w:t>bcrofts@littleheath.org.uk</w:t>
        </w:r>
      </w:hyperlink>
    </w:p>
    <w:p w:rsidR="00695BB1" w:rsidRPr="003B764B" w:rsidRDefault="00695BB1" w:rsidP="00695BB1">
      <w:pPr>
        <w:rPr>
          <w:color w:val="000000"/>
          <w:sz w:val="24"/>
          <w:szCs w:val="24"/>
        </w:rPr>
      </w:pPr>
      <w:bookmarkStart w:id="0" w:name="_GoBack"/>
      <w:bookmarkEnd w:id="0"/>
    </w:p>
    <w:sectPr w:rsidR="00695BB1" w:rsidRPr="003B764B" w:rsidSect="00695BB1">
      <w:pgSz w:w="11907" w:h="16840"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74"/>
    <w:multiLevelType w:val="hybridMultilevel"/>
    <w:tmpl w:val="D32838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3402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7AE0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97C2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92798A"/>
    <w:multiLevelType w:val="hybridMultilevel"/>
    <w:tmpl w:val="D30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5565B0"/>
    <w:multiLevelType w:val="hybridMultilevel"/>
    <w:tmpl w:val="B51C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A62C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F34059"/>
    <w:multiLevelType w:val="hybridMultilevel"/>
    <w:tmpl w:val="B0E0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9616F8"/>
    <w:multiLevelType w:val="hybridMultilevel"/>
    <w:tmpl w:val="DC6A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4D0305"/>
    <w:multiLevelType w:val="hybridMultilevel"/>
    <w:tmpl w:val="25A4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8"/>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2A"/>
    <w:rsid w:val="0008593F"/>
    <w:rsid w:val="001D2E19"/>
    <w:rsid w:val="00282A83"/>
    <w:rsid w:val="00307D01"/>
    <w:rsid w:val="003A18F1"/>
    <w:rsid w:val="003B764B"/>
    <w:rsid w:val="004842AA"/>
    <w:rsid w:val="00496D3C"/>
    <w:rsid w:val="004F36E4"/>
    <w:rsid w:val="005F0642"/>
    <w:rsid w:val="00612695"/>
    <w:rsid w:val="00695BB1"/>
    <w:rsid w:val="006D741F"/>
    <w:rsid w:val="00AD6B81"/>
    <w:rsid w:val="00B2342A"/>
    <w:rsid w:val="00D67655"/>
    <w:rsid w:val="00DA073D"/>
    <w:rsid w:val="00DE1A72"/>
    <w:rsid w:val="00ED4875"/>
    <w:rsid w:val="00EE5203"/>
    <w:rsid w:val="00F84C86"/>
    <w:rsid w:val="00FA3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875"/>
    <w:rPr>
      <w:rFonts w:ascii="Arial" w:hAnsi="Arial"/>
      <w:sz w:val="22"/>
    </w:rPr>
  </w:style>
  <w:style w:type="paragraph" w:styleId="Heading1">
    <w:name w:val="heading 1"/>
    <w:basedOn w:val="Normal"/>
    <w:next w:val="Normal"/>
    <w:qFormat/>
    <w:rsid w:val="00ED4875"/>
    <w:pPr>
      <w:keepNext/>
      <w:outlineLvl w:val="0"/>
    </w:pPr>
    <w:rPr>
      <w:b/>
      <w:sz w:val="24"/>
    </w:rPr>
  </w:style>
  <w:style w:type="paragraph" w:styleId="Heading2">
    <w:name w:val="heading 2"/>
    <w:basedOn w:val="Normal"/>
    <w:next w:val="Normal"/>
    <w:qFormat/>
    <w:rsid w:val="00ED4875"/>
    <w:pPr>
      <w:keepNext/>
      <w:jc w:val="right"/>
      <w:outlineLvl w:val="1"/>
    </w:pPr>
    <w:rPr>
      <w:b/>
      <w:sz w:val="24"/>
    </w:rPr>
  </w:style>
  <w:style w:type="paragraph" w:styleId="Heading3">
    <w:name w:val="heading 3"/>
    <w:basedOn w:val="Normal"/>
    <w:next w:val="Normal"/>
    <w:qFormat/>
    <w:rsid w:val="00ED4875"/>
    <w:pPr>
      <w:keepNext/>
      <w:ind w:left="720" w:hanging="720"/>
      <w:jc w:val="right"/>
      <w:outlineLvl w:val="2"/>
    </w:pPr>
    <w:rPr>
      <w:b/>
    </w:rPr>
  </w:style>
  <w:style w:type="paragraph" w:styleId="Heading4">
    <w:name w:val="heading 4"/>
    <w:basedOn w:val="Normal"/>
    <w:next w:val="Normal"/>
    <w:qFormat/>
    <w:rsid w:val="00ED4875"/>
    <w:pPr>
      <w:keepNext/>
      <w:ind w:left="720" w:hanging="720"/>
      <w:outlineLvl w:val="3"/>
    </w:pPr>
    <w:rPr>
      <w:b/>
    </w:rPr>
  </w:style>
  <w:style w:type="paragraph" w:styleId="Heading5">
    <w:name w:val="heading 5"/>
    <w:basedOn w:val="Normal"/>
    <w:next w:val="Normal"/>
    <w:qFormat/>
    <w:rsid w:val="00ED4875"/>
    <w:pPr>
      <w:keepNext/>
      <w:jc w:val="right"/>
      <w:outlineLvl w:val="4"/>
    </w:pPr>
    <w:rPr>
      <w:b/>
    </w:rPr>
  </w:style>
  <w:style w:type="paragraph" w:styleId="Heading6">
    <w:name w:val="heading 6"/>
    <w:basedOn w:val="Normal"/>
    <w:next w:val="Normal"/>
    <w:qFormat/>
    <w:rsid w:val="00ED4875"/>
    <w:pPr>
      <w:keepNext/>
      <w:outlineLvl w:val="5"/>
    </w:pPr>
    <w:rPr>
      <w:b/>
    </w:rPr>
  </w:style>
  <w:style w:type="paragraph" w:styleId="Heading7">
    <w:name w:val="heading 7"/>
    <w:basedOn w:val="Normal"/>
    <w:next w:val="Normal"/>
    <w:qFormat/>
    <w:rsid w:val="00ED4875"/>
    <w:pPr>
      <w:keepNext/>
      <w:ind w:left="720" w:hanging="720"/>
      <w:jc w:val="righ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4875"/>
    <w:pPr>
      <w:jc w:val="center"/>
    </w:pPr>
    <w:rPr>
      <w:b/>
      <w:sz w:val="36"/>
    </w:rPr>
  </w:style>
  <w:style w:type="paragraph" w:styleId="BodyText">
    <w:name w:val="Body Text"/>
    <w:basedOn w:val="Normal"/>
    <w:rsid w:val="00ED4875"/>
    <w:rPr>
      <w:sz w:val="24"/>
    </w:rPr>
  </w:style>
  <w:style w:type="paragraph" w:styleId="BodyText2">
    <w:name w:val="Body Text 2"/>
    <w:basedOn w:val="Normal"/>
    <w:rsid w:val="00ED4875"/>
    <w:rPr>
      <w:sz w:val="28"/>
    </w:rPr>
  </w:style>
  <w:style w:type="paragraph" w:styleId="BalloonText">
    <w:name w:val="Balloon Text"/>
    <w:basedOn w:val="Normal"/>
    <w:semiHidden/>
    <w:rsid w:val="00EE5203"/>
    <w:rPr>
      <w:rFonts w:ascii="Tahoma" w:hAnsi="Tahoma" w:cs="Tahoma"/>
      <w:sz w:val="16"/>
      <w:szCs w:val="16"/>
    </w:rPr>
  </w:style>
  <w:style w:type="paragraph" w:styleId="ListParagraph">
    <w:name w:val="List Paragraph"/>
    <w:basedOn w:val="Normal"/>
    <w:uiPriority w:val="34"/>
    <w:qFormat/>
    <w:rsid w:val="00FA3DEF"/>
    <w:pPr>
      <w:ind w:left="720"/>
      <w:contextualSpacing/>
    </w:pPr>
  </w:style>
  <w:style w:type="character" w:styleId="Hyperlink">
    <w:name w:val="Hyperlink"/>
    <w:basedOn w:val="DefaultParagraphFont"/>
    <w:rsid w:val="00695B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875"/>
    <w:rPr>
      <w:rFonts w:ascii="Arial" w:hAnsi="Arial"/>
      <w:sz w:val="22"/>
    </w:rPr>
  </w:style>
  <w:style w:type="paragraph" w:styleId="Heading1">
    <w:name w:val="heading 1"/>
    <w:basedOn w:val="Normal"/>
    <w:next w:val="Normal"/>
    <w:qFormat/>
    <w:rsid w:val="00ED4875"/>
    <w:pPr>
      <w:keepNext/>
      <w:outlineLvl w:val="0"/>
    </w:pPr>
    <w:rPr>
      <w:b/>
      <w:sz w:val="24"/>
    </w:rPr>
  </w:style>
  <w:style w:type="paragraph" w:styleId="Heading2">
    <w:name w:val="heading 2"/>
    <w:basedOn w:val="Normal"/>
    <w:next w:val="Normal"/>
    <w:qFormat/>
    <w:rsid w:val="00ED4875"/>
    <w:pPr>
      <w:keepNext/>
      <w:jc w:val="right"/>
      <w:outlineLvl w:val="1"/>
    </w:pPr>
    <w:rPr>
      <w:b/>
      <w:sz w:val="24"/>
    </w:rPr>
  </w:style>
  <w:style w:type="paragraph" w:styleId="Heading3">
    <w:name w:val="heading 3"/>
    <w:basedOn w:val="Normal"/>
    <w:next w:val="Normal"/>
    <w:qFormat/>
    <w:rsid w:val="00ED4875"/>
    <w:pPr>
      <w:keepNext/>
      <w:ind w:left="720" w:hanging="720"/>
      <w:jc w:val="right"/>
      <w:outlineLvl w:val="2"/>
    </w:pPr>
    <w:rPr>
      <w:b/>
    </w:rPr>
  </w:style>
  <w:style w:type="paragraph" w:styleId="Heading4">
    <w:name w:val="heading 4"/>
    <w:basedOn w:val="Normal"/>
    <w:next w:val="Normal"/>
    <w:qFormat/>
    <w:rsid w:val="00ED4875"/>
    <w:pPr>
      <w:keepNext/>
      <w:ind w:left="720" w:hanging="720"/>
      <w:outlineLvl w:val="3"/>
    </w:pPr>
    <w:rPr>
      <w:b/>
    </w:rPr>
  </w:style>
  <w:style w:type="paragraph" w:styleId="Heading5">
    <w:name w:val="heading 5"/>
    <w:basedOn w:val="Normal"/>
    <w:next w:val="Normal"/>
    <w:qFormat/>
    <w:rsid w:val="00ED4875"/>
    <w:pPr>
      <w:keepNext/>
      <w:jc w:val="right"/>
      <w:outlineLvl w:val="4"/>
    </w:pPr>
    <w:rPr>
      <w:b/>
    </w:rPr>
  </w:style>
  <w:style w:type="paragraph" w:styleId="Heading6">
    <w:name w:val="heading 6"/>
    <w:basedOn w:val="Normal"/>
    <w:next w:val="Normal"/>
    <w:qFormat/>
    <w:rsid w:val="00ED4875"/>
    <w:pPr>
      <w:keepNext/>
      <w:outlineLvl w:val="5"/>
    </w:pPr>
    <w:rPr>
      <w:b/>
    </w:rPr>
  </w:style>
  <w:style w:type="paragraph" w:styleId="Heading7">
    <w:name w:val="heading 7"/>
    <w:basedOn w:val="Normal"/>
    <w:next w:val="Normal"/>
    <w:qFormat/>
    <w:rsid w:val="00ED4875"/>
    <w:pPr>
      <w:keepNext/>
      <w:ind w:left="720" w:hanging="720"/>
      <w:jc w:val="righ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4875"/>
    <w:pPr>
      <w:jc w:val="center"/>
    </w:pPr>
    <w:rPr>
      <w:b/>
      <w:sz w:val="36"/>
    </w:rPr>
  </w:style>
  <w:style w:type="paragraph" w:styleId="BodyText">
    <w:name w:val="Body Text"/>
    <w:basedOn w:val="Normal"/>
    <w:rsid w:val="00ED4875"/>
    <w:rPr>
      <w:sz w:val="24"/>
    </w:rPr>
  </w:style>
  <w:style w:type="paragraph" w:styleId="BodyText2">
    <w:name w:val="Body Text 2"/>
    <w:basedOn w:val="Normal"/>
    <w:rsid w:val="00ED4875"/>
    <w:rPr>
      <w:sz w:val="28"/>
    </w:rPr>
  </w:style>
  <w:style w:type="paragraph" w:styleId="BalloonText">
    <w:name w:val="Balloon Text"/>
    <w:basedOn w:val="Normal"/>
    <w:semiHidden/>
    <w:rsid w:val="00EE5203"/>
    <w:rPr>
      <w:rFonts w:ascii="Tahoma" w:hAnsi="Tahoma" w:cs="Tahoma"/>
      <w:sz w:val="16"/>
      <w:szCs w:val="16"/>
    </w:rPr>
  </w:style>
  <w:style w:type="paragraph" w:styleId="ListParagraph">
    <w:name w:val="List Paragraph"/>
    <w:basedOn w:val="Normal"/>
    <w:uiPriority w:val="34"/>
    <w:qFormat/>
    <w:rsid w:val="00FA3DEF"/>
    <w:pPr>
      <w:ind w:left="720"/>
      <w:contextualSpacing/>
    </w:pPr>
  </w:style>
  <w:style w:type="character" w:styleId="Hyperlink">
    <w:name w:val="Hyperlink"/>
    <w:basedOn w:val="DefaultParagraphFont"/>
    <w:rsid w:val="00695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crofts@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ECONOMICS DEPARTMENT</vt:lpstr>
    </vt:vector>
  </TitlesOfParts>
  <Company>Little Heath School</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DEPARTMENT</dc:title>
  <dc:creator>lwoodhouse</dc:creator>
  <cp:lastModifiedBy>Ms M Jacura</cp:lastModifiedBy>
  <cp:revision>9</cp:revision>
  <cp:lastPrinted>2016-11-21T10:46:00Z</cp:lastPrinted>
  <dcterms:created xsi:type="dcterms:W3CDTF">2015-01-19T16:04:00Z</dcterms:created>
  <dcterms:modified xsi:type="dcterms:W3CDTF">2016-11-21T10:46:00Z</dcterms:modified>
</cp:coreProperties>
</file>