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A9" w:rsidRDefault="009F2CA9" w:rsidP="009F2CA9">
      <w:pPr>
        <w:pStyle w:val="Default"/>
        <w:jc w:val="center"/>
      </w:pPr>
      <w:r>
        <w:rPr>
          <w:noProof/>
        </w:rPr>
        <w:drawing>
          <wp:inline distT="0" distB="0" distL="0" distR="0">
            <wp:extent cx="882502" cy="9177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2432" cy="917669"/>
                    </a:xfrm>
                    <a:prstGeom prst="rect">
                      <a:avLst/>
                    </a:prstGeom>
                    <a:noFill/>
                    <a:ln>
                      <a:noFill/>
                    </a:ln>
                  </pic:spPr>
                </pic:pic>
              </a:graphicData>
            </a:graphic>
          </wp:inline>
        </w:drawing>
      </w:r>
    </w:p>
    <w:p w:rsidR="009F2CA9" w:rsidRPr="00651409" w:rsidRDefault="009F2CA9" w:rsidP="00651409">
      <w:pPr>
        <w:spacing w:after="0"/>
        <w:jc w:val="center"/>
        <w:rPr>
          <w:rFonts w:ascii="Arial Black" w:hAnsi="Arial Black" w:cs="Arial"/>
          <w:sz w:val="36"/>
          <w:szCs w:val="36"/>
        </w:rPr>
      </w:pPr>
      <w:r w:rsidRPr="00651409">
        <w:rPr>
          <w:rFonts w:ascii="Arial Black" w:hAnsi="Arial Black" w:cs="Arial"/>
          <w:sz w:val="36"/>
          <w:szCs w:val="36"/>
        </w:rPr>
        <w:t>Little Heath School Sixth Form</w:t>
      </w:r>
    </w:p>
    <w:p w:rsidR="009F2CA9" w:rsidRPr="00651409" w:rsidRDefault="009F2CA9" w:rsidP="00651409">
      <w:pPr>
        <w:spacing w:after="0"/>
        <w:jc w:val="center"/>
        <w:rPr>
          <w:rFonts w:ascii="Arial Black" w:hAnsi="Arial Black" w:cs="Arial"/>
          <w:sz w:val="36"/>
          <w:szCs w:val="36"/>
        </w:rPr>
      </w:pPr>
      <w:r w:rsidRPr="00651409">
        <w:rPr>
          <w:rFonts w:ascii="Arial Black" w:hAnsi="Arial Black" w:cs="Arial"/>
          <w:sz w:val="36"/>
          <w:szCs w:val="36"/>
        </w:rPr>
        <w:t>Year 12 In</w:t>
      </w:r>
      <w:r w:rsidR="00F77587">
        <w:rPr>
          <w:rFonts w:ascii="Arial Black" w:hAnsi="Arial Black" w:cs="Arial"/>
          <w:sz w:val="36"/>
          <w:szCs w:val="36"/>
        </w:rPr>
        <w:t>duction Evening for Parents 2016</w:t>
      </w:r>
    </w:p>
    <w:p w:rsidR="009F2CA9" w:rsidRPr="00651409" w:rsidRDefault="009F2CA9" w:rsidP="00651409">
      <w:pPr>
        <w:spacing w:after="0"/>
        <w:jc w:val="center"/>
        <w:rPr>
          <w:rFonts w:ascii="Arial Black" w:hAnsi="Arial Black" w:cs="Arial"/>
          <w:sz w:val="16"/>
          <w:szCs w:val="16"/>
        </w:rPr>
      </w:pPr>
    </w:p>
    <w:tbl>
      <w:tblPr>
        <w:tblStyle w:val="TableGrid"/>
        <w:tblW w:w="0" w:type="auto"/>
        <w:tblLook w:val="04A0" w:firstRow="1" w:lastRow="0" w:firstColumn="1" w:lastColumn="0" w:noHBand="0" w:noVBand="1"/>
      </w:tblPr>
      <w:tblGrid>
        <w:gridCol w:w="10598"/>
      </w:tblGrid>
      <w:tr w:rsidR="0050024D" w:rsidRPr="009F2CA9" w:rsidTr="0050024D">
        <w:tc>
          <w:tcPr>
            <w:tcW w:w="10598" w:type="dxa"/>
          </w:tcPr>
          <w:p w:rsidR="0050024D" w:rsidRDefault="0050024D">
            <w:pPr>
              <w:rPr>
                <w:rFonts w:ascii="Arial Black" w:hAnsi="Arial Black" w:cs="Arial"/>
              </w:rPr>
            </w:pPr>
          </w:p>
          <w:p w:rsidR="0050024D" w:rsidRPr="0050024D" w:rsidRDefault="00F77587" w:rsidP="0050024D">
            <w:pPr>
              <w:jc w:val="center"/>
              <w:rPr>
                <w:rFonts w:ascii="Elephant" w:hAnsi="Elephant" w:cs="Arial"/>
                <w:sz w:val="64"/>
                <w:szCs w:val="64"/>
              </w:rPr>
            </w:pPr>
            <w:r>
              <w:rPr>
                <w:rFonts w:ascii="Elephant" w:hAnsi="Elephant" w:cs="Arial"/>
                <w:sz w:val="64"/>
                <w:szCs w:val="64"/>
              </w:rPr>
              <w:t>Philosophy</w:t>
            </w:r>
          </w:p>
        </w:tc>
      </w:tr>
    </w:tbl>
    <w:p w:rsidR="009168C1" w:rsidRPr="0050024D" w:rsidRDefault="009168C1" w:rsidP="00651409">
      <w:pPr>
        <w:spacing w:after="0"/>
        <w:rPr>
          <w:rFonts w:ascii="Arial Black" w:hAnsi="Arial Black" w:cs="Arial"/>
        </w:rPr>
      </w:pPr>
    </w:p>
    <w:p w:rsidR="00651409" w:rsidRPr="00651409" w:rsidRDefault="00651409" w:rsidP="00651409">
      <w:pPr>
        <w:spacing w:after="0"/>
        <w:rPr>
          <w:rFonts w:ascii="Arial Black" w:hAnsi="Arial Black" w:cs="Arial"/>
          <w:sz w:val="28"/>
          <w:szCs w:val="28"/>
        </w:rPr>
      </w:pPr>
      <w:r w:rsidRPr="00651409">
        <w:rPr>
          <w:rFonts w:ascii="Arial Black" w:hAnsi="Arial Black" w:cs="Arial"/>
          <w:sz w:val="28"/>
          <w:szCs w:val="28"/>
        </w:rPr>
        <w:t>Welcome to the department</w:t>
      </w:r>
    </w:p>
    <w:p w:rsidR="0025263B" w:rsidRPr="001F191C" w:rsidRDefault="0025263B" w:rsidP="00651409">
      <w:pPr>
        <w:spacing w:after="0"/>
        <w:rPr>
          <w:rFonts w:ascii="Arial" w:hAnsi="Arial" w:cs="Arial"/>
          <w:sz w:val="24"/>
          <w:szCs w:val="24"/>
        </w:rPr>
      </w:pPr>
      <w:r w:rsidRPr="0025263B">
        <w:rPr>
          <w:rFonts w:ascii="Arial" w:hAnsi="Arial" w:cs="Arial"/>
          <w:b/>
          <w:sz w:val="24"/>
          <w:szCs w:val="24"/>
        </w:rPr>
        <w:t>Mr Eden</w:t>
      </w:r>
      <w:r>
        <w:rPr>
          <w:rFonts w:ascii="Arial" w:hAnsi="Arial" w:cs="Arial"/>
          <w:sz w:val="24"/>
          <w:szCs w:val="24"/>
        </w:rPr>
        <w:t xml:space="preserve"> - </w:t>
      </w:r>
      <w:r w:rsidR="001F191C">
        <w:rPr>
          <w:rFonts w:ascii="Arial" w:hAnsi="Arial" w:cs="Arial"/>
          <w:sz w:val="24"/>
          <w:szCs w:val="24"/>
        </w:rPr>
        <w:tab/>
        <w:t xml:space="preserve"> </w:t>
      </w:r>
      <w:hyperlink r:id="rId7" w:history="1">
        <w:r w:rsidR="00F77587" w:rsidRPr="00644722">
          <w:rPr>
            <w:rStyle w:val="Hyperlink"/>
            <w:rFonts w:ascii="Arial" w:hAnsi="Arial" w:cs="Arial"/>
            <w:sz w:val="24"/>
            <w:szCs w:val="24"/>
          </w:rPr>
          <w:t>jeden@littleheath.org.uk</w:t>
        </w:r>
      </w:hyperlink>
      <w:r w:rsidR="001F191C">
        <w:rPr>
          <w:rStyle w:val="Hyperlink"/>
          <w:rFonts w:ascii="Arial" w:hAnsi="Arial" w:cs="Arial"/>
          <w:sz w:val="24"/>
          <w:szCs w:val="24"/>
        </w:rPr>
        <w:t xml:space="preserve">  </w:t>
      </w:r>
      <w:r w:rsidR="001F191C">
        <w:rPr>
          <w:rStyle w:val="Hyperlink"/>
          <w:rFonts w:ascii="Arial" w:hAnsi="Arial" w:cs="Arial"/>
          <w:sz w:val="24"/>
          <w:szCs w:val="24"/>
          <w:u w:val="none"/>
        </w:rPr>
        <w:t>(Head of Department)</w:t>
      </w:r>
    </w:p>
    <w:p w:rsidR="00F77587" w:rsidRDefault="00F77587" w:rsidP="00651409">
      <w:pPr>
        <w:spacing w:after="0"/>
        <w:rPr>
          <w:rFonts w:ascii="Arial" w:hAnsi="Arial" w:cs="Arial"/>
          <w:sz w:val="24"/>
          <w:szCs w:val="24"/>
        </w:rPr>
      </w:pPr>
      <w:r>
        <w:rPr>
          <w:rFonts w:ascii="Arial" w:hAnsi="Arial" w:cs="Arial"/>
          <w:b/>
          <w:sz w:val="24"/>
          <w:szCs w:val="24"/>
        </w:rPr>
        <w:t xml:space="preserve">Miss Nolan </w:t>
      </w:r>
      <w:r>
        <w:rPr>
          <w:rFonts w:ascii="Arial" w:hAnsi="Arial" w:cs="Arial"/>
          <w:sz w:val="24"/>
          <w:szCs w:val="24"/>
        </w:rPr>
        <w:t xml:space="preserve">– </w:t>
      </w:r>
      <w:hyperlink r:id="rId8" w:history="1">
        <w:r w:rsidRPr="00644722">
          <w:rPr>
            <w:rStyle w:val="Hyperlink"/>
            <w:rFonts w:ascii="Arial" w:hAnsi="Arial" w:cs="Arial"/>
            <w:sz w:val="24"/>
            <w:szCs w:val="24"/>
          </w:rPr>
          <w:t>cnolan@littleheath.org.uk</w:t>
        </w:r>
      </w:hyperlink>
    </w:p>
    <w:p w:rsidR="00F77587" w:rsidRDefault="00F77587" w:rsidP="00651409">
      <w:pPr>
        <w:spacing w:after="0"/>
        <w:rPr>
          <w:rFonts w:ascii="Arial" w:hAnsi="Arial" w:cs="Arial"/>
          <w:sz w:val="24"/>
          <w:szCs w:val="24"/>
        </w:rPr>
      </w:pPr>
      <w:r>
        <w:rPr>
          <w:rFonts w:ascii="Arial" w:hAnsi="Arial" w:cs="Arial"/>
          <w:b/>
          <w:sz w:val="24"/>
          <w:szCs w:val="24"/>
        </w:rPr>
        <w:t>Mr Bennett</w:t>
      </w:r>
      <w:r>
        <w:rPr>
          <w:rFonts w:ascii="Arial" w:hAnsi="Arial" w:cs="Arial"/>
          <w:sz w:val="24"/>
          <w:szCs w:val="24"/>
        </w:rPr>
        <w:t xml:space="preserve"> – </w:t>
      </w:r>
      <w:hyperlink r:id="rId9" w:history="1">
        <w:r w:rsidRPr="00644722">
          <w:rPr>
            <w:rStyle w:val="Hyperlink"/>
            <w:rFonts w:ascii="Arial" w:hAnsi="Arial" w:cs="Arial"/>
            <w:sz w:val="24"/>
            <w:szCs w:val="24"/>
          </w:rPr>
          <w:t>pbennett@littleheath.org.uk</w:t>
        </w:r>
      </w:hyperlink>
    </w:p>
    <w:p w:rsidR="0025263B" w:rsidRPr="0050024D" w:rsidRDefault="0025263B" w:rsidP="00651409">
      <w:pPr>
        <w:spacing w:after="0"/>
        <w:rPr>
          <w:rFonts w:ascii="Arial" w:hAnsi="Arial" w:cs="Arial"/>
          <w:sz w:val="8"/>
          <w:szCs w:val="8"/>
        </w:rPr>
      </w:pPr>
    </w:p>
    <w:p w:rsidR="00651409" w:rsidRPr="0025263B" w:rsidRDefault="00651409" w:rsidP="00651409">
      <w:pPr>
        <w:spacing w:after="0"/>
        <w:rPr>
          <w:rFonts w:ascii="Arial" w:hAnsi="Arial" w:cs="Arial"/>
          <w:sz w:val="24"/>
          <w:szCs w:val="24"/>
        </w:rPr>
      </w:pPr>
      <w:r w:rsidRPr="0025263B">
        <w:rPr>
          <w:rFonts w:ascii="Arial" w:hAnsi="Arial" w:cs="Arial"/>
          <w:b/>
          <w:sz w:val="24"/>
          <w:szCs w:val="24"/>
        </w:rPr>
        <w:t xml:space="preserve">Number of lessons a </w:t>
      </w:r>
      <w:proofErr w:type="gramStart"/>
      <w:r w:rsidRPr="0025263B">
        <w:rPr>
          <w:rFonts w:ascii="Arial" w:hAnsi="Arial" w:cs="Arial"/>
          <w:b/>
          <w:sz w:val="24"/>
          <w:szCs w:val="24"/>
        </w:rPr>
        <w:t>fortnight</w:t>
      </w:r>
      <w:r w:rsidR="0025263B">
        <w:rPr>
          <w:rFonts w:ascii="Arial" w:hAnsi="Arial" w:cs="Arial"/>
          <w:b/>
          <w:sz w:val="24"/>
          <w:szCs w:val="24"/>
        </w:rPr>
        <w:t xml:space="preserve"> </w:t>
      </w:r>
      <w:r w:rsidR="00F77587">
        <w:rPr>
          <w:rFonts w:ascii="Arial" w:hAnsi="Arial" w:cs="Arial"/>
          <w:sz w:val="24"/>
          <w:szCs w:val="24"/>
        </w:rPr>
        <w:t xml:space="preserve"> -</w:t>
      </w:r>
      <w:proofErr w:type="gramEnd"/>
      <w:r w:rsidR="00F77587">
        <w:rPr>
          <w:rFonts w:ascii="Arial" w:hAnsi="Arial" w:cs="Arial"/>
          <w:sz w:val="24"/>
          <w:szCs w:val="24"/>
        </w:rPr>
        <w:t xml:space="preserve"> 8</w:t>
      </w:r>
    </w:p>
    <w:p w:rsidR="0025263B" w:rsidRPr="0050024D" w:rsidRDefault="0025263B" w:rsidP="00651409">
      <w:pPr>
        <w:spacing w:after="0"/>
        <w:rPr>
          <w:rFonts w:ascii="Arial" w:hAnsi="Arial" w:cs="Arial"/>
          <w:b/>
          <w:sz w:val="8"/>
          <w:szCs w:val="8"/>
        </w:rPr>
      </w:pPr>
      <w:bookmarkStart w:id="0" w:name="_GoBack"/>
      <w:bookmarkEnd w:id="0"/>
    </w:p>
    <w:p w:rsidR="0025263B" w:rsidRPr="0025263B" w:rsidRDefault="00651409" w:rsidP="00651409">
      <w:pPr>
        <w:spacing w:after="0"/>
        <w:rPr>
          <w:rFonts w:ascii="Arial" w:hAnsi="Arial" w:cs="Arial"/>
          <w:b/>
          <w:sz w:val="24"/>
          <w:szCs w:val="24"/>
          <w:u w:val="single"/>
        </w:rPr>
      </w:pPr>
      <w:r w:rsidRPr="0025263B">
        <w:rPr>
          <w:rFonts w:ascii="Arial" w:hAnsi="Arial" w:cs="Arial"/>
          <w:b/>
          <w:sz w:val="24"/>
          <w:szCs w:val="24"/>
          <w:u w:val="single"/>
        </w:rPr>
        <w:t>Title of units</w:t>
      </w:r>
    </w:p>
    <w:p w:rsidR="0025263B" w:rsidRDefault="0025263B" w:rsidP="00651409">
      <w:pPr>
        <w:spacing w:after="0"/>
        <w:rPr>
          <w:rFonts w:ascii="Arial" w:hAnsi="Arial" w:cs="Arial"/>
          <w:b/>
          <w:sz w:val="24"/>
          <w:szCs w:val="24"/>
        </w:rPr>
      </w:pPr>
      <w:r>
        <w:rPr>
          <w:rFonts w:ascii="Arial" w:hAnsi="Arial" w:cs="Arial"/>
          <w:b/>
          <w:sz w:val="24"/>
          <w:szCs w:val="24"/>
        </w:rPr>
        <w:t>Philosophy of Religion (</w:t>
      </w:r>
      <w:r w:rsidR="00F77587">
        <w:rPr>
          <w:rFonts w:ascii="Arial" w:hAnsi="Arial" w:cs="Arial"/>
          <w:b/>
          <w:sz w:val="24"/>
          <w:szCs w:val="24"/>
        </w:rPr>
        <w:t>Miss Nolan</w:t>
      </w:r>
      <w:r>
        <w:rPr>
          <w:rFonts w:ascii="Arial" w:hAnsi="Arial" w:cs="Arial"/>
          <w:b/>
          <w:sz w:val="24"/>
          <w:szCs w:val="24"/>
        </w:rPr>
        <w:t>)</w:t>
      </w:r>
    </w:p>
    <w:p w:rsidR="0025263B" w:rsidRPr="0025263B" w:rsidRDefault="00F77587" w:rsidP="00651409">
      <w:pPr>
        <w:spacing w:after="0"/>
        <w:rPr>
          <w:rFonts w:ascii="Arial" w:hAnsi="Arial" w:cs="Arial"/>
          <w:b/>
          <w:sz w:val="24"/>
          <w:szCs w:val="24"/>
        </w:rPr>
      </w:pPr>
      <w:r>
        <w:rPr>
          <w:rFonts w:ascii="Arial" w:hAnsi="Arial" w:cs="Arial"/>
          <w:b/>
          <w:sz w:val="24"/>
          <w:szCs w:val="24"/>
        </w:rPr>
        <w:t>Epistemology</w:t>
      </w:r>
      <w:r w:rsidR="00651409" w:rsidRPr="0025263B">
        <w:rPr>
          <w:rFonts w:ascii="Arial" w:hAnsi="Arial" w:cs="Arial"/>
          <w:b/>
          <w:sz w:val="24"/>
          <w:szCs w:val="24"/>
        </w:rPr>
        <w:t xml:space="preserve"> </w:t>
      </w:r>
      <w:r w:rsidR="0025263B">
        <w:rPr>
          <w:rFonts w:ascii="Arial" w:hAnsi="Arial" w:cs="Arial"/>
          <w:b/>
          <w:sz w:val="24"/>
          <w:szCs w:val="24"/>
        </w:rPr>
        <w:t>(Mr Eden</w:t>
      </w:r>
      <w:r>
        <w:rPr>
          <w:rFonts w:ascii="Arial" w:hAnsi="Arial" w:cs="Arial"/>
          <w:b/>
          <w:sz w:val="24"/>
          <w:szCs w:val="24"/>
        </w:rPr>
        <w:t xml:space="preserve"> and Mr Bennett</w:t>
      </w:r>
      <w:r w:rsidR="0025263B">
        <w:rPr>
          <w:rFonts w:ascii="Arial" w:hAnsi="Arial" w:cs="Arial"/>
          <w:b/>
          <w:sz w:val="24"/>
          <w:szCs w:val="24"/>
        </w:rPr>
        <w:t>)</w:t>
      </w:r>
    </w:p>
    <w:p w:rsidR="0025263B" w:rsidRPr="0050024D" w:rsidRDefault="0025263B" w:rsidP="00651409">
      <w:pPr>
        <w:spacing w:after="0"/>
        <w:rPr>
          <w:rFonts w:ascii="Arial" w:hAnsi="Arial" w:cs="Arial"/>
          <w:sz w:val="8"/>
          <w:szCs w:val="8"/>
        </w:rPr>
      </w:pPr>
    </w:p>
    <w:p w:rsidR="00651409" w:rsidRPr="00651409" w:rsidRDefault="0025263B" w:rsidP="00651409">
      <w:pPr>
        <w:spacing w:after="0"/>
        <w:rPr>
          <w:rFonts w:ascii="Arial" w:hAnsi="Arial" w:cs="Arial"/>
          <w:sz w:val="24"/>
          <w:szCs w:val="24"/>
        </w:rPr>
      </w:pPr>
      <w:r>
        <w:rPr>
          <w:rFonts w:ascii="Arial" w:hAnsi="Arial" w:cs="Arial"/>
          <w:sz w:val="24"/>
          <w:szCs w:val="24"/>
        </w:rPr>
        <w:t xml:space="preserve">See </w:t>
      </w:r>
      <w:r w:rsidR="00651409" w:rsidRPr="00651409">
        <w:rPr>
          <w:rFonts w:ascii="Arial" w:hAnsi="Arial" w:cs="Arial"/>
          <w:sz w:val="24"/>
          <w:szCs w:val="24"/>
        </w:rPr>
        <w:t>LHS Sixth Form website for more details</w:t>
      </w:r>
      <w:r w:rsidR="0050024D">
        <w:rPr>
          <w:rFonts w:ascii="Arial" w:hAnsi="Arial" w:cs="Arial"/>
          <w:sz w:val="24"/>
          <w:szCs w:val="24"/>
        </w:rPr>
        <w:t>.</w:t>
      </w:r>
    </w:p>
    <w:p w:rsidR="00651409" w:rsidRPr="0050024D" w:rsidRDefault="00651409" w:rsidP="00651409">
      <w:pPr>
        <w:pBdr>
          <w:bottom w:val="single" w:sz="4" w:space="1" w:color="auto"/>
        </w:pBdr>
        <w:spacing w:after="0"/>
        <w:rPr>
          <w:rFonts w:ascii="Arial" w:hAnsi="Arial" w:cs="Arial"/>
          <w:sz w:val="8"/>
          <w:szCs w:val="8"/>
        </w:rPr>
      </w:pPr>
    </w:p>
    <w:p w:rsidR="00651409" w:rsidRPr="0050024D" w:rsidRDefault="00651409" w:rsidP="00651409">
      <w:pPr>
        <w:spacing w:after="0"/>
        <w:rPr>
          <w:rFonts w:ascii="Arial Black" w:hAnsi="Arial Black" w:cs="Arial"/>
        </w:rPr>
      </w:pPr>
      <w:r w:rsidRPr="0050024D">
        <w:rPr>
          <w:rFonts w:ascii="Arial Black" w:hAnsi="Arial Black" w:cs="Arial"/>
        </w:rPr>
        <w:t>Key to success at A Level</w:t>
      </w:r>
    </w:p>
    <w:p w:rsidR="0025263B" w:rsidRPr="0050024D" w:rsidRDefault="0025263B" w:rsidP="00651409">
      <w:pPr>
        <w:spacing w:after="0"/>
        <w:rPr>
          <w:rFonts w:ascii="Arial" w:hAnsi="Arial" w:cs="Arial"/>
        </w:rPr>
      </w:pPr>
      <w:r w:rsidRPr="0050024D">
        <w:rPr>
          <w:rFonts w:ascii="Arial" w:hAnsi="Arial" w:cs="Arial"/>
        </w:rPr>
        <w:t xml:space="preserve">The key to doing well at A Level </w:t>
      </w:r>
      <w:r w:rsidR="00F77587">
        <w:rPr>
          <w:rFonts w:ascii="Arial" w:hAnsi="Arial" w:cs="Arial"/>
        </w:rPr>
        <w:t>Philosophy</w:t>
      </w:r>
      <w:r w:rsidR="00C7291F" w:rsidRPr="0050024D">
        <w:rPr>
          <w:rFonts w:ascii="Arial" w:hAnsi="Arial" w:cs="Arial"/>
        </w:rPr>
        <w:t xml:space="preserve"> </w:t>
      </w:r>
      <w:r w:rsidRPr="0050024D">
        <w:rPr>
          <w:rFonts w:ascii="Arial" w:hAnsi="Arial" w:cs="Arial"/>
        </w:rPr>
        <w:t xml:space="preserve">is to develop strong essay-writing skills and have a full understanding of the course material.  To this end, students should pace their learning throughout the course and ensure they master each topic as it is studied.  In order to do this, full engagement in lessons and attendance is vital, as is going back over notes and course materials after the lessons.  There are some essays completed in lesson time, but there will be an essay homework for each topic covered.  This is important for developing knowledge of the topic, but also very important for practising essay-writing skills.  All essays will be marked to exam-board mark schemes and students given detailed feedback on what went well and what could be improved.  We set roughly two essays a month (one for </w:t>
      </w:r>
      <w:r w:rsidR="00EA0E90">
        <w:rPr>
          <w:rFonts w:ascii="Arial" w:hAnsi="Arial" w:cs="Arial"/>
        </w:rPr>
        <w:t>Philosophy of Religion</w:t>
      </w:r>
      <w:r w:rsidRPr="0050024D">
        <w:rPr>
          <w:rFonts w:ascii="Arial" w:hAnsi="Arial" w:cs="Arial"/>
        </w:rPr>
        <w:t xml:space="preserve">, one for </w:t>
      </w:r>
      <w:r w:rsidR="00EA0E90">
        <w:rPr>
          <w:rFonts w:ascii="Arial" w:hAnsi="Arial" w:cs="Arial"/>
        </w:rPr>
        <w:t>Epistemology</w:t>
      </w:r>
      <w:r w:rsidRPr="0050024D">
        <w:rPr>
          <w:rFonts w:ascii="Arial" w:hAnsi="Arial" w:cs="Arial"/>
        </w:rPr>
        <w:t>) and these should take around 4 hours each to complete, including reading and preparation.  In addition to essays, there will be some research and reading homework</w:t>
      </w:r>
      <w:r w:rsidR="00EA0E90">
        <w:rPr>
          <w:rFonts w:ascii="Arial" w:hAnsi="Arial" w:cs="Arial"/>
        </w:rPr>
        <w:t xml:space="preserve"> and regular </w:t>
      </w:r>
      <w:proofErr w:type="spellStart"/>
      <w:r w:rsidR="00EA0E90">
        <w:rPr>
          <w:rFonts w:ascii="Arial" w:hAnsi="Arial" w:cs="Arial"/>
        </w:rPr>
        <w:t>Showmyhomework</w:t>
      </w:r>
      <w:proofErr w:type="spellEnd"/>
      <w:r w:rsidR="00EA0E90">
        <w:rPr>
          <w:rFonts w:ascii="Arial" w:hAnsi="Arial" w:cs="Arial"/>
        </w:rPr>
        <w:t xml:space="preserve"> quizzes to help consolidate the learning</w:t>
      </w:r>
      <w:r w:rsidRPr="0050024D">
        <w:rPr>
          <w:rFonts w:ascii="Arial" w:hAnsi="Arial" w:cs="Arial"/>
        </w:rPr>
        <w:t xml:space="preserve">.  </w:t>
      </w:r>
    </w:p>
    <w:p w:rsidR="0025263B" w:rsidRPr="0050024D" w:rsidRDefault="0025263B" w:rsidP="00651409">
      <w:pPr>
        <w:spacing w:after="0"/>
        <w:rPr>
          <w:rFonts w:ascii="Arial" w:hAnsi="Arial" w:cs="Arial"/>
          <w:sz w:val="8"/>
          <w:szCs w:val="8"/>
        </w:rPr>
      </w:pPr>
    </w:p>
    <w:p w:rsidR="0025263B" w:rsidRPr="0050024D" w:rsidRDefault="0050024D" w:rsidP="00651409">
      <w:pPr>
        <w:spacing w:after="0"/>
        <w:rPr>
          <w:rFonts w:ascii="Arial" w:hAnsi="Arial" w:cs="Arial"/>
        </w:rPr>
      </w:pPr>
      <w:r w:rsidRPr="0050024D">
        <w:rPr>
          <w:rFonts w:ascii="Arial" w:hAnsi="Arial" w:cs="Arial"/>
        </w:rPr>
        <w:t>The d</w:t>
      </w:r>
      <w:r w:rsidR="0025263B" w:rsidRPr="0050024D">
        <w:rPr>
          <w:rFonts w:ascii="Arial" w:hAnsi="Arial" w:cs="Arial"/>
        </w:rPr>
        <w:t>epartment provides resources and links to further deepen students’ understanding and knowledge beyond the basic specification.</w:t>
      </w:r>
      <w:r w:rsidR="00C7291F" w:rsidRPr="0050024D">
        <w:rPr>
          <w:rFonts w:ascii="Arial" w:hAnsi="Arial" w:cs="Arial"/>
        </w:rPr>
        <w:t xml:space="preserve">  There are also subject books available in the library.</w:t>
      </w:r>
    </w:p>
    <w:p w:rsidR="0025263B" w:rsidRPr="0050024D" w:rsidRDefault="0025263B" w:rsidP="00651409">
      <w:pPr>
        <w:spacing w:after="0"/>
        <w:rPr>
          <w:rFonts w:ascii="Arial" w:hAnsi="Arial" w:cs="Arial"/>
          <w:sz w:val="8"/>
          <w:szCs w:val="8"/>
        </w:rPr>
      </w:pPr>
    </w:p>
    <w:p w:rsidR="0025263B" w:rsidRPr="0050024D" w:rsidRDefault="0025263B" w:rsidP="00651409">
      <w:pPr>
        <w:spacing w:after="0"/>
        <w:rPr>
          <w:rFonts w:ascii="Arial" w:hAnsi="Arial" w:cs="Arial"/>
        </w:rPr>
      </w:pPr>
      <w:r w:rsidRPr="0050024D">
        <w:rPr>
          <w:rFonts w:ascii="Arial" w:hAnsi="Arial" w:cs="Arial"/>
        </w:rPr>
        <w:t>All key knowledge and skills are listed in the Department’s Personal Learning Checklists, which are given to each student at the start of the year.  We will check back on these occasionally so students and staff can get an overview of what has been covered and how secure the learning in each area is.</w:t>
      </w:r>
    </w:p>
    <w:p w:rsidR="009168C1" w:rsidRPr="0050024D" w:rsidRDefault="009168C1" w:rsidP="00651409">
      <w:pPr>
        <w:pBdr>
          <w:bottom w:val="single" w:sz="4" w:space="1" w:color="auto"/>
        </w:pBdr>
        <w:spacing w:after="0"/>
        <w:rPr>
          <w:rFonts w:ascii="Arial Black" w:hAnsi="Arial Black" w:cs="Arial"/>
          <w:sz w:val="8"/>
          <w:szCs w:val="8"/>
        </w:rPr>
      </w:pPr>
    </w:p>
    <w:p w:rsidR="00651409" w:rsidRPr="0050024D" w:rsidRDefault="00651409" w:rsidP="00651409">
      <w:pPr>
        <w:spacing w:after="0"/>
        <w:rPr>
          <w:rFonts w:ascii="Arial" w:hAnsi="Arial" w:cs="Arial"/>
          <w:i/>
        </w:rPr>
      </w:pPr>
      <w:r w:rsidRPr="0050024D">
        <w:rPr>
          <w:rFonts w:ascii="Arial Black" w:hAnsi="Arial Black" w:cs="Arial"/>
        </w:rPr>
        <w:t>What parents can do to help</w:t>
      </w:r>
    </w:p>
    <w:p w:rsidR="0025263B" w:rsidRPr="0050024D" w:rsidRDefault="0025263B" w:rsidP="0025263B">
      <w:pPr>
        <w:spacing w:after="0"/>
        <w:rPr>
          <w:rFonts w:ascii="Arial" w:hAnsi="Arial" w:cs="Arial"/>
        </w:rPr>
      </w:pPr>
      <w:r w:rsidRPr="0050024D">
        <w:rPr>
          <w:rFonts w:ascii="Arial" w:hAnsi="Arial" w:cs="Arial"/>
        </w:rPr>
        <w:t xml:space="preserve">Support students in attending all lessons and completing all essays set for homework.  We would also ask you to encourage students to attend holiday and after-school revision sessions in the run-up to the exams in May/June.  </w:t>
      </w:r>
    </w:p>
    <w:p w:rsidR="00651409" w:rsidRPr="0050024D" w:rsidRDefault="00651409" w:rsidP="00651409">
      <w:pPr>
        <w:pBdr>
          <w:bottom w:val="single" w:sz="4" w:space="1" w:color="auto"/>
        </w:pBdr>
        <w:spacing w:after="0"/>
        <w:rPr>
          <w:rFonts w:ascii="Arial" w:hAnsi="Arial" w:cs="Arial"/>
          <w:i/>
          <w:sz w:val="12"/>
          <w:szCs w:val="12"/>
        </w:rPr>
      </w:pPr>
    </w:p>
    <w:p w:rsidR="00651409" w:rsidRPr="0050024D" w:rsidRDefault="00651409" w:rsidP="00651409">
      <w:pPr>
        <w:spacing w:after="0"/>
        <w:rPr>
          <w:rFonts w:ascii="Arial Black" w:hAnsi="Arial Black" w:cs="Arial"/>
        </w:rPr>
      </w:pPr>
      <w:r w:rsidRPr="0050024D">
        <w:rPr>
          <w:rFonts w:ascii="Arial Black" w:hAnsi="Arial Black" w:cs="Arial"/>
        </w:rPr>
        <w:t>Important deadlines</w:t>
      </w:r>
    </w:p>
    <w:p w:rsidR="00651409" w:rsidRPr="0050024D" w:rsidRDefault="00C7291F" w:rsidP="0050024D">
      <w:pPr>
        <w:spacing w:after="0"/>
        <w:rPr>
          <w:rFonts w:ascii="Arial" w:hAnsi="Arial" w:cs="Arial"/>
          <w:i/>
        </w:rPr>
      </w:pPr>
      <w:r w:rsidRPr="0050024D">
        <w:rPr>
          <w:rFonts w:ascii="Arial" w:hAnsi="Arial" w:cs="Arial"/>
        </w:rPr>
        <w:t xml:space="preserve">The course is assessed via </w:t>
      </w:r>
      <w:r w:rsidR="0027461B">
        <w:rPr>
          <w:rFonts w:ascii="Arial" w:hAnsi="Arial" w:cs="Arial"/>
        </w:rPr>
        <w:t>one</w:t>
      </w:r>
      <w:r w:rsidRPr="0050024D">
        <w:rPr>
          <w:rFonts w:ascii="Arial" w:hAnsi="Arial" w:cs="Arial"/>
        </w:rPr>
        <w:t xml:space="preserve"> </w:t>
      </w:r>
      <w:r w:rsidR="0027461B">
        <w:rPr>
          <w:rFonts w:ascii="Arial" w:hAnsi="Arial" w:cs="Arial"/>
        </w:rPr>
        <w:t>3hr written exam</w:t>
      </w:r>
      <w:r w:rsidRPr="0050024D">
        <w:rPr>
          <w:rFonts w:ascii="Arial" w:hAnsi="Arial" w:cs="Arial"/>
        </w:rPr>
        <w:t xml:space="preserve"> in the </w:t>
      </w:r>
      <w:proofErr w:type="gramStart"/>
      <w:r w:rsidR="0027461B">
        <w:rPr>
          <w:rFonts w:ascii="Arial" w:hAnsi="Arial" w:cs="Arial"/>
        </w:rPr>
        <w:t>Summer</w:t>
      </w:r>
      <w:proofErr w:type="gramEnd"/>
      <w:r w:rsidR="0027461B">
        <w:rPr>
          <w:rFonts w:ascii="Arial" w:hAnsi="Arial" w:cs="Arial"/>
        </w:rPr>
        <w:t xml:space="preserve"> term</w:t>
      </w:r>
      <w:r>
        <w:rPr>
          <w:rFonts w:ascii="Arial" w:hAnsi="Arial" w:cs="Arial"/>
          <w:sz w:val="24"/>
          <w:szCs w:val="24"/>
        </w:rPr>
        <w:t>.</w:t>
      </w:r>
    </w:p>
    <w:sectPr w:rsidR="00651409" w:rsidRPr="0050024D" w:rsidSect="009168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F52EB"/>
    <w:multiLevelType w:val="hybridMultilevel"/>
    <w:tmpl w:val="BC6E4E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4A83DAA"/>
    <w:multiLevelType w:val="hybridMultilevel"/>
    <w:tmpl w:val="12AA6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7F53D16"/>
    <w:multiLevelType w:val="hybridMultilevel"/>
    <w:tmpl w:val="A8AA1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CA9"/>
    <w:rsid w:val="00067E76"/>
    <w:rsid w:val="00102F1E"/>
    <w:rsid w:val="001F191C"/>
    <w:rsid w:val="0025263B"/>
    <w:rsid w:val="0027461B"/>
    <w:rsid w:val="002E482C"/>
    <w:rsid w:val="004F6F0C"/>
    <w:rsid w:val="0050024D"/>
    <w:rsid w:val="00651409"/>
    <w:rsid w:val="009168C1"/>
    <w:rsid w:val="009F2CA9"/>
    <w:rsid w:val="00C7291F"/>
    <w:rsid w:val="00E06C5A"/>
    <w:rsid w:val="00EA0E90"/>
    <w:rsid w:val="00F77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2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2CA9"/>
    <w:pPr>
      <w:ind w:left="720"/>
      <w:contextualSpacing/>
    </w:pPr>
  </w:style>
  <w:style w:type="paragraph" w:customStyle="1" w:styleId="Default">
    <w:name w:val="Default"/>
    <w:rsid w:val="009F2CA9"/>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paragraph" w:styleId="BalloonText">
    <w:name w:val="Balloon Text"/>
    <w:basedOn w:val="Normal"/>
    <w:link w:val="BalloonTextChar"/>
    <w:uiPriority w:val="99"/>
    <w:semiHidden/>
    <w:unhideWhenUsed/>
    <w:rsid w:val="009F2C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CA9"/>
    <w:rPr>
      <w:rFonts w:ascii="Tahoma" w:hAnsi="Tahoma" w:cs="Tahoma"/>
      <w:sz w:val="16"/>
      <w:szCs w:val="16"/>
    </w:rPr>
  </w:style>
  <w:style w:type="character" w:styleId="Hyperlink">
    <w:name w:val="Hyperlink"/>
    <w:basedOn w:val="DefaultParagraphFont"/>
    <w:uiPriority w:val="99"/>
    <w:unhideWhenUsed/>
    <w:rsid w:val="00F775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2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2CA9"/>
    <w:pPr>
      <w:ind w:left="720"/>
      <w:contextualSpacing/>
    </w:pPr>
  </w:style>
  <w:style w:type="paragraph" w:customStyle="1" w:styleId="Default">
    <w:name w:val="Default"/>
    <w:rsid w:val="009F2CA9"/>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paragraph" w:styleId="BalloonText">
    <w:name w:val="Balloon Text"/>
    <w:basedOn w:val="Normal"/>
    <w:link w:val="BalloonTextChar"/>
    <w:uiPriority w:val="99"/>
    <w:semiHidden/>
    <w:unhideWhenUsed/>
    <w:rsid w:val="009F2C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CA9"/>
    <w:rPr>
      <w:rFonts w:ascii="Tahoma" w:hAnsi="Tahoma" w:cs="Tahoma"/>
      <w:sz w:val="16"/>
      <w:szCs w:val="16"/>
    </w:rPr>
  </w:style>
  <w:style w:type="character" w:styleId="Hyperlink">
    <w:name w:val="Hyperlink"/>
    <w:basedOn w:val="DefaultParagraphFont"/>
    <w:uiPriority w:val="99"/>
    <w:unhideWhenUsed/>
    <w:rsid w:val="00F775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olan@littleheath.org.uk" TargetMode="External"/><Relationship Id="rId3" Type="http://schemas.microsoft.com/office/2007/relationships/stylesWithEffects" Target="stylesWithEffects.xml"/><Relationship Id="rId7" Type="http://schemas.openxmlformats.org/officeDocument/2006/relationships/hyperlink" Target="mailto:jeden@littleheath.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bennett@littleheat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Little Heath School</Company>
  <LinksUpToDate>false</LinksUpToDate>
  <CharactersWithSpaces>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Bullion</dc:creator>
  <cp:lastModifiedBy>Ms C Bullion</cp:lastModifiedBy>
  <cp:revision>2</cp:revision>
  <cp:lastPrinted>2016-09-27T13:27:00Z</cp:lastPrinted>
  <dcterms:created xsi:type="dcterms:W3CDTF">2016-09-27T13:27:00Z</dcterms:created>
  <dcterms:modified xsi:type="dcterms:W3CDTF">2016-09-27T13:27:00Z</dcterms:modified>
</cp:coreProperties>
</file>