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A9" w:rsidRDefault="009F2CA9" w:rsidP="009F2CA9">
      <w:pPr>
        <w:pStyle w:val="Default"/>
        <w:jc w:val="center"/>
      </w:pPr>
      <w:r>
        <w:rPr>
          <w:noProof/>
        </w:rPr>
        <w:drawing>
          <wp:inline distT="0" distB="0" distL="0" distR="0">
            <wp:extent cx="882502" cy="917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432" cy="917669"/>
                    </a:xfrm>
                    <a:prstGeom prst="rect">
                      <a:avLst/>
                    </a:prstGeom>
                    <a:noFill/>
                    <a:ln>
                      <a:noFill/>
                    </a:ln>
                  </pic:spPr>
                </pic:pic>
              </a:graphicData>
            </a:graphic>
          </wp:inline>
        </w:drawing>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Little Heath School Sixth Form</w:t>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Year 12 In</w:t>
      </w:r>
      <w:r w:rsidR="00C22768">
        <w:rPr>
          <w:rFonts w:ascii="Arial Black" w:hAnsi="Arial Black" w:cs="Arial"/>
          <w:sz w:val="36"/>
          <w:szCs w:val="36"/>
        </w:rPr>
        <w:t>duction Evening for Parents 2016</w:t>
      </w:r>
    </w:p>
    <w:p w:rsidR="009F2CA9" w:rsidRPr="00651409" w:rsidRDefault="009F2CA9" w:rsidP="00651409">
      <w:pPr>
        <w:spacing w:after="0"/>
        <w:jc w:val="center"/>
        <w:rPr>
          <w:rFonts w:ascii="Arial Black" w:hAnsi="Arial Black" w:cs="Arial"/>
          <w:sz w:val="16"/>
          <w:szCs w:val="16"/>
        </w:rPr>
      </w:pPr>
    </w:p>
    <w:tbl>
      <w:tblPr>
        <w:tblStyle w:val="TableGrid"/>
        <w:tblW w:w="0" w:type="auto"/>
        <w:tblLook w:val="04A0" w:firstRow="1" w:lastRow="0" w:firstColumn="1" w:lastColumn="0" w:noHBand="0" w:noVBand="1"/>
      </w:tblPr>
      <w:tblGrid>
        <w:gridCol w:w="10598"/>
      </w:tblGrid>
      <w:tr w:rsidR="00EE489E" w:rsidRPr="009F2CA9" w:rsidTr="00B64891">
        <w:tc>
          <w:tcPr>
            <w:tcW w:w="10598" w:type="dxa"/>
          </w:tcPr>
          <w:p w:rsidR="00EE489E" w:rsidRPr="00EE489E" w:rsidRDefault="00EE489E">
            <w:pPr>
              <w:rPr>
                <w:rFonts w:ascii="Elephant" w:hAnsi="Elephant" w:cs="Arial"/>
                <w:sz w:val="24"/>
                <w:szCs w:val="24"/>
              </w:rPr>
            </w:pPr>
          </w:p>
          <w:p w:rsidR="00EE489E" w:rsidRDefault="00EE489E" w:rsidP="00EE489E">
            <w:pPr>
              <w:jc w:val="center"/>
              <w:rPr>
                <w:rFonts w:ascii="Elephant" w:hAnsi="Elephant" w:cs="Arial"/>
                <w:sz w:val="64"/>
                <w:szCs w:val="64"/>
              </w:rPr>
            </w:pPr>
            <w:r w:rsidRPr="00EE489E">
              <w:rPr>
                <w:rFonts w:ascii="Elephant" w:hAnsi="Elephant" w:cs="Arial"/>
                <w:sz w:val="64"/>
                <w:szCs w:val="64"/>
              </w:rPr>
              <w:t>Drama</w:t>
            </w:r>
          </w:p>
          <w:p w:rsidR="00EE489E" w:rsidRPr="00EE489E" w:rsidRDefault="00EE489E">
            <w:pPr>
              <w:rPr>
                <w:rFonts w:ascii="Elephant" w:hAnsi="Elephant" w:cs="Arial"/>
                <w:sz w:val="24"/>
                <w:szCs w:val="24"/>
              </w:rPr>
            </w:pPr>
          </w:p>
        </w:tc>
      </w:tr>
    </w:tbl>
    <w:p w:rsidR="00176E42" w:rsidRDefault="00176E42" w:rsidP="00176E42">
      <w:pPr>
        <w:pBdr>
          <w:bottom w:val="single" w:sz="4" w:space="1" w:color="auto"/>
        </w:pBdr>
        <w:spacing w:after="0"/>
        <w:rPr>
          <w:rFonts w:ascii="Arial" w:hAnsi="Arial" w:cs="Arial"/>
          <w:i/>
        </w:rPr>
      </w:pPr>
    </w:p>
    <w:p w:rsidR="00176E42" w:rsidRDefault="00176E42" w:rsidP="00176E42">
      <w:pPr>
        <w:pBdr>
          <w:bottom w:val="single" w:sz="4" w:space="1" w:color="auto"/>
        </w:pBdr>
        <w:spacing w:after="0"/>
        <w:rPr>
          <w:rFonts w:ascii="Arial" w:hAnsi="Arial" w:cs="Arial"/>
          <w:i/>
        </w:rPr>
      </w:pPr>
      <w:r>
        <w:rPr>
          <w:rFonts w:ascii="Arial" w:hAnsi="Arial" w:cs="Arial"/>
          <w:i/>
        </w:rPr>
        <w:t>The course is delivered by:</w:t>
      </w:r>
    </w:p>
    <w:p w:rsidR="00176E42" w:rsidRDefault="00176E42" w:rsidP="00176E42">
      <w:pPr>
        <w:pBdr>
          <w:bottom w:val="single" w:sz="4" w:space="1" w:color="auto"/>
        </w:pBdr>
        <w:spacing w:after="0"/>
        <w:rPr>
          <w:rFonts w:ascii="Arial" w:hAnsi="Arial" w:cs="Arial"/>
          <w:i/>
        </w:rPr>
      </w:pPr>
    </w:p>
    <w:p w:rsidR="00176E42" w:rsidRDefault="00176E42" w:rsidP="00176E42">
      <w:pPr>
        <w:pBdr>
          <w:bottom w:val="single" w:sz="4" w:space="1" w:color="auto"/>
        </w:pBdr>
        <w:spacing w:after="0"/>
        <w:rPr>
          <w:rFonts w:ascii="Arial" w:hAnsi="Arial" w:cs="Arial"/>
          <w:i/>
        </w:rPr>
      </w:pPr>
      <w:r>
        <w:rPr>
          <w:rFonts w:ascii="Arial" w:hAnsi="Arial" w:cs="Arial"/>
          <w:i/>
        </w:rPr>
        <w:t xml:space="preserve">Miss Ellicott (Joint Leader of Drama – KS4 &amp; 5): </w:t>
      </w:r>
      <w:bookmarkStart w:id="0" w:name="_GoBack"/>
      <w:bookmarkEnd w:id="0"/>
      <w:r w:rsidR="00C961B6">
        <w:rPr>
          <w:rFonts w:ascii="Arial" w:hAnsi="Arial" w:cs="Arial"/>
          <w:i/>
        </w:rPr>
        <w:fldChar w:fldCharType="begin"/>
      </w:r>
      <w:r w:rsidR="00C961B6">
        <w:rPr>
          <w:rFonts w:ascii="Arial" w:hAnsi="Arial" w:cs="Arial"/>
          <w:i/>
        </w:rPr>
        <w:instrText xml:space="preserve"> HYPERLINK "mailto:</w:instrText>
      </w:r>
      <w:r w:rsidR="00C961B6" w:rsidRPr="00C961B6">
        <w:rPr>
          <w:rFonts w:ascii="Arial" w:hAnsi="Arial" w:cs="Arial"/>
          <w:i/>
        </w:rPr>
        <w:instrText>kellicott@littleheath.org.uk</w:instrText>
      </w:r>
      <w:r w:rsidR="00C961B6">
        <w:rPr>
          <w:rFonts w:ascii="Arial" w:hAnsi="Arial" w:cs="Arial"/>
          <w:i/>
        </w:rPr>
        <w:instrText xml:space="preserve">" </w:instrText>
      </w:r>
      <w:r w:rsidR="00C961B6">
        <w:rPr>
          <w:rFonts w:ascii="Arial" w:hAnsi="Arial" w:cs="Arial"/>
          <w:i/>
        </w:rPr>
        <w:fldChar w:fldCharType="separate"/>
      </w:r>
      <w:r w:rsidR="00C961B6" w:rsidRPr="00161F02">
        <w:rPr>
          <w:rStyle w:val="Hyperlink"/>
          <w:rFonts w:ascii="Arial" w:hAnsi="Arial" w:cs="Arial"/>
          <w:i/>
        </w:rPr>
        <w:t>kellicott@littleheath.org.uk</w:t>
      </w:r>
      <w:r w:rsidR="00C961B6">
        <w:rPr>
          <w:rFonts w:ascii="Arial" w:hAnsi="Arial" w:cs="Arial"/>
          <w:i/>
        </w:rPr>
        <w:fldChar w:fldCharType="end"/>
      </w:r>
      <w:r>
        <w:rPr>
          <w:rFonts w:ascii="Arial" w:hAnsi="Arial" w:cs="Arial"/>
          <w:i/>
        </w:rPr>
        <w:t xml:space="preserve"> </w:t>
      </w:r>
    </w:p>
    <w:p w:rsidR="00176E42" w:rsidRDefault="00176E42" w:rsidP="00176E42">
      <w:pPr>
        <w:pBdr>
          <w:bottom w:val="single" w:sz="4" w:space="1" w:color="auto"/>
        </w:pBdr>
        <w:spacing w:after="0"/>
        <w:rPr>
          <w:rFonts w:ascii="Arial" w:hAnsi="Arial" w:cs="Arial"/>
          <w:i/>
        </w:rPr>
      </w:pPr>
      <w:r>
        <w:rPr>
          <w:rFonts w:ascii="Arial" w:hAnsi="Arial" w:cs="Arial"/>
          <w:i/>
        </w:rPr>
        <w:t xml:space="preserve">Miss Woof (Joint Leader of Drama – KS3 &amp; Curriculum Reform): </w:t>
      </w:r>
      <w:hyperlink r:id="rId7" w:history="1">
        <w:r w:rsidR="004610D7" w:rsidRPr="008C1544">
          <w:rPr>
            <w:rStyle w:val="Hyperlink"/>
            <w:rFonts w:ascii="Arial" w:hAnsi="Arial" w:cs="Arial"/>
            <w:i/>
          </w:rPr>
          <w:t>lwoof@littleheath.org.uk</w:t>
        </w:r>
      </w:hyperlink>
    </w:p>
    <w:p w:rsidR="004610D7" w:rsidRPr="004610D7" w:rsidRDefault="00176E42" w:rsidP="00176E42">
      <w:pPr>
        <w:pBdr>
          <w:bottom w:val="single" w:sz="4" w:space="1" w:color="auto"/>
        </w:pBdr>
        <w:spacing w:after="0"/>
        <w:rPr>
          <w:rStyle w:val="Hyperlink"/>
          <w:rFonts w:ascii="Arial" w:hAnsi="Arial" w:cs="Arial"/>
          <w:i/>
          <w:color w:val="auto"/>
          <w:u w:val="none"/>
        </w:rPr>
      </w:pPr>
      <w:r>
        <w:rPr>
          <w:rFonts w:ascii="Arial" w:hAnsi="Arial" w:cs="Arial"/>
          <w:i/>
        </w:rPr>
        <w:t xml:space="preserve">Miss Broadhead: </w:t>
      </w:r>
      <w:hyperlink r:id="rId8" w:history="1">
        <w:r w:rsidR="004610D7" w:rsidRPr="008C1544">
          <w:rPr>
            <w:rStyle w:val="Hyperlink"/>
            <w:rFonts w:ascii="Arial" w:hAnsi="Arial" w:cs="Arial"/>
            <w:i/>
          </w:rPr>
          <w:t>rbroadhead@littleheath.org.uk</w:t>
        </w:r>
      </w:hyperlink>
    </w:p>
    <w:p w:rsidR="004610D7" w:rsidRDefault="004610D7" w:rsidP="00176E42">
      <w:pPr>
        <w:pBdr>
          <w:bottom w:val="single" w:sz="4" w:space="1" w:color="auto"/>
        </w:pBdr>
        <w:spacing w:after="0"/>
        <w:rPr>
          <w:rStyle w:val="Hyperlink"/>
          <w:rFonts w:ascii="Arial" w:hAnsi="Arial" w:cs="Arial"/>
          <w:i/>
          <w:u w:val="none"/>
        </w:rPr>
      </w:pPr>
      <w:r w:rsidRPr="004610D7">
        <w:rPr>
          <w:rStyle w:val="Hyperlink"/>
          <w:rFonts w:ascii="Arial" w:hAnsi="Arial" w:cs="Arial"/>
          <w:i/>
          <w:color w:val="000000" w:themeColor="text1"/>
          <w:u w:val="none"/>
        </w:rPr>
        <w:t>Miss Button</w:t>
      </w:r>
      <w:r>
        <w:rPr>
          <w:rStyle w:val="Hyperlink"/>
          <w:rFonts w:ascii="Arial" w:hAnsi="Arial" w:cs="Arial"/>
          <w:i/>
          <w:u w:val="none"/>
        </w:rPr>
        <w:t xml:space="preserve">: </w:t>
      </w:r>
      <w:hyperlink r:id="rId9" w:history="1">
        <w:r w:rsidRPr="008C1544">
          <w:rPr>
            <w:rStyle w:val="Hyperlink"/>
            <w:rFonts w:ascii="Arial" w:hAnsi="Arial" w:cs="Arial"/>
            <w:i/>
          </w:rPr>
          <w:t>kbutton@littleheath.org.uk</w:t>
        </w:r>
      </w:hyperlink>
    </w:p>
    <w:p w:rsidR="004610D7" w:rsidRDefault="004610D7" w:rsidP="00176E42">
      <w:pPr>
        <w:pBdr>
          <w:bottom w:val="single" w:sz="4" w:space="1" w:color="auto"/>
        </w:pBdr>
        <w:spacing w:after="0"/>
        <w:rPr>
          <w:rFonts w:ascii="Arial" w:hAnsi="Arial" w:cs="Arial"/>
          <w:i/>
        </w:rPr>
      </w:pPr>
    </w:p>
    <w:p w:rsidR="00176E42" w:rsidRDefault="00176E42" w:rsidP="00651409">
      <w:pPr>
        <w:spacing w:after="0"/>
        <w:rPr>
          <w:rFonts w:ascii="Arial Black" w:hAnsi="Arial Black" w:cs="Arial"/>
          <w:sz w:val="28"/>
          <w:szCs w:val="28"/>
        </w:rPr>
      </w:pPr>
    </w:p>
    <w:p w:rsidR="00B446D6" w:rsidRPr="00651409" w:rsidRDefault="00B446D6" w:rsidP="00651409">
      <w:pPr>
        <w:spacing w:after="0"/>
        <w:rPr>
          <w:rFonts w:ascii="Arial Black" w:hAnsi="Arial Black" w:cs="Arial"/>
          <w:sz w:val="28"/>
          <w:szCs w:val="28"/>
        </w:rPr>
      </w:pPr>
      <w:r>
        <w:rPr>
          <w:rFonts w:ascii="Arial Black" w:hAnsi="Arial Black" w:cs="Arial"/>
          <w:sz w:val="28"/>
          <w:szCs w:val="28"/>
        </w:rPr>
        <w:t>Welc</w:t>
      </w:r>
      <w:r w:rsidR="00651409" w:rsidRPr="00651409">
        <w:rPr>
          <w:rFonts w:ascii="Arial Black" w:hAnsi="Arial Black" w:cs="Arial"/>
          <w:sz w:val="28"/>
          <w:szCs w:val="28"/>
        </w:rPr>
        <w:t>ome to the department</w:t>
      </w:r>
    </w:p>
    <w:p w:rsidR="00A06FA3" w:rsidRDefault="00A06FA3" w:rsidP="00EE489E">
      <w:pPr>
        <w:pStyle w:val="BodyText"/>
        <w:numPr>
          <w:ilvl w:val="0"/>
          <w:numId w:val="4"/>
        </w:numPr>
        <w:ind w:right="50"/>
        <w:rPr>
          <w:rFonts w:ascii="Arial" w:hAnsi="Arial" w:cs="Arial"/>
          <w:sz w:val="22"/>
          <w:szCs w:val="22"/>
        </w:rPr>
      </w:pPr>
      <w:r>
        <w:rPr>
          <w:rFonts w:ascii="Arial" w:hAnsi="Arial" w:cs="Arial"/>
          <w:sz w:val="22"/>
          <w:szCs w:val="22"/>
        </w:rPr>
        <w:t xml:space="preserve">We are running the A Level OCR Drama &amp; Theatre Studies course. This means that students will undertake their exams at the end of the second year of study. We will complete one of the examined components in year 1. </w:t>
      </w:r>
    </w:p>
    <w:p w:rsidR="00A06FA3" w:rsidRDefault="00A06FA3" w:rsidP="00A06FA3">
      <w:pPr>
        <w:pStyle w:val="BodyText"/>
        <w:ind w:left="720" w:right="50"/>
        <w:rPr>
          <w:rFonts w:ascii="Arial" w:hAnsi="Arial" w:cs="Arial"/>
          <w:sz w:val="22"/>
          <w:szCs w:val="22"/>
        </w:rPr>
      </w:pPr>
    </w:p>
    <w:p w:rsidR="00B446D6" w:rsidRDefault="00C22768" w:rsidP="00EE489E">
      <w:pPr>
        <w:pStyle w:val="BodyText"/>
        <w:numPr>
          <w:ilvl w:val="0"/>
          <w:numId w:val="4"/>
        </w:numPr>
        <w:ind w:right="50"/>
        <w:rPr>
          <w:rFonts w:ascii="Arial" w:hAnsi="Arial" w:cs="Arial"/>
          <w:sz w:val="22"/>
          <w:szCs w:val="22"/>
        </w:rPr>
      </w:pPr>
      <w:r>
        <w:rPr>
          <w:rFonts w:ascii="Arial" w:hAnsi="Arial" w:cs="Arial"/>
          <w:sz w:val="22"/>
          <w:szCs w:val="22"/>
        </w:rPr>
        <w:t>The A Level</w:t>
      </w:r>
      <w:r w:rsidR="00B446D6" w:rsidRPr="00B446D6">
        <w:rPr>
          <w:rFonts w:ascii="Arial" w:hAnsi="Arial" w:cs="Arial"/>
          <w:sz w:val="22"/>
          <w:szCs w:val="22"/>
        </w:rPr>
        <w:t xml:space="preserve"> Drama and Theatre Studies is a demanding but thoroughly rewarding course. Students are required to develop practical, creative and communication skills to apply to a variety of different contexts. </w:t>
      </w:r>
    </w:p>
    <w:p w:rsidR="00EE489E" w:rsidRPr="00EE489E" w:rsidRDefault="00EE489E" w:rsidP="001628D3">
      <w:pPr>
        <w:pStyle w:val="BodyText"/>
        <w:ind w:left="720" w:right="50"/>
        <w:rPr>
          <w:rFonts w:ascii="Arial" w:hAnsi="Arial" w:cs="Arial"/>
          <w:sz w:val="22"/>
          <w:szCs w:val="22"/>
        </w:rPr>
      </w:pPr>
    </w:p>
    <w:p w:rsidR="00B446D6" w:rsidRPr="00B446D6" w:rsidRDefault="00B446D6" w:rsidP="00B446D6">
      <w:pPr>
        <w:pStyle w:val="BodyText"/>
        <w:numPr>
          <w:ilvl w:val="0"/>
          <w:numId w:val="4"/>
        </w:numPr>
        <w:ind w:right="50"/>
        <w:rPr>
          <w:rFonts w:ascii="Arial" w:hAnsi="Arial" w:cs="Arial"/>
          <w:sz w:val="22"/>
          <w:szCs w:val="22"/>
        </w:rPr>
      </w:pPr>
      <w:r w:rsidRPr="00B446D6">
        <w:rPr>
          <w:rFonts w:ascii="Arial" w:hAnsi="Arial" w:cs="Arial"/>
          <w:sz w:val="22"/>
          <w:szCs w:val="22"/>
        </w:rPr>
        <w:t xml:space="preserve">Students will develop the skills necessary to understand and evaluate the way in which playwrights, directors, designers and performers use the medium of Drama to create theatre.  </w:t>
      </w:r>
    </w:p>
    <w:p w:rsidR="00B446D6" w:rsidRPr="00B446D6" w:rsidRDefault="00B446D6" w:rsidP="00B446D6">
      <w:pPr>
        <w:pStyle w:val="BodyText"/>
        <w:ind w:left="360" w:right="50"/>
        <w:rPr>
          <w:rFonts w:ascii="Arial" w:hAnsi="Arial" w:cs="Arial"/>
          <w:sz w:val="22"/>
          <w:szCs w:val="22"/>
        </w:rPr>
      </w:pPr>
    </w:p>
    <w:p w:rsidR="00C22768" w:rsidRDefault="00B446D6" w:rsidP="00C22768">
      <w:pPr>
        <w:pStyle w:val="BodyText"/>
        <w:numPr>
          <w:ilvl w:val="0"/>
          <w:numId w:val="4"/>
        </w:numPr>
        <w:ind w:right="50"/>
        <w:rPr>
          <w:rFonts w:ascii="Arial" w:hAnsi="Arial" w:cs="Arial"/>
          <w:sz w:val="22"/>
          <w:szCs w:val="22"/>
        </w:rPr>
      </w:pPr>
      <w:r w:rsidRPr="00B446D6">
        <w:rPr>
          <w:rFonts w:ascii="Arial" w:hAnsi="Arial" w:cs="Arial"/>
          <w:sz w:val="22"/>
          <w:szCs w:val="22"/>
        </w:rPr>
        <w:t xml:space="preserve">They will take part in workshops in which they explore their understanding of play texts through practical and written exercises. They will have to communicate ideas, feelings and meanings with an audience as either a performer, director or designer. </w:t>
      </w:r>
    </w:p>
    <w:p w:rsidR="00C22768" w:rsidRDefault="00C22768" w:rsidP="00C22768">
      <w:pPr>
        <w:pStyle w:val="ListParagraph"/>
        <w:rPr>
          <w:rFonts w:ascii="Arial" w:hAnsi="Arial" w:cs="Arial"/>
        </w:rPr>
      </w:pPr>
    </w:p>
    <w:p w:rsidR="00C22768" w:rsidRPr="00C22768" w:rsidRDefault="00C22768" w:rsidP="00C22768">
      <w:pPr>
        <w:pStyle w:val="BodyText"/>
        <w:numPr>
          <w:ilvl w:val="0"/>
          <w:numId w:val="4"/>
        </w:numPr>
        <w:ind w:right="50"/>
        <w:rPr>
          <w:rFonts w:ascii="Arial" w:hAnsi="Arial" w:cs="Arial"/>
          <w:sz w:val="22"/>
          <w:szCs w:val="22"/>
        </w:rPr>
      </w:pPr>
      <w:r w:rsidRPr="00C22768">
        <w:rPr>
          <w:rFonts w:ascii="Arial" w:hAnsi="Arial" w:cs="Arial"/>
          <w:sz w:val="22"/>
          <w:szCs w:val="22"/>
        </w:rPr>
        <w:t xml:space="preserve">At the end of the two years students will sit a theoretical exam that allows them to consider approaching a text from the perspective of a director. </w:t>
      </w:r>
    </w:p>
    <w:p w:rsidR="00B446D6" w:rsidRPr="00B446D6" w:rsidRDefault="00B446D6" w:rsidP="00B446D6">
      <w:pPr>
        <w:pStyle w:val="BodyText"/>
        <w:ind w:left="360" w:right="50"/>
        <w:rPr>
          <w:rFonts w:ascii="Arial" w:hAnsi="Arial" w:cs="Arial"/>
          <w:sz w:val="22"/>
          <w:szCs w:val="22"/>
        </w:rPr>
      </w:pPr>
    </w:p>
    <w:p w:rsidR="00B446D6" w:rsidRPr="00B446D6" w:rsidRDefault="00B446D6" w:rsidP="00B446D6">
      <w:pPr>
        <w:pStyle w:val="BodyText"/>
        <w:numPr>
          <w:ilvl w:val="0"/>
          <w:numId w:val="4"/>
        </w:numPr>
        <w:ind w:right="50"/>
        <w:rPr>
          <w:rFonts w:ascii="Arial" w:hAnsi="Arial" w:cs="Arial"/>
          <w:sz w:val="22"/>
          <w:szCs w:val="22"/>
        </w:rPr>
      </w:pPr>
      <w:r w:rsidRPr="00B446D6">
        <w:rPr>
          <w:rFonts w:ascii="Arial" w:hAnsi="Arial" w:cs="Arial"/>
          <w:sz w:val="22"/>
          <w:szCs w:val="22"/>
        </w:rPr>
        <w:t>Finally</w:t>
      </w:r>
      <w:r w:rsidR="002E505E">
        <w:rPr>
          <w:rFonts w:ascii="Arial" w:hAnsi="Arial" w:cs="Arial"/>
          <w:sz w:val="22"/>
          <w:szCs w:val="22"/>
        </w:rPr>
        <w:t>,</w:t>
      </w:r>
      <w:r w:rsidRPr="00B446D6">
        <w:rPr>
          <w:rFonts w:ascii="Arial" w:hAnsi="Arial" w:cs="Arial"/>
          <w:sz w:val="22"/>
          <w:szCs w:val="22"/>
        </w:rPr>
        <w:t xml:space="preserve"> they will have to be able to analyse the social, cultural and historic context of a piece of theatre. There is scope to explore theatre from either a performer, director or designer's perspective. This course also enables students to develop theatre from devised and scripted pieces.</w:t>
      </w:r>
    </w:p>
    <w:p w:rsidR="00B446D6" w:rsidRPr="00B446D6" w:rsidRDefault="00B446D6" w:rsidP="00B446D6">
      <w:pPr>
        <w:pStyle w:val="BodyText"/>
        <w:ind w:left="360" w:right="50"/>
        <w:rPr>
          <w:rFonts w:ascii="Arial" w:hAnsi="Arial" w:cs="Arial"/>
          <w:sz w:val="22"/>
          <w:szCs w:val="22"/>
        </w:rPr>
      </w:pPr>
    </w:p>
    <w:p w:rsidR="00B446D6" w:rsidRPr="00B446D6" w:rsidRDefault="00B446D6" w:rsidP="00B446D6">
      <w:pPr>
        <w:pStyle w:val="BodyText"/>
        <w:numPr>
          <w:ilvl w:val="0"/>
          <w:numId w:val="4"/>
        </w:numPr>
        <w:ind w:right="50"/>
        <w:rPr>
          <w:rFonts w:ascii="Arial" w:hAnsi="Arial" w:cs="Arial"/>
          <w:sz w:val="22"/>
          <w:szCs w:val="22"/>
        </w:rPr>
      </w:pPr>
      <w:r w:rsidRPr="00B446D6">
        <w:rPr>
          <w:rFonts w:ascii="Arial" w:hAnsi="Arial" w:cs="Arial"/>
          <w:sz w:val="22"/>
          <w:szCs w:val="22"/>
        </w:rPr>
        <w:t xml:space="preserve">Not only will they learn a great deal about making, performing, analysing and evaluating drama and theatre, they will also learn about themselves.  The associated skills they develop throughout the course will prove invaluable to employers and universities, who are keen to appoint imaginative drama students with talents in communication, team-work, leadership, problem-solving and time management.  </w:t>
      </w:r>
    </w:p>
    <w:p w:rsidR="00C22768" w:rsidRDefault="00C22768" w:rsidP="00651409">
      <w:pPr>
        <w:pBdr>
          <w:bottom w:val="single" w:sz="4" w:space="1" w:color="auto"/>
        </w:pBdr>
        <w:spacing w:after="0"/>
        <w:rPr>
          <w:rFonts w:ascii="Arial" w:hAnsi="Arial" w:cs="Arial"/>
          <w:i/>
        </w:rPr>
      </w:pPr>
    </w:p>
    <w:p w:rsidR="00C22768" w:rsidRPr="00B446D6" w:rsidRDefault="00C22768" w:rsidP="00651409">
      <w:pPr>
        <w:pBdr>
          <w:bottom w:val="single" w:sz="4" w:space="1" w:color="auto"/>
        </w:pBdr>
        <w:spacing w:after="0"/>
        <w:rPr>
          <w:rFonts w:ascii="Arial" w:hAnsi="Arial" w:cs="Arial"/>
          <w:i/>
        </w:rPr>
      </w:pPr>
    </w:p>
    <w:p w:rsidR="00651409" w:rsidRDefault="00651409" w:rsidP="00651409">
      <w:pPr>
        <w:pBdr>
          <w:bottom w:val="single" w:sz="4" w:space="1" w:color="auto"/>
        </w:pBdr>
        <w:spacing w:after="0"/>
        <w:rPr>
          <w:rFonts w:ascii="Arial" w:hAnsi="Arial" w:cs="Arial"/>
        </w:rPr>
      </w:pPr>
    </w:p>
    <w:p w:rsidR="00B446D6" w:rsidRPr="00651409" w:rsidRDefault="00651409" w:rsidP="00651409">
      <w:pPr>
        <w:spacing w:after="0"/>
        <w:rPr>
          <w:rFonts w:ascii="Arial Black" w:hAnsi="Arial Black" w:cs="Arial"/>
          <w:sz w:val="28"/>
          <w:szCs w:val="28"/>
        </w:rPr>
      </w:pPr>
      <w:r w:rsidRPr="00651409">
        <w:rPr>
          <w:rFonts w:ascii="Arial Black" w:hAnsi="Arial Black" w:cs="Arial"/>
          <w:sz w:val="28"/>
          <w:szCs w:val="28"/>
        </w:rPr>
        <w:t>Key to success at A Level</w:t>
      </w:r>
    </w:p>
    <w:p w:rsidR="00B446D6" w:rsidRPr="00B446D6" w:rsidRDefault="00B446D6" w:rsidP="00B446D6">
      <w:pPr>
        <w:pStyle w:val="ListParagraph"/>
        <w:numPr>
          <w:ilvl w:val="0"/>
          <w:numId w:val="5"/>
        </w:numPr>
        <w:rPr>
          <w:rFonts w:ascii="Arial" w:hAnsi="Arial" w:cs="Arial"/>
        </w:rPr>
      </w:pPr>
      <w:r w:rsidRPr="00B446D6">
        <w:rPr>
          <w:rFonts w:ascii="Arial" w:hAnsi="Arial" w:cs="Arial"/>
        </w:rPr>
        <w:t>You must be</w:t>
      </w:r>
      <w:r w:rsidR="00176E42">
        <w:rPr>
          <w:rFonts w:ascii="Arial" w:hAnsi="Arial" w:cs="Arial"/>
        </w:rPr>
        <w:t xml:space="preserve"> enthusiastic, self-motivated and </w:t>
      </w:r>
      <w:r w:rsidRPr="00B446D6">
        <w:rPr>
          <w:rFonts w:ascii="Arial" w:hAnsi="Arial" w:cs="Arial"/>
        </w:rPr>
        <w:t xml:space="preserve">committed.  </w:t>
      </w:r>
    </w:p>
    <w:p w:rsidR="00B446D6" w:rsidRPr="00B446D6" w:rsidRDefault="00B446D6" w:rsidP="00B446D6">
      <w:pPr>
        <w:pStyle w:val="ListParagraph"/>
        <w:numPr>
          <w:ilvl w:val="0"/>
          <w:numId w:val="5"/>
        </w:numPr>
        <w:rPr>
          <w:rFonts w:ascii="Arial" w:hAnsi="Arial" w:cs="Arial"/>
        </w:rPr>
      </w:pPr>
      <w:r w:rsidRPr="00B446D6">
        <w:rPr>
          <w:rFonts w:ascii="Arial" w:hAnsi="Arial" w:cs="Arial"/>
        </w:rPr>
        <w:t xml:space="preserve">Work as a team player; it is vital to get on with others. You cannot do it alone in Drama. </w:t>
      </w:r>
    </w:p>
    <w:p w:rsidR="00B446D6" w:rsidRPr="00B446D6" w:rsidRDefault="00B446D6" w:rsidP="00B446D6">
      <w:pPr>
        <w:pStyle w:val="ListParagraph"/>
        <w:numPr>
          <w:ilvl w:val="0"/>
          <w:numId w:val="5"/>
        </w:numPr>
        <w:rPr>
          <w:rFonts w:ascii="Arial" w:hAnsi="Arial" w:cs="Arial"/>
        </w:rPr>
      </w:pPr>
      <w:r w:rsidRPr="00B446D6">
        <w:rPr>
          <w:rFonts w:ascii="Arial" w:hAnsi="Arial" w:cs="Arial"/>
        </w:rPr>
        <w:t>Listen, offer ideas, persevere and support others… they’ll return the favour.</w:t>
      </w:r>
    </w:p>
    <w:p w:rsidR="00B446D6" w:rsidRPr="00B446D6" w:rsidRDefault="00B446D6" w:rsidP="00B446D6">
      <w:pPr>
        <w:pStyle w:val="ListParagraph"/>
        <w:numPr>
          <w:ilvl w:val="0"/>
          <w:numId w:val="5"/>
        </w:numPr>
        <w:rPr>
          <w:rFonts w:ascii="Arial" w:hAnsi="Arial" w:cs="Arial"/>
        </w:rPr>
      </w:pPr>
      <w:r w:rsidRPr="00B446D6">
        <w:rPr>
          <w:rFonts w:ascii="Arial" w:hAnsi="Arial" w:cs="Arial"/>
        </w:rPr>
        <w:t>Don’t get behind with the written work.</w:t>
      </w:r>
    </w:p>
    <w:p w:rsidR="00C22768" w:rsidRDefault="00B446D6" w:rsidP="00463B04">
      <w:pPr>
        <w:pStyle w:val="ListParagraph"/>
        <w:numPr>
          <w:ilvl w:val="0"/>
          <w:numId w:val="5"/>
        </w:numPr>
        <w:rPr>
          <w:rFonts w:ascii="Arial" w:hAnsi="Arial" w:cs="Arial"/>
        </w:rPr>
      </w:pPr>
      <w:r w:rsidRPr="00C22768">
        <w:rPr>
          <w:rFonts w:ascii="Arial" w:hAnsi="Arial" w:cs="Arial"/>
        </w:rPr>
        <w:t xml:space="preserve">Keep </w:t>
      </w:r>
      <w:r w:rsidR="00C22768">
        <w:rPr>
          <w:rFonts w:ascii="Arial" w:hAnsi="Arial" w:cs="Arial"/>
        </w:rPr>
        <w:t xml:space="preserve">up to date with your portfolio for component 1 and make sure you log key rehearsals as you go. </w:t>
      </w:r>
    </w:p>
    <w:p w:rsidR="00B446D6" w:rsidRDefault="00B446D6" w:rsidP="00463B04">
      <w:pPr>
        <w:pStyle w:val="ListParagraph"/>
        <w:numPr>
          <w:ilvl w:val="0"/>
          <w:numId w:val="5"/>
        </w:numPr>
        <w:rPr>
          <w:rFonts w:ascii="Arial" w:hAnsi="Arial" w:cs="Arial"/>
        </w:rPr>
      </w:pPr>
      <w:r w:rsidRPr="00C22768">
        <w:rPr>
          <w:rFonts w:ascii="Arial" w:hAnsi="Arial" w:cs="Arial"/>
        </w:rPr>
        <w:t xml:space="preserve">It is easy in a practical, performing subject like Drama to compare yourself to others and worry... DON’T!  This will only make you panic. </w:t>
      </w:r>
    </w:p>
    <w:p w:rsidR="00F92FF5" w:rsidRPr="00C22768" w:rsidRDefault="00F92FF5" w:rsidP="00463B04">
      <w:pPr>
        <w:pStyle w:val="ListParagraph"/>
        <w:numPr>
          <w:ilvl w:val="0"/>
          <w:numId w:val="5"/>
        </w:numPr>
        <w:rPr>
          <w:rFonts w:ascii="Arial" w:hAnsi="Arial" w:cs="Arial"/>
        </w:rPr>
      </w:pPr>
      <w:r>
        <w:rPr>
          <w:rFonts w:ascii="Arial" w:hAnsi="Arial" w:cs="Arial"/>
        </w:rPr>
        <w:t>When we start the written element of the course – do practice essays, send over drafts, the more you practice, the easier it will get!</w:t>
      </w:r>
    </w:p>
    <w:p w:rsidR="00B446D6" w:rsidRPr="00B446D6" w:rsidRDefault="00B446D6" w:rsidP="00B446D6">
      <w:pPr>
        <w:pStyle w:val="ListParagraph"/>
        <w:numPr>
          <w:ilvl w:val="0"/>
          <w:numId w:val="5"/>
        </w:numPr>
        <w:rPr>
          <w:rFonts w:ascii="Arial" w:hAnsi="Arial" w:cs="Arial"/>
        </w:rPr>
      </w:pPr>
      <w:r w:rsidRPr="00B446D6">
        <w:rPr>
          <w:rFonts w:ascii="Arial" w:hAnsi="Arial" w:cs="Arial"/>
        </w:rPr>
        <w:t>Do YOUR best, that’s all we ask.</w:t>
      </w:r>
    </w:p>
    <w:p w:rsidR="00B446D6" w:rsidRPr="00B446D6" w:rsidRDefault="00B446D6" w:rsidP="00B446D6">
      <w:pPr>
        <w:pStyle w:val="ListParagraph"/>
        <w:numPr>
          <w:ilvl w:val="0"/>
          <w:numId w:val="5"/>
        </w:numPr>
        <w:rPr>
          <w:rFonts w:ascii="Arial" w:hAnsi="Arial" w:cs="Arial"/>
        </w:rPr>
      </w:pPr>
      <w:r w:rsidRPr="00B446D6">
        <w:rPr>
          <w:rFonts w:ascii="Arial" w:hAnsi="Arial" w:cs="Arial"/>
        </w:rPr>
        <w:t>Don’t miss rehearsals.  You will have to make sacrifices and be flexible.  Think carefully about taking on extra work commitments during intensive rehearsal periods.</w:t>
      </w:r>
    </w:p>
    <w:p w:rsidR="00B446D6" w:rsidRDefault="00B446D6" w:rsidP="00B446D6">
      <w:pPr>
        <w:pStyle w:val="ListParagraph"/>
        <w:numPr>
          <w:ilvl w:val="0"/>
          <w:numId w:val="5"/>
        </w:numPr>
        <w:rPr>
          <w:rFonts w:ascii="Arial" w:hAnsi="Arial" w:cs="Arial"/>
        </w:rPr>
      </w:pPr>
      <w:r w:rsidRPr="00B446D6">
        <w:rPr>
          <w:rFonts w:ascii="Arial" w:hAnsi="Arial" w:cs="Arial"/>
        </w:rPr>
        <w:t>Go to the theatre and cinema as often as possible. The more you see, the more you’ll improve as an actor, director, designer and critic.</w:t>
      </w:r>
    </w:p>
    <w:p w:rsidR="009168C1" w:rsidRPr="004610D7" w:rsidRDefault="00B446D6" w:rsidP="004610D7">
      <w:pPr>
        <w:pStyle w:val="ListParagraph"/>
        <w:numPr>
          <w:ilvl w:val="0"/>
          <w:numId w:val="5"/>
        </w:numPr>
        <w:rPr>
          <w:rFonts w:ascii="Arial" w:hAnsi="Arial" w:cs="Arial"/>
        </w:rPr>
      </w:pPr>
      <w:r w:rsidRPr="00B446D6">
        <w:rPr>
          <w:rFonts w:ascii="Arial" w:hAnsi="Arial" w:cs="Arial"/>
        </w:rPr>
        <w:t>Talk to us if there is anything at all that you are worried about.  We are happy to help an</w:t>
      </w:r>
      <w:r w:rsidR="004610D7">
        <w:rPr>
          <w:rFonts w:ascii="Arial" w:hAnsi="Arial" w:cs="Arial"/>
        </w:rPr>
        <w:t>d will always be ready to liste</w:t>
      </w:r>
    </w:p>
    <w:p w:rsidR="009168C1" w:rsidRPr="00B446D6" w:rsidRDefault="009168C1" w:rsidP="00651409">
      <w:pPr>
        <w:pBdr>
          <w:bottom w:val="single" w:sz="4" w:space="1" w:color="auto"/>
        </w:pBdr>
        <w:spacing w:after="0"/>
        <w:rPr>
          <w:rFonts w:ascii="Arial Black" w:hAnsi="Arial Black" w:cs="Arial"/>
        </w:rPr>
      </w:pPr>
    </w:p>
    <w:p w:rsidR="00651409" w:rsidRDefault="00651409" w:rsidP="00651409">
      <w:pPr>
        <w:spacing w:after="0"/>
        <w:rPr>
          <w:rFonts w:ascii="Arial Black" w:hAnsi="Arial Black" w:cs="Arial"/>
          <w:sz w:val="28"/>
          <w:szCs w:val="28"/>
        </w:rPr>
      </w:pPr>
      <w:r>
        <w:rPr>
          <w:rFonts w:ascii="Arial Black" w:hAnsi="Arial Black" w:cs="Arial"/>
          <w:sz w:val="28"/>
          <w:szCs w:val="28"/>
        </w:rPr>
        <w:t>What parents can do to help</w:t>
      </w:r>
    </w:p>
    <w:p w:rsidR="00595585" w:rsidRPr="00651409" w:rsidRDefault="00595585" w:rsidP="00651409">
      <w:pPr>
        <w:spacing w:after="0"/>
        <w:rPr>
          <w:rFonts w:ascii="Arial" w:hAnsi="Arial" w:cs="Arial"/>
          <w:i/>
        </w:rPr>
      </w:pPr>
    </w:p>
    <w:p w:rsidR="00B446D6" w:rsidRPr="001628D3" w:rsidRDefault="00B446D6" w:rsidP="00B446D6">
      <w:pPr>
        <w:pStyle w:val="ListParagraph"/>
        <w:numPr>
          <w:ilvl w:val="0"/>
          <w:numId w:val="6"/>
        </w:numPr>
        <w:rPr>
          <w:rFonts w:ascii="Arial" w:hAnsi="Arial" w:cs="Arial"/>
        </w:rPr>
      </w:pPr>
      <w:r w:rsidRPr="001628D3">
        <w:rPr>
          <w:rFonts w:ascii="Arial" w:hAnsi="Arial" w:cs="Arial"/>
        </w:rPr>
        <w:t xml:space="preserve">Encourage your son or daughter to talk to you about what they are doing in Drama.  </w:t>
      </w:r>
    </w:p>
    <w:p w:rsidR="00B446D6" w:rsidRPr="001628D3" w:rsidRDefault="00B446D6" w:rsidP="00B446D6">
      <w:pPr>
        <w:pStyle w:val="ListParagraph"/>
        <w:numPr>
          <w:ilvl w:val="0"/>
          <w:numId w:val="6"/>
        </w:numPr>
        <w:rPr>
          <w:rFonts w:ascii="Arial" w:hAnsi="Arial" w:cs="Arial"/>
        </w:rPr>
      </w:pPr>
      <w:r w:rsidRPr="001628D3">
        <w:rPr>
          <w:rFonts w:ascii="Arial" w:hAnsi="Arial" w:cs="Arial"/>
        </w:rPr>
        <w:t xml:space="preserve">Get them to explain </w:t>
      </w:r>
      <w:r w:rsidRPr="001628D3">
        <w:rPr>
          <w:rFonts w:ascii="Arial" w:hAnsi="Arial" w:cs="Arial"/>
          <w:u w:val="single"/>
        </w:rPr>
        <w:t>why</w:t>
      </w:r>
      <w:r w:rsidRPr="001628D3">
        <w:rPr>
          <w:rFonts w:ascii="Arial" w:hAnsi="Arial" w:cs="Arial"/>
        </w:rPr>
        <w:t xml:space="preserve"> they are doing it.</w:t>
      </w:r>
    </w:p>
    <w:p w:rsidR="00B446D6" w:rsidRPr="001628D3" w:rsidRDefault="006F44B2" w:rsidP="00B446D6">
      <w:pPr>
        <w:pStyle w:val="ListParagraph"/>
        <w:numPr>
          <w:ilvl w:val="0"/>
          <w:numId w:val="6"/>
        </w:numPr>
        <w:rPr>
          <w:rFonts w:ascii="Arial" w:hAnsi="Arial" w:cs="Arial"/>
        </w:rPr>
      </w:pPr>
      <w:r>
        <w:rPr>
          <w:rFonts w:ascii="Arial" w:hAnsi="Arial" w:cs="Arial"/>
        </w:rPr>
        <w:t>Encourage students read a wide range of plays. The library has a range of plays (as do the Drama department!)</w:t>
      </w:r>
    </w:p>
    <w:p w:rsidR="00B446D6" w:rsidRPr="001628D3" w:rsidRDefault="00B446D6" w:rsidP="00B446D6">
      <w:pPr>
        <w:pStyle w:val="ListParagraph"/>
        <w:numPr>
          <w:ilvl w:val="0"/>
          <w:numId w:val="6"/>
        </w:numPr>
        <w:rPr>
          <w:rFonts w:ascii="Arial" w:hAnsi="Arial" w:cs="Arial"/>
        </w:rPr>
      </w:pPr>
      <w:r w:rsidRPr="001628D3">
        <w:rPr>
          <w:rFonts w:ascii="Arial" w:hAnsi="Arial" w:cs="Arial"/>
        </w:rPr>
        <w:t xml:space="preserve">If possible, take them to the theatre as often as you can.  We have lots of super facilities in our area; The Hexagon &amp; South Street- Reading, South Hill Park - Bracknell, The Watermill - Newbury, Sonning Mill and many more. But you don’t have to pay lots of money to see professional theatre; Reading has many amateur theatre groups with who produce quality drama. You can also watch productions from the National streamed live to VUE cinema’s as part of the National Theatre live programme. </w:t>
      </w:r>
    </w:p>
    <w:p w:rsidR="00B446D6" w:rsidRPr="001628D3" w:rsidRDefault="00B446D6" w:rsidP="00B446D6">
      <w:pPr>
        <w:pStyle w:val="ListParagraph"/>
        <w:numPr>
          <w:ilvl w:val="0"/>
          <w:numId w:val="6"/>
        </w:numPr>
        <w:rPr>
          <w:rFonts w:ascii="Arial" w:hAnsi="Arial" w:cs="Arial"/>
        </w:rPr>
      </w:pPr>
      <w:r w:rsidRPr="001628D3">
        <w:rPr>
          <w:rFonts w:ascii="Arial" w:hAnsi="Arial" w:cs="Arial"/>
        </w:rPr>
        <w:t>Help them learn lines.</w:t>
      </w:r>
    </w:p>
    <w:p w:rsidR="00B446D6" w:rsidRPr="001628D3" w:rsidRDefault="00B446D6" w:rsidP="00B446D6">
      <w:pPr>
        <w:pStyle w:val="ListParagraph"/>
        <w:numPr>
          <w:ilvl w:val="0"/>
          <w:numId w:val="6"/>
        </w:numPr>
        <w:rPr>
          <w:rFonts w:ascii="Arial" w:hAnsi="Arial" w:cs="Arial"/>
        </w:rPr>
      </w:pPr>
      <w:r w:rsidRPr="001628D3">
        <w:rPr>
          <w:rFonts w:ascii="Arial" w:hAnsi="Arial" w:cs="Arial"/>
        </w:rPr>
        <w:t>Help them to manage their time.</w:t>
      </w:r>
    </w:p>
    <w:p w:rsidR="00595585" w:rsidRDefault="00595585" w:rsidP="00651409">
      <w:pPr>
        <w:pBdr>
          <w:bottom w:val="single" w:sz="4" w:space="1" w:color="auto"/>
        </w:pBdr>
        <w:spacing w:after="0"/>
        <w:rPr>
          <w:rFonts w:ascii="Arial" w:hAnsi="Arial" w:cs="Arial"/>
          <w:i/>
          <w:sz w:val="24"/>
          <w:szCs w:val="24"/>
        </w:rPr>
      </w:pPr>
    </w:p>
    <w:p w:rsidR="00595585" w:rsidRDefault="00595585" w:rsidP="00651409">
      <w:pPr>
        <w:pBdr>
          <w:bottom w:val="single" w:sz="4" w:space="1" w:color="auto"/>
        </w:pBdr>
        <w:spacing w:after="0"/>
        <w:rPr>
          <w:rFonts w:ascii="Arial" w:hAnsi="Arial" w:cs="Arial"/>
          <w:i/>
          <w:sz w:val="24"/>
          <w:szCs w:val="24"/>
        </w:rPr>
      </w:pPr>
    </w:p>
    <w:p w:rsidR="00651409" w:rsidRDefault="00651409" w:rsidP="00651409">
      <w:pPr>
        <w:spacing w:after="0"/>
        <w:rPr>
          <w:rFonts w:ascii="Arial Black" w:hAnsi="Arial Black" w:cs="Arial"/>
          <w:sz w:val="28"/>
          <w:szCs w:val="28"/>
        </w:rPr>
      </w:pPr>
      <w:r>
        <w:rPr>
          <w:rFonts w:ascii="Arial Black" w:hAnsi="Arial Black" w:cs="Arial"/>
          <w:sz w:val="28"/>
          <w:szCs w:val="28"/>
        </w:rPr>
        <w:t>Important deadlines</w:t>
      </w:r>
    </w:p>
    <w:p w:rsidR="00595585" w:rsidRDefault="00595585" w:rsidP="00595585">
      <w:pPr>
        <w:rPr>
          <w:rFonts w:ascii="Arial" w:hAnsi="Arial" w:cs="Arial"/>
          <w:b/>
          <w:sz w:val="24"/>
          <w:szCs w:val="24"/>
        </w:rPr>
      </w:pPr>
    </w:p>
    <w:p w:rsidR="006F44B2" w:rsidRPr="006F44B2" w:rsidRDefault="00595585" w:rsidP="00595585">
      <w:pPr>
        <w:rPr>
          <w:rFonts w:ascii="Arial" w:hAnsi="Arial" w:cs="Arial"/>
          <w:b/>
          <w:szCs w:val="24"/>
        </w:rPr>
      </w:pPr>
      <w:r w:rsidRPr="006F44B2">
        <w:rPr>
          <w:rFonts w:ascii="Arial" w:hAnsi="Arial" w:cs="Arial"/>
          <w:b/>
          <w:szCs w:val="24"/>
        </w:rPr>
        <w:t>Autumn Term:</w:t>
      </w:r>
      <w:r w:rsidR="006F44B2" w:rsidRPr="006F44B2">
        <w:rPr>
          <w:rFonts w:ascii="Arial" w:hAnsi="Arial" w:cs="Arial"/>
          <w:b/>
          <w:szCs w:val="24"/>
        </w:rPr>
        <w:t xml:space="preserve"> </w:t>
      </w:r>
      <w:r w:rsidR="006F44B2" w:rsidRPr="006F44B2">
        <w:rPr>
          <w:rFonts w:ascii="Arial" w:hAnsi="Arial" w:cs="Arial"/>
          <w:szCs w:val="24"/>
        </w:rPr>
        <w:t>Key rehearsals for Component 1 – at least one lunch or afterschool per week.</w:t>
      </w:r>
    </w:p>
    <w:p w:rsidR="006F44B2" w:rsidRPr="006F44B2" w:rsidRDefault="006F44B2" w:rsidP="00595585">
      <w:pPr>
        <w:rPr>
          <w:rFonts w:ascii="Arial" w:hAnsi="Arial" w:cs="Arial"/>
          <w:szCs w:val="24"/>
        </w:rPr>
      </w:pPr>
      <w:r w:rsidRPr="006F44B2">
        <w:rPr>
          <w:rFonts w:ascii="Arial" w:hAnsi="Arial" w:cs="Arial"/>
          <w:szCs w:val="24"/>
        </w:rPr>
        <w:t>Portfolio first draft due in December</w:t>
      </w:r>
    </w:p>
    <w:p w:rsidR="006F44B2" w:rsidRPr="006F44B2" w:rsidRDefault="00595585" w:rsidP="00595585">
      <w:pPr>
        <w:rPr>
          <w:rFonts w:ascii="Arial" w:hAnsi="Arial" w:cs="Arial"/>
        </w:rPr>
      </w:pPr>
      <w:r w:rsidRPr="00595585">
        <w:rPr>
          <w:rFonts w:ascii="Arial" w:hAnsi="Arial" w:cs="Arial"/>
          <w:b/>
        </w:rPr>
        <w:t>Spring term:</w:t>
      </w:r>
      <w:r w:rsidR="006F44B2">
        <w:rPr>
          <w:rFonts w:ascii="Arial" w:hAnsi="Arial" w:cs="Arial"/>
          <w:b/>
        </w:rPr>
        <w:t xml:space="preserve"> </w:t>
      </w:r>
      <w:r w:rsidR="006F44B2">
        <w:rPr>
          <w:rFonts w:ascii="Arial" w:hAnsi="Arial" w:cs="Arial"/>
        </w:rPr>
        <w:t xml:space="preserve">Component 1 performance </w:t>
      </w:r>
    </w:p>
    <w:p w:rsidR="00595585" w:rsidRPr="006F44B2" w:rsidRDefault="00595585" w:rsidP="00595585">
      <w:pPr>
        <w:rPr>
          <w:rFonts w:ascii="Arial" w:hAnsi="Arial" w:cs="Arial"/>
        </w:rPr>
      </w:pPr>
      <w:r w:rsidRPr="00595585">
        <w:rPr>
          <w:rFonts w:ascii="Arial" w:hAnsi="Arial" w:cs="Arial"/>
          <w:b/>
        </w:rPr>
        <w:t>Summer term:</w:t>
      </w:r>
      <w:r w:rsidR="006F44B2">
        <w:rPr>
          <w:rFonts w:ascii="Arial" w:hAnsi="Arial" w:cs="Arial"/>
          <w:b/>
        </w:rPr>
        <w:t xml:space="preserve"> </w:t>
      </w:r>
      <w:r w:rsidR="006F44B2">
        <w:rPr>
          <w:rFonts w:ascii="Arial" w:hAnsi="Arial" w:cs="Arial"/>
        </w:rPr>
        <w:t>Prep for Component 3 &amp; 4</w:t>
      </w:r>
    </w:p>
    <w:p w:rsidR="00595585" w:rsidRPr="00595585" w:rsidRDefault="00595585" w:rsidP="00595585">
      <w:pPr>
        <w:rPr>
          <w:rFonts w:ascii="Arial" w:hAnsi="Arial" w:cs="Arial"/>
          <w:b/>
          <w:sz w:val="24"/>
          <w:szCs w:val="24"/>
          <w:u w:val="single"/>
        </w:rPr>
      </w:pPr>
    </w:p>
    <w:sectPr w:rsidR="00595585" w:rsidRPr="00595585" w:rsidSect="009168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3847"/>
    <w:multiLevelType w:val="hybridMultilevel"/>
    <w:tmpl w:val="D992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F52EB"/>
    <w:multiLevelType w:val="hybridMultilevel"/>
    <w:tmpl w:val="BC6E4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B2574D"/>
    <w:multiLevelType w:val="hybridMultilevel"/>
    <w:tmpl w:val="82AC8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BA34CF"/>
    <w:multiLevelType w:val="hybridMultilevel"/>
    <w:tmpl w:val="32FA2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4A83DAA"/>
    <w:multiLevelType w:val="hybridMultilevel"/>
    <w:tmpl w:val="12A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D16"/>
    <w:multiLevelType w:val="hybridMultilevel"/>
    <w:tmpl w:val="A8AA1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A9"/>
    <w:rsid w:val="00067E76"/>
    <w:rsid w:val="001628D3"/>
    <w:rsid w:val="00176E42"/>
    <w:rsid w:val="002E482C"/>
    <w:rsid w:val="002E505E"/>
    <w:rsid w:val="003A6D8E"/>
    <w:rsid w:val="004610D7"/>
    <w:rsid w:val="00595585"/>
    <w:rsid w:val="00651409"/>
    <w:rsid w:val="006F44B2"/>
    <w:rsid w:val="009168C1"/>
    <w:rsid w:val="009F2CA9"/>
    <w:rsid w:val="00A06FA3"/>
    <w:rsid w:val="00B446D6"/>
    <w:rsid w:val="00BD6B4A"/>
    <w:rsid w:val="00C22768"/>
    <w:rsid w:val="00C961B6"/>
    <w:rsid w:val="00CD0A1C"/>
    <w:rsid w:val="00EE489E"/>
    <w:rsid w:val="00F92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paragraph" w:styleId="BodyText">
    <w:name w:val="Body Text"/>
    <w:basedOn w:val="Normal"/>
    <w:link w:val="BodyTextChar"/>
    <w:rsid w:val="00B446D6"/>
    <w:pPr>
      <w:spacing w:after="0" w:line="240" w:lineRule="auto"/>
      <w:ind w:right="602"/>
      <w:jc w:val="both"/>
    </w:pPr>
    <w:rPr>
      <w:rFonts w:ascii="Comic Sans MS" w:eastAsia="Times New Roman" w:hAnsi="Comic Sans MS" w:cs="Times New Roman"/>
      <w:sz w:val="24"/>
      <w:szCs w:val="24"/>
      <w:lang w:eastAsia="en-GB"/>
    </w:rPr>
  </w:style>
  <w:style w:type="character" w:customStyle="1" w:styleId="BodyTextChar">
    <w:name w:val="Body Text Char"/>
    <w:basedOn w:val="DefaultParagraphFont"/>
    <w:link w:val="BodyText"/>
    <w:rsid w:val="00B446D6"/>
    <w:rPr>
      <w:rFonts w:ascii="Comic Sans MS" w:eastAsia="Times New Roman" w:hAnsi="Comic Sans MS" w:cs="Times New Roman"/>
      <w:sz w:val="24"/>
      <w:szCs w:val="24"/>
      <w:lang w:eastAsia="en-GB"/>
    </w:rPr>
  </w:style>
  <w:style w:type="character" w:styleId="Hyperlink">
    <w:name w:val="Hyperlink"/>
    <w:basedOn w:val="DefaultParagraphFont"/>
    <w:uiPriority w:val="99"/>
    <w:unhideWhenUsed/>
    <w:rsid w:val="00B446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paragraph" w:styleId="BodyText">
    <w:name w:val="Body Text"/>
    <w:basedOn w:val="Normal"/>
    <w:link w:val="BodyTextChar"/>
    <w:rsid w:val="00B446D6"/>
    <w:pPr>
      <w:spacing w:after="0" w:line="240" w:lineRule="auto"/>
      <w:ind w:right="602"/>
      <w:jc w:val="both"/>
    </w:pPr>
    <w:rPr>
      <w:rFonts w:ascii="Comic Sans MS" w:eastAsia="Times New Roman" w:hAnsi="Comic Sans MS" w:cs="Times New Roman"/>
      <w:sz w:val="24"/>
      <w:szCs w:val="24"/>
      <w:lang w:eastAsia="en-GB"/>
    </w:rPr>
  </w:style>
  <w:style w:type="character" w:customStyle="1" w:styleId="BodyTextChar">
    <w:name w:val="Body Text Char"/>
    <w:basedOn w:val="DefaultParagraphFont"/>
    <w:link w:val="BodyText"/>
    <w:rsid w:val="00B446D6"/>
    <w:rPr>
      <w:rFonts w:ascii="Comic Sans MS" w:eastAsia="Times New Roman" w:hAnsi="Comic Sans MS" w:cs="Times New Roman"/>
      <w:sz w:val="24"/>
      <w:szCs w:val="24"/>
      <w:lang w:eastAsia="en-GB"/>
    </w:rPr>
  </w:style>
  <w:style w:type="character" w:styleId="Hyperlink">
    <w:name w:val="Hyperlink"/>
    <w:basedOn w:val="DefaultParagraphFont"/>
    <w:uiPriority w:val="99"/>
    <w:unhideWhenUsed/>
    <w:rsid w:val="00B446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roadhead@littleheath.org.uk" TargetMode="External"/><Relationship Id="rId3" Type="http://schemas.microsoft.com/office/2007/relationships/stylesWithEffects" Target="stylesWithEffects.xml"/><Relationship Id="rId7" Type="http://schemas.openxmlformats.org/officeDocument/2006/relationships/hyperlink" Target="mailto:lwoof@littlehea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button@littlehea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Bullion</dc:creator>
  <cp:lastModifiedBy>Ms C Bullion</cp:lastModifiedBy>
  <cp:revision>3</cp:revision>
  <cp:lastPrinted>2016-09-27T13:31:00Z</cp:lastPrinted>
  <dcterms:created xsi:type="dcterms:W3CDTF">2016-09-27T13:31:00Z</dcterms:created>
  <dcterms:modified xsi:type="dcterms:W3CDTF">2016-09-27T14:31:00Z</dcterms:modified>
</cp:coreProperties>
</file>