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0255C5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24264" w:rsidRPr="009F2CA9" w:rsidTr="001D7C79">
        <w:tc>
          <w:tcPr>
            <w:tcW w:w="10598" w:type="dxa"/>
          </w:tcPr>
          <w:p w:rsidR="00F24264" w:rsidRPr="00F24264" w:rsidRDefault="00F24264">
            <w:pPr>
              <w:rPr>
                <w:rFonts w:ascii="Elephant" w:hAnsi="Elephant" w:cs="Arial"/>
                <w:sz w:val="24"/>
                <w:szCs w:val="24"/>
              </w:rPr>
            </w:pPr>
          </w:p>
          <w:p w:rsidR="00F24264" w:rsidRPr="00F24264" w:rsidRDefault="00F24264" w:rsidP="00F24264">
            <w:pPr>
              <w:jc w:val="center"/>
              <w:rPr>
                <w:rFonts w:ascii="Elephant" w:hAnsi="Elephant" w:cs="Arial"/>
                <w:sz w:val="36"/>
                <w:szCs w:val="36"/>
              </w:rPr>
            </w:pPr>
            <w:r w:rsidRPr="00F24264">
              <w:rPr>
                <w:rFonts w:ascii="Elephant" w:hAnsi="Elephant" w:cs="Arial"/>
                <w:sz w:val="64"/>
                <w:szCs w:val="64"/>
              </w:rPr>
              <w:t xml:space="preserve">Cambridge Technical in IT </w:t>
            </w:r>
            <w:r w:rsidRPr="00F24264">
              <w:rPr>
                <w:rFonts w:ascii="Elephant" w:hAnsi="Elephant" w:cs="Arial"/>
                <w:sz w:val="36"/>
                <w:szCs w:val="36"/>
              </w:rPr>
              <w:t>Level 3</w:t>
            </w:r>
          </w:p>
          <w:p w:rsidR="00F24264" w:rsidRPr="00F24264" w:rsidRDefault="00F24264" w:rsidP="00F24264">
            <w:pPr>
              <w:jc w:val="center"/>
              <w:rPr>
                <w:rFonts w:ascii="Elephant" w:hAnsi="Elephant" w:cs="Arial"/>
                <w:sz w:val="24"/>
                <w:szCs w:val="24"/>
              </w:rPr>
            </w:pPr>
          </w:p>
        </w:tc>
      </w:tr>
    </w:tbl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9168C1" w:rsidRDefault="00965439" w:rsidP="002153AD">
      <w:pPr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1D6DED">
        <w:rPr>
          <w:rFonts w:ascii="Arial" w:hAnsi="Arial" w:cs="Arial"/>
        </w:rPr>
        <w:t xml:space="preserve"> are f</w:t>
      </w:r>
      <w:r w:rsidR="00C83248">
        <w:rPr>
          <w:rFonts w:ascii="Arial" w:hAnsi="Arial" w:cs="Arial"/>
        </w:rPr>
        <w:t>ollowing the</w:t>
      </w:r>
      <w:r w:rsidR="001D6DED">
        <w:rPr>
          <w:rFonts w:ascii="Arial" w:hAnsi="Arial" w:cs="Arial"/>
        </w:rPr>
        <w:t xml:space="preserve"> OCR Course </w:t>
      </w:r>
      <w:r w:rsidR="000255C5">
        <w:rPr>
          <w:rFonts w:ascii="Arial" w:hAnsi="Arial" w:cs="Arial"/>
        </w:rPr>
        <w:t>Cambridge Technical in IT</w:t>
      </w:r>
      <w:r w:rsidR="00B011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255C5">
        <w:rPr>
          <w:rFonts w:ascii="Arial" w:hAnsi="Arial" w:cs="Arial"/>
        </w:rPr>
        <w:t>There are 8</w:t>
      </w:r>
      <w:r w:rsidR="003C0441">
        <w:rPr>
          <w:rFonts w:ascii="Arial" w:hAnsi="Arial" w:cs="Arial"/>
        </w:rPr>
        <w:t xml:space="preserve"> teaching periods a fortnight</w:t>
      </w:r>
      <w:r w:rsidR="001D6DED">
        <w:rPr>
          <w:rFonts w:ascii="Arial" w:hAnsi="Arial" w:cs="Arial"/>
        </w:rPr>
        <w:t xml:space="preserve"> and we will be covering </w:t>
      </w:r>
      <w:r w:rsidR="002153AD" w:rsidRPr="002153AD">
        <w:rPr>
          <w:rFonts w:ascii="Arial" w:hAnsi="Arial" w:cs="Arial"/>
        </w:rPr>
        <w:t>3 internally marked externally moderated coursework units.</w:t>
      </w:r>
      <w:r w:rsidR="002153AD" w:rsidRPr="00EC173A">
        <w:t xml:space="preserve">  </w:t>
      </w:r>
      <w:r w:rsidR="001D6DED">
        <w:rPr>
          <w:rFonts w:ascii="Arial" w:hAnsi="Arial" w:cs="Arial"/>
        </w:rPr>
        <w:t xml:space="preserve"> The course will be taught by Ms G Ma</w:t>
      </w:r>
      <w:r w:rsidR="002153AD">
        <w:rPr>
          <w:rFonts w:ascii="Arial" w:hAnsi="Arial" w:cs="Arial"/>
        </w:rPr>
        <w:t xml:space="preserve">tthews and </w:t>
      </w:r>
      <w:r w:rsidR="000255C5">
        <w:rPr>
          <w:rFonts w:ascii="Arial" w:hAnsi="Arial" w:cs="Arial"/>
        </w:rPr>
        <w:t xml:space="preserve">Mrs R Sharma </w:t>
      </w:r>
      <w:r w:rsidR="001D6DED">
        <w:rPr>
          <w:rFonts w:ascii="Arial" w:hAnsi="Arial" w:cs="Arial"/>
        </w:rPr>
        <w:t>both of whom can be contacted by email on</w:t>
      </w:r>
      <w:r w:rsidR="001D6DED" w:rsidRPr="001D6DED">
        <w:rPr>
          <w:rFonts w:ascii="Arial" w:hAnsi="Arial" w:cs="Arial"/>
        </w:rPr>
        <w:t xml:space="preserve"> </w:t>
      </w:r>
      <w:hyperlink r:id="rId7" w:history="1">
        <w:r w:rsidR="008E381C" w:rsidRPr="004753A7">
          <w:rPr>
            <w:rStyle w:val="Hyperlink"/>
            <w:rFonts w:ascii="Arial" w:hAnsi="Arial" w:cs="Arial"/>
          </w:rPr>
          <w:t>gmatthews@littleheath.org.uk</w:t>
        </w:r>
      </w:hyperlink>
      <w:r w:rsidR="008E381C">
        <w:rPr>
          <w:rFonts w:ascii="Arial" w:hAnsi="Arial" w:cs="Arial"/>
        </w:rPr>
        <w:t xml:space="preserve"> </w:t>
      </w:r>
      <w:r w:rsidR="00B0111E">
        <w:rPr>
          <w:rFonts w:ascii="Arial" w:hAnsi="Arial" w:cs="Arial"/>
        </w:rPr>
        <w:t xml:space="preserve"> and</w:t>
      </w:r>
      <w:r w:rsidR="001D6DED">
        <w:rPr>
          <w:rFonts w:ascii="Arial" w:hAnsi="Arial" w:cs="Arial"/>
        </w:rPr>
        <w:t xml:space="preserve"> </w:t>
      </w:r>
      <w:hyperlink r:id="rId8" w:history="1">
        <w:r w:rsidR="000255C5" w:rsidRPr="0079399E">
          <w:rPr>
            <w:rStyle w:val="Hyperlink"/>
            <w:rFonts w:ascii="Arial" w:hAnsi="Arial" w:cs="Arial"/>
          </w:rPr>
          <w:t>rsharma@littleheath.org.uk</w:t>
        </w:r>
      </w:hyperlink>
    </w:p>
    <w:p w:rsidR="00651409" w:rsidRPr="00F24264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 xml:space="preserve">Key to success </w:t>
      </w:r>
    </w:p>
    <w:p w:rsidR="00EC7001" w:rsidRDefault="002153AD" w:rsidP="00EC7001">
      <w:pPr>
        <w:pStyle w:val="BodyText"/>
        <w:spacing w:before="0" w:line="240" w:lineRule="auto"/>
        <w:rPr>
          <w:rFonts w:ascii="Arial" w:eastAsiaTheme="minorHAnsi" w:hAnsi="Arial" w:cs="Arial"/>
          <w:snapToGrid/>
          <w:sz w:val="22"/>
          <w:szCs w:val="22"/>
        </w:rPr>
      </w:pPr>
      <w:r>
        <w:rPr>
          <w:rFonts w:ascii="Arial" w:eastAsiaTheme="minorHAnsi" w:hAnsi="Arial" w:cs="Arial"/>
          <w:snapToGrid/>
          <w:sz w:val="22"/>
          <w:szCs w:val="22"/>
        </w:rPr>
        <w:t xml:space="preserve">Cambridge Technical in IT </w:t>
      </w:r>
      <w:r w:rsidR="00965439" w:rsidRPr="000F3756">
        <w:rPr>
          <w:rFonts w:ascii="Arial" w:eastAsiaTheme="minorHAnsi" w:hAnsi="Arial" w:cs="Arial"/>
          <w:snapToGrid/>
          <w:sz w:val="22"/>
          <w:szCs w:val="22"/>
        </w:rPr>
        <w:t xml:space="preserve">is a course which requires the development of skills as well as factual learning. </w:t>
      </w:r>
      <w:r>
        <w:rPr>
          <w:rFonts w:ascii="Arial" w:eastAsiaTheme="minorHAnsi" w:hAnsi="Arial" w:cs="Arial"/>
          <w:snapToGrid/>
          <w:sz w:val="22"/>
          <w:szCs w:val="22"/>
        </w:rPr>
        <w:t xml:space="preserve"> It is geared towards enabling students to gain the skills they need in order to enter the workplace in the IT sector</w:t>
      </w:r>
    </w:p>
    <w:p w:rsidR="00965439" w:rsidRPr="000F3756" w:rsidRDefault="00965439" w:rsidP="00EC7001">
      <w:pPr>
        <w:pStyle w:val="BodyText"/>
        <w:numPr>
          <w:ilvl w:val="0"/>
          <w:numId w:val="4"/>
        </w:numPr>
        <w:spacing w:before="0" w:line="240" w:lineRule="auto"/>
        <w:rPr>
          <w:rFonts w:ascii="Arial" w:eastAsiaTheme="minorHAnsi" w:hAnsi="Arial" w:cs="Arial"/>
          <w:snapToGrid/>
          <w:sz w:val="22"/>
          <w:szCs w:val="22"/>
        </w:rPr>
      </w:pPr>
      <w:r w:rsidRPr="000F3756">
        <w:rPr>
          <w:rFonts w:ascii="Arial" w:eastAsiaTheme="minorHAnsi" w:hAnsi="Arial" w:cs="Arial"/>
          <w:snapToGrid/>
          <w:sz w:val="22"/>
          <w:szCs w:val="22"/>
        </w:rPr>
        <w:t>Students will need to support their studies by keeping abreast of latest computer technologies reported in the media</w:t>
      </w:r>
    </w:p>
    <w:p w:rsidR="00965439" w:rsidRPr="000F3756" w:rsidRDefault="00965439" w:rsidP="00965439">
      <w:pPr>
        <w:pStyle w:val="BodyText"/>
        <w:numPr>
          <w:ilvl w:val="0"/>
          <w:numId w:val="4"/>
        </w:numPr>
        <w:spacing w:before="0" w:line="240" w:lineRule="auto"/>
        <w:ind w:left="714" w:hanging="357"/>
        <w:rPr>
          <w:rFonts w:ascii="Arial" w:eastAsiaTheme="minorHAnsi" w:hAnsi="Arial" w:cs="Arial"/>
          <w:snapToGrid/>
          <w:sz w:val="22"/>
          <w:szCs w:val="22"/>
        </w:rPr>
      </w:pPr>
      <w:r w:rsidRPr="000F3756">
        <w:rPr>
          <w:rFonts w:ascii="Arial" w:eastAsiaTheme="minorHAnsi" w:hAnsi="Arial" w:cs="Arial"/>
          <w:snapToGrid/>
          <w:sz w:val="22"/>
          <w:szCs w:val="22"/>
        </w:rPr>
        <w:t>Students will need to be organised both in the structuring of their notes and ensuring that the relevant material is available to use in class</w:t>
      </w:r>
      <w:r w:rsidR="00C83248" w:rsidRPr="000F3756">
        <w:rPr>
          <w:rFonts w:ascii="Arial" w:eastAsiaTheme="minorHAnsi" w:hAnsi="Arial" w:cs="Arial"/>
          <w:snapToGrid/>
          <w:sz w:val="22"/>
          <w:szCs w:val="22"/>
        </w:rPr>
        <w:t>. They should be using their individual wiki pages to do this and these should be kept up to date for checking by their teachers.</w:t>
      </w:r>
    </w:p>
    <w:p w:rsidR="00965439" w:rsidRPr="000F3756" w:rsidRDefault="00965439" w:rsidP="00965439">
      <w:pPr>
        <w:pStyle w:val="BodyText"/>
        <w:numPr>
          <w:ilvl w:val="0"/>
          <w:numId w:val="4"/>
        </w:numPr>
        <w:spacing w:before="0" w:line="240" w:lineRule="auto"/>
        <w:ind w:left="714" w:hanging="357"/>
        <w:rPr>
          <w:rFonts w:ascii="Arial" w:eastAsiaTheme="minorHAnsi" w:hAnsi="Arial" w:cs="Arial"/>
          <w:snapToGrid/>
          <w:sz w:val="22"/>
          <w:szCs w:val="22"/>
        </w:rPr>
      </w:pPr>
      <w:r w:rsidRPr="000F3756">
        <w:rPr>
          <w:rFonts w:ascii="Arial" w:eastAsiaTheme="minorHAnsi" w:hAnsi="Arial" w:cs="Arial"/>
          <w:snapToGrid/>
          <w:sz w:val="22"/>
          <w:szCs w:val="22"/>
        </w:rPr>
        <w:t>Students must meet deadlines that are set for the completion of their work</w:t>
      </w:r>
      <w:r w:rsidR="002153AD" w:rsidRPr="002153AD">
        <w:rPr>
          <w:rFonts w:ascii="Arial" w:hAnsi="Arial" w:cs="Arial"/>
        </w:rPr>
        <w:t xml:space="preserve"> </w:t>
      </w:r>
      <w:r w:rsidR="002153AD" w:rsidRPr="002153AD">
        <w:rPr>
          <w:rFonts w:ascii="Arial" w:eastAsiaTheme="minorHAnsi" w:hAnsi="Arial" w:cs="Arial"/>
          <w:snapToGrid/>
          <w:sz w:val="22"/>
          <w:szCs w:val="22"/>
        </w:rPr>
        <w:t xml:space="preserve">so that </w:t>
      </w:r>
      <w:r w:rsidR="002153AD">
        <w:rPr>
          <w:rFonts w:ascii="Arial" w:eastAsiaTheme="minorHAnsi" w:hAnsi="Arial" w:cs="Arial"/>
          <w:snapToGrid/>
          <w:sz w:val="22"/>
          <w:szCs w:val="22"/>
        </w:rPr>
        <w:t xml:space="preserve">it </w:t>
      </w:r>
      <w:r w:rsidR="002153AD" w:rsidRPr="002153AD">
        <w:rPr>
          <w:rFonts w:ascii="Arial" w:eastAsiaTheme="minorHAnsi" w:hAnsi="Arial" w:cs="Arial"/>
          <w:snapToGrid/>
          <w:sz w:val="22"/>
          <w:szCs w:val="22"/>
        </w:rPr>
        <w:t>can be marked and students have time to action the feedback they are given after each task</w:t>
      </w:r>
    </w:p>
    <w:p w:rsidR="00965439" w:rsidRPr="000F3756" w:rsidRDefault="00965439" w:rsidP="00965439">
      <w:pPr>
        <w:pStyle w:val="BodyText"/>
        <w:spacing w:before="0" w:line="240" w:lineRule="auto"/>
        <w:rPr>
          <w:rFonts w:ascii="Arial" w:eastAsiaTheme="minorHAnsi" w:hAnsi="Arial" w:cs="Arial"/>
          <w:snapToGrid/>
          <w:sz w:val="22"/>
          <w:szCs w:val="22"/>
        </w:rPr>
      </w:pPr>
    </w:p>
    <w:p w:rsidR="00965439" w:rsidRPr="000F3756" w:rsidRDefault="00965439" w:rsidP="00965439">
      <w:pPr>
        <w:pStyle w:val="BodyText"/>
        <w:spacing w:before="0" w:line="240" w:lineRule="auto"/>
        <w:rPr>
          <w:rFonts w:ascii="Arial" w:eastAsiaTheme="minorHAnsi" w:hAnsi="Arial" w:cs="Arial"/>
          <w:snapToGrid/>
          <w:sz w:val="22"/>
          <w:szCs w:val="22"/>
        </w:rPr>
      </w:pPr>
      <w:r w:rsidRPr="000F3756">
        <w:rPr>
          <w:rFonts w:ascii="Arial" w:eastAsiaTheme="minorHAnsi" w:hAnsi="Arial" w:cs="Arial"/>
          <w:snapToGrid/>
          <w:sz w:val="22"/>
          <w:szCs w:val="22"/>
        </w:rPr>
        <w:t xml:space="preserve">It is vital that students are able to devote enough time to their studies and they should be planning to spend at least four hours a week completing homework.  Background reading and suitable websites are recommended on the heathen </w:t>
      </w:r>
      <w:r w:rsidR="00C83248" w:rsidRPr="000F3756">
        <w:rPr>
          <w:rFonts w:ascii="Arial" w:eastAsiaTheme="minorHAnsi" w:hAnsi="Arial" w:cs="Arial"/>
          <w:snapToGrid/>
          <w:sz w:val="22"/>
          <w:szCs w:val="22"/>
        </w:rPr>
        <w:t>site as well as the school VLE.</w:t>
      </w:r>
    </w:p>
    <w:p w:rsidR="009168C1" w:rsidRDefault="009168C1" w:rsidP="00651409">
      <w:pPr>
        <w:pBdr>
          <w:bottom w:val="single" w:sz="4" w:space="1" w:color="auto"/>
        </w:pBdr>
        <w:spacing w:after="0"/>
        <w:rPr>
          <w:rFonts w:ascii="Arial Black" w:hAnsi="Arial Black" w:cs="Arial"/>
          <w:sz w:val="28"/>
          <w:szCs w:val="28"/>
        </w:rPr>
      </w:pPr>
    </w:p>
    <w:p w:rsidR="00C83248" w:rsidRPr="002153AD" w:rsidRDefault="00651409" w:rsidP="002153AD">
      <w:pPr>
        <w:spacing w:after="0"/>
        <w:rPr>
          <w:rFonts w:ascii="Arial" w:hAnsi="Arial" w:cs="Arial"/>
          <w:i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C83248" w:rsidRPr="000F3756" w:rsidRDefault="00C83248" w:rsidP="00C83248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0F3756">
        <w:rPr>
          <w:rFonts w:ascii="Arial" w:hAnsi="Arial" w:cs="Arial"/>
        </w:rPr>
        <w:t>Discuss new developments in technology and their effects on everyday life.</w:t>
      </w:r>
    </w:p>
    <w:p w:rsidR="00C83248" w:rsidRPr="000F3756" w:rsidRDefault="00EC7001" w:rsidP="00C83248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Students will particularly benefit from a second pair of eyes as they try to proof read their work and correct errors</w:t>
      </w:r>
    </w:p>
    <w:p w:rsidR="001D6DED" w:rsidRPr="001D6DED" w:rsidRDefault="001D6DED" w:rsidP="00EC7001">
      <w:pPr>
        <w:pStyle w:val="ListParagraph"/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1D6DED" w:rsidRPr="001D6DED" w:rsidRDefault="001D6DED" w:rsidP="001D6DED">
      <w:pPr>
        <w:spacing w:after="0"/>
        <w:rPr>
          <w:rFonts w:ascii="Arial Black" w:hAnsi="Arial Black" w:cs="Arial"/>
          <w:sz w:val="28"/>
          <w:szCs w:val="28"/>
        </w:rPr>
      </w:pPr>
      <w:r w:rsidRPr="001D6DED">
        <w:rPr>
          <w:rFonts w:ascii="Arial Black" w:hAnsi="Arial Black" w:cs="Arial"/>
          <w:sz w:val="28"/>
          <w:szCs w:val="28"/>
        </w:rPr>
        <w:t>Important deadlines</w:t>
      </w:r>
    </w:p>
    <w:p w:rsidR="00EC7001" w:rsidRPr="00F24264" w:rsidRDefault="00EC7001" w:rsidP="001D6DED">
      <w:pPr>
        <w:spacing w:after="0" w:line="240" w:lineRule="auto"/>
        <w:rPr>
          <w:rFonts w:ascii="Arial" w:hAnsi="Arial" w:cs="Arial"/>
        </w:rPr>
      </w:pPr>
      <w:r w:rsidRPr="00F24264">
        <w:rPr>
          <w:rFonts w:ascii="Arial" w:hAnsi="Arial" w:cs="Arial"/>
        </w:rPr>
        <w:t>Coursework completion deadlines</w:t>
      </w:r>
    </w:p>
    <w:p w:rsidR="001D6DED" w:rsidRPr="00F24264" w:rsidRDefault="002153AD" w:rsidP="001D6DED">
      <w:pPr>
        <w:spacing w:after="0" w:line="240" w:lineRule="auto"/>
        <w:rPr>
          <w:rFonts w:ascii="Arial" w:hAnsi="Arial" w:cs="Arial"/>
        </w:rPr>
      </w:pPr>
      <w:r w:rsidRPr="00F24264">
        <w:rPr>
          <w:rFonts w:ascii="Arial" w:hAnsi="Arial" w:cs="Arial"/>
        </w:rPr>
        <w:t>Unit 1</w:t>
      </w:r>
      <w:r w:rsidR="00B45EBF">
        <w:rPr>
          <w:rFonts w:ascii="Arial" w:hAnsi="Arial" w:cs="Arial"/>
        </w:rPr>
        <w:t>:  14/11/2016</w:t>
      </w:r>
    </w:p>
    <w:p w:rsidR="002153AD" w:rsidRPr="00F24264" w:rsidRDefault="002153AD" w:rsidP="001D6DED">
      <w:pPr>
        <w:spacing w:after="0" w:line="240" w:lineRule="auto"/>
        <w:rPr>
          <w:rFonts w:ascii="Arial" w:hAnsi="Arial" w:cs="Arial"/>
        </w:rPr>
      </w:pPr>
      <w:r w:rsidRPr="00F24264">
        <w:rPr>
          <w:rFonts w:ascii="Arial" w:hAnsi="Arial" w:cs="Arial"/>
        </w:rPr>
        <w:t>Unit 2</w:t>
      </w:r>
      <w:r w:rsidR="00B45EBF">
        <w:rPr>
          <w:rFonts w:ascii="Arial" w:hAnsi="Arial" w:cs="Arial"/>
        </w:rPr>
        <w:t>:  13/2/2017</w:t>
      </w:r>
      <w:r w:rsidR="00EC7001" w:rsidRPr="00F24264">
        <w:rPr>
          <w:rFonts w:ascii="Arial" w:hAnsi="Arial" w:cs="Arial"/>
        </w:rPr>
        <w:t xml:space="preserve"> </w:t>
      </w:r>
    </w:p>
    <w:p w:rsidR="00EC7001" w:rsidRPr="00F24264" w:rsidRDefault="002153AD" w:rsidP="001D6DED">
      <w:pPr>
        <w:spacing w:after="0" w:line="240" w:lineRule="auto"/>
        <w:rPr>
          <w:rFonts w:ascii="Arial" w:hAnsi="Arial" w:cs="Arial"/>
        </w:rPr>
      </w:pPr>
      <w:r w:rsidRPr="00F24264">
        <w:rPr>
          <w:rFonts w:ascii="Arial" w:hAnsi="Arial" w:cs="Arial"/>
        </w:rPr>
        <w:t xml:space="preserve">Unit 3:  </w:t>
      </w:r>
      <w:r w:rsidR="00B45EBF">
        <w:rPr>
          <w:rFonts w:ascii="Arial" w:hAnsi="Arial" w:cs="Arial"/>
        </w:rPr>
        <w:t>9/6/2017</w:t>
      </w:r>
      <w:bookmarkStart w:id="0" w:name="_GoBack"/>
      <w:bookmarkEnd w:id="0"/>
      <w:r w:rsidR="00EC7001" w:rsidRPr="00F24264">
        <w:rPr>
          <w:rFonts w:ascii="Arial" w:hAnsi="Arial" w:cs="Arial"/>
        </w:rPr>
        <w:t xml:space="preserve"> 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Essential equipment</w:t>
      </w:r>
    </w:p>
    <w:p w:rsidR="00651409" w:rsidRPr="00651409" w:rsidRDefault="00471A88" w:rsidP="002153AD">
      <w:pPr>
        <w:spacing w:after="0"/>
        <w:rPr>
          <w:rFonts w:ascii="Arial" w:hAnsi="Arial" w:cs="Arial"/>
          <w:i/>
          <w:sz w:val="24"/>
          <w:szCs w:val="24"/>
        </w:rPr>
      </w:pPr>
      <w:r w:rsidRPr="00471A88">
        <w:rPr>
          <w:rFonts w:ascii="Arial" w:hAnsi="Arial" w:cs="Arial"/>
        </w:rPr>
        <w:t>S</w:t>
      </w:r>
      <w:r>
        <w:rPr>
          <w:rFonts w:ascii="Arial" w:hAnsi="Arial" w:cs="Arial"/>
        </w:rPr>
        <w:t>tudents will need access to a reliable computer at home which</w:t>
      </w:r>
      <w:r w:rsidR="00EC7001">
        <w:rPr>
          <w:rFonts w:ascii="Arial" w:hAnsi="Arial" w:cs="Arial"/>
        </w:rPr>
        <w:t xml:space="preserve"> has internet access </w:t>
      </w:r>
      <w:r w:rsidR="002153AD">
        <w:rPr>
          <w:rFonts w:ascii="Arial" w:hAnsi="Arial" w:cs="Arial"/>
        </w:rPr>
        <w:t>and is</w:t>
      </w:r>
      <w:r>
        <w:rPr>
          <w:rFonts w:ascii="Arial" w:hAnsi="Arial" w:cs="Arial"/>
        </w:rPr>
        <w:t xml:space="preserve"> able to run </w:t>
      </w:r>
      <w:r w:rsidR="00EC7001">
        <w:rPr>
          <w:rFonts w:ascii="Arial" w:hAnsi="Arial" w:cs="Arial"/>
        </w:rPr>
        <w:t>office applications and ideally a standard graphics package.</w:t>
      </w:r>
    </w:p>
    <w:sectPr w:rsidR="00651409" w:rsidRPr="00651409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65D5F"/>
    <w:multiLevelType w:val="hybridMultilevel"/>
    <w:tmpl w:val="AC3E6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245AA"/>
    <w:multiLevelType w:val="hybridMultilevel"/>
    <w:tmpl w:val="F982A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255C5"/>
    <w:rsid w:val="00067E76"/>
    <w:rsid w:val="000E6362"/>
    <w:rsid w:val="000F3756"/>
    <w:rsid w:val="00154A83"/>
    <w:rsid w:val="001637BB"/>
    <w:rsid w:val="001D6DED"/>
    <w:rsid w:val="002153AD"/>
    <w:rsid w:val="002E482C"/>
    <w:rsid w:val="003C0441"/>
    <w:rsid w:val="00471A88"/>
    <w:rsid w:val="00626DA4"/>
    <w:rsid w:val="00651409"/>
    <w:rsid w:val="008A4EF0"/>
    <w:rsid w:val="008C7DF3"/>
    <w:rsid w:val="008E381C"/>
    <w:rsid w:val="009168C1"/>
    <w:rsid w:val="00965439"/>
    <w:rsid w:val="009F2CA9"/>
    <w:rsid w:val="00B0111E"/>
    <w:rsid w:val="00B45EBF"/>
    <w:rsid w:val="00B466FB"/>
    <w:rsid w:val="00C83248"/>
    <w:rsid w:val="00D64575"/>
    <w:rsid w:val="00E857E6"/>
    <w:rsid w:val="00EC7001"/>
    <w:rsid w:val="00F24264"/>
    <w:rsid w:val="00FB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5439"/>
    <w:pPr>
      <w:spacing w:before="230" w:after="0" w:line="393" w:lineRule="exac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965439"/>
    <w:rPr>
      <w:rFonts w:ascii="Times New Roman" w:eastAsia="Times New Roman" w:hAnsi="Times New Roman" w:cs="Times New Roman"/>
      <w:snapToGrid w:val="0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0E6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5439"/>
    <w:pPr>
      <w:spacing w:before="230" w:after="0" w:line="393" w:lineRule="exac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965439"/>
    <w:rPr>
      <w:rFonts w:ascii="Times New Roman" w:eastAsia="Times New Roman" w:hAnsi="Times New Roman" w:cs="Times New Roman"/>
      <w:snapToGrid w:val="0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0E6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rma@littleheath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matthews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Ms C Bullion</cp:lastModifiedBy>
  <cp:revision>3</cp:revision>
  <cp:lastPrinted>2014-09-29T12:36:00Z</cp:lastPrinted>
  <dcterms:created xsi:type="dcterms:W3CDTF">2016-09-27T13:58:00Z</dcterms:created>
  <dcterms:modified xsi:type="dcterms:W3CDTF">2016-09-27T14:47:00Z</dcterms:modified>
</cp:coreProperties>
</file>