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0" w:type="dxa"/>
        <w:tblInd w:w="93" w:type="dxa"/>
        <w:tblLook w:val="04A0" w:firstRow="1" w:lastRow="0" w:firstColumn="1" w:lastColumn="0" w:noHBand="0" w:noVBand="1"/>
      </w:tblPr>
      <w:tblGrid>
        <w:gridCol w:w="2320"/>
        <w:gridCol w:w="1880"/>
        <w:gridCol w:w="1360"/>
        <w:gridCol w:w="4300"/>
        <w:gridCol w:w="1300"/>
        <w:gridCol w:w="1360"/>
      </w:tblGrid>
      <w:tr w:rsidR="00B17978" w:rsidRPr="00B17978" w:rsidTr="00B17978">
        <w:trPr>
          <w:trHeight w:val="49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B179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Live Vacancies Report - West Berkshire (as of 14/10/2013)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17978" w:rsidRPr="00B17978" w:rsidTr="00B17978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7978">
              <w:rPr>
                <w:rFonts w:ascii="Arial" w:eastAsia="Times New Roman" w:hAnsi="Arial" w:cs="Arial"/>
                <w:b/>
                <w:bCs/>
                <w:lang w:eastAsia="en-GB"/>
              </w:rPr>
              <w:t>Vacancy Title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7978">
              <w:rPr>
                <w:rFonts w:ascii="Arial" w:eastAsia="Times New Roman" w:hAnsi="Arial" w:cs="Arial"/>
                <w:b/>
                <w:bCs/>
                <w:lang w:eastAsia="en-GB"/>
              </w:rPr>
              <w:t>Vacancy Type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7978">
              <w:rPr>
                <w:rFonts w:ascii="Arial" w:eastAsia="Times New Roman" w:hAnsi="Arial" w:cs="Arial"/>
                <w:b/>
                <w:bCs/>
                <w:lang w:eastAsia="en-GB"/>
              </w:rPr>
              <w:t>Reference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7978">
              <w:rPr>
                <w:rFonts w:ascii="Arial" w:eastAsia="Times New Roman" w:hAnsi="Arial" w:cs="Arial"/>
                <w:b/>
                <w:bCs/>
                <w:lang w:eastAsia="en-GB"/>
              </w:rPr>
              <w:t>Employer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7978">
              <w:rPr>
                <w:rFonts w:ascii="Arial" w:eastAsia="Times New Roman" w:hAnsi="Arial" w:cs="Arial"/>
                <w:b/>
                <w:bCs/>
                <w:lang w:eastAsia="en-GB"/>
              </w:rPr>
              <w:t>Postcode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7978">
              <w:rPr>
                <w:rFonts w:ascii="Arial" w:eastAsia="Times New Roman" w:hAnsi="Arial" w:cs="Arial"/>
                <w:b/>
                <w:bCs/>
                <w:lang w:eastAsia="en-GB"/>
              </w:rPr>
              <w:t>Closing Date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Office Administrator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327934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 &amp; Co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0EG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Business Analyst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302663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Hurst Development Solutions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 3EU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Patient Services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335788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Grovelands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Medical Centre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RG30 1HG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Product Management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337195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Quadriga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Worldwide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Insurance Advisor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326473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Academy Insurance Services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 7UZ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23/10/2013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Various Business &amp; Admin  Roles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331456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Berkshire Council (Hungerford)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5LD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 - Swindon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337561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Ntegra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Limited (Newbury)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5SJ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Administration Support Business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296147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Barry Fleming and Partners (Newbury)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1JQ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Administrator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337249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Vcomm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(Newbury)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Nursery Assistant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336125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Day Nursery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4JD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Rental Sales Agent (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Europcar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Reading)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336158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Europcar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Group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0QZ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 Care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337632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Road Playgroup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RG30 2TH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Graphic Designer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336431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FAST SIGNS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RG30 6BX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Sales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333955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Communications Solutions UK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8LW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Letting Agent.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321605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Drummonds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RG4 8JG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Childcare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285505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Little Jogs Day Nursery (Hungerford)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RG17 0AR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IT Service Desk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333006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 P Enterprises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Nursery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329383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Mary 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Seacole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Day Nursery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 2TD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Equine Groom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334120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Cullinghood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Riding School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RG8 8QA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Chef  (Reading)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268771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Browns Bar &amp; 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Brasserie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(Cambridge)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 2AH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Office Administrator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326669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Sondrel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4GB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Electronic Engineering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338609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Patol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4JD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30/10/2013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Business and Administration 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330399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Berkeley Gardens Day Nursery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 6HY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Parts Consultant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316667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Euro Car Parts (Newbury)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5SH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Parts Operations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335641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Rygor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Commercials Ltd (Newbury)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Nursery Assistant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228449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 Owl Day Nursery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RG31 6UT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Childcare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335011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Western Elms Day Nursery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RG30 2AL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Hairdresser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334363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Serenity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RG4 8AU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Telesales/ Business Admin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313774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Array Display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RG4 5AF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Business Admin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327712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Reflex Digital Solutions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0AU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Sales Support Executive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318916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Zype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0TD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Sales Executive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319649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Reflex Digital Solutions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0AU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Kitchen Assistant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326616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Head - Fullers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6EY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Steel Fixer (Reading)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339274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Bam 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Nuttall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(London)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RG30 3RJ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Bar Person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337968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RG8 7AJ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Housekeepers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337974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RG8 7AJ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Receptionist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337979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RG8 7AJ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Junior Sales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337830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KEYBRIDGE IT SOLUTIONS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4EE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08/11/2013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ATA - Sales &amp; Operation Support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320405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for business’ (London)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8SA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Office Administration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338742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Michael's Primary School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RG30 4AS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Teaching Assistant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338759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Michael's Primary School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RG30 4AS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Sandwich Artist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334421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Shortstock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8EX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Childcare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296512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Anne's R C Primary School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RG4 5AA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16/11/2013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Software Development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335322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Doclan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Managed 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Documentaion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Services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18/11/2013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Business - Product Sales assistant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Advanced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336717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Regima@Dr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RG4 5AF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30/11/2013</w:t>
            </w:r>
          </w:p>
        </w:tc>
      </w:tr>
      <w:tr w:rsidR="00B17978" w:rsidRPr="00B17978" w:rsidTr="00B17978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IT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Higher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329714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Cgi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It 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  <w:proofErr w:type="spellEnd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Ltd (Reading)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RG2 6UA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30/11/2013</w:t>
            </w:r>
          </w:p>
        </w:tc>
      </w:tr>
      <w:tr w:rsidR="00B17978" w:rsidRPr="00B17978" w:rsidTr="00B1797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Chef - </w:t>
            </w:r>
            <w:proofErr w:type="spellStart"/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Chartwells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Intermediate Level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325280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COMPASS GROUP, UK AND IRELAND LIMITED (Chertsey)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6AR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78" w:rsidRPr="00B17978" w:rsidRDefault="00B17978" w:rsidP="00B17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797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01/12/2013</w:t>
            </w:r>
          </w:p>
        </w:tc>
      </w:tr>
    </w:tbl>
    <w:p w:rsidR="00515079" w:rsidRDefault="00515079">
      <w:bookmarkStart w:id="0" w:name="_GoBack"/>
      <w:bookmarkEnd w:id="0"/>
    </w:p>
    <w:sectPr w:rsidR="00515079" w:rsidSect="00B179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78"/>
    <w:rsid w:val="00515079"/>
    <w:rsid w:val="00B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2013-10-18T10:10:00Z</dcterms:created>
  <dcterms:modified xsi:type="dcterms:W3CDTF">2013-10-18T10:11:00Z</dcterms:modified>
</cp:coreProperties>
</file>