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9E3" w:rsidRDefault="00DA4EFD" w:rsidP="00F531D4">
      <w:pPr>
        <w:spacing w:after="0"/>
        <w:jc w:val="center"/>
        <w:rPr>
          <w:rFonts w:ascii="Bookman Old Style" w:hAnsi="Bookman Old Style"/>
          <w:b/>
          <w:sz w:val="40"/>
          <w:szCs w:val="40"/>
        </w:rPr>
      </w:pPr>
      <w:bookmarkStart w:id="0" w:name="_GoBack"/>
      <w:bookmarkEnd w:id="0"/>
      <w:r>
        <w:rPr>
          <w:noProof/>
          <w:lang w:eastAsia="en-GB"/>
        </w:rPr>
        <w:drawing>
          <wp:anchor distT="0" distB="0" distL="114300" distR="114300" simplePos="0" relativeHeight="251658240" behindDoc="0" locked="0" layoutInCell="0" allowOverlap="1">
            <wp:simplePos x="0" y="0"/>
            <wp:positionH relativeFrom="column">
              <wp:posOffset>2524125</wp:posOffset>
            </wp:positionH>
            <wp:positionV relativeFrom="paragraph">
              <wp:posOffset>-311150</wp:posOffset>
            </wp:positionV>
            <wp:extent cx="514350" cy="590550"/>
            <wp:effectExtent l="19050" t="0" r="0" b="0"/>
            <wp:wrapTopAndBottom/>
            <wp:docPr id="2" name="Picture 2" descr="C:\My Documents\ADMIN\BMPS\lhsbw.P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My Documents\ADMIN\BMPS\lhsbw.PCX"/>
                    <pic:cNvPicPr>
                      <a:picLocks noChangeAspect="1" noChangeArrowheads="1"/>
                    </pic:cNvPicPr>
                  </pic:nvPicPr>
                  <pic:blipFill>
                    <a:blip r:embed="rId7" cstate="print"/>
                    <a:srcRect/>
                    <a:stretch>
                      <a:fillRect/>
                    </a:stretch>
                  </pic:blipFill>
                  <pic:spPr bwMode="auto">
                    <a:xfrm>
                      <a:off x="0" y="0"/>
                      <a:ext cx="514350" cy="590550"/>
                    </a:xfrm>
                    <a:prstGeom prst="rect">
                      <a:avLst/>
                    </a:prstGeom>
                    <a:noFill/>
                    <a:ln w="9525">
                      <a:noFill/>
                      <a:miter lim="800000"/>
                      <a:headEnd/>
                      <a:tailEnd/>
                    </a:ln>
                  </pic:spPr>
                </pic:pic>
              </a:graphicData>
            </a:graphic>
          </wp:anchor>
        </w:drawing>
      </w:r>
      <w:r w:rsidR="007649E3" w:rsidRPr="00DA4EFD">
        <w:rPr>
          <w:rFonts w:ascii="Bookman Old Style" w:hAnsi="Bookman Old Style"/>
          <w:b/>
          <w:sz w:val="40"/>
          <w:szCs w:val="40"/>
        </w:rPr>
        <w:t>Little Heath Sixth Form</w:t>
      </w:r>
    </w:p>
    <w:p w:rsidR="00F531D4" w:rsidRDefault="00271A02" w:rsidP="00F531D4">
      <w:pPr>
        <w:spacing w:after="0"/>
        <w:jc w:val="center"/>
        <w:rPr>
          <w:rFonts w:ascii="Bookman Old Style" w:hAnsi="Bookman Old Style"/>
          <w:sz w:val="32"/>
          <w:szCs w:val="32"/>
        </w:rPr>
      </w:pPr>
      <w:r w:rsidRPr="00271A02">
        <w:rPr>
          <w:rFonts w:ascii="Bookman Old Style" w:hAnsi="Bookman Old Style"/>
          <w:b/>
          <w:sz w:val="36"/>
          <w:szCs w:val="36"/>
        </w:rPr>
        <w:t>(Subject)</w:t>
      </w:r>
      <w:r>
        <w:rPr>
          <w:rFonts w:ascii="Bookman Old Style" w:hAnsi="Bookman Old Style"/>
          <w:sz w:val="32"/>
          <w:szCs w:val="32"/>
        </w:rPr>
        <w:t xml:space="preserve"> </w:t>
      </w:r>
      <w:r w:rsidR="001E18CF">
        <w:rPr>
          <w:rFonts w:ascii="Bookman Old Style" w:hAnsi="Bookman Old Style"/>
          <w:sz w:val="28"/>
          <w:szCs w:val="28"/>
        </w:rPr>
        <w:t xml:space="preserve">Personal </w:t>
      </w:r>
      <w:r w:rsidR="00F531D4" w:rsidRPr="00271A02">
        <w:rPr>
          <w:rFonts w:ascii="Bookman Old Style" w:hAnsi="Bookman Old Style"/>
          <w:sz w:val="28"/>
          <w:szCs w:val="28"/>
        </w:rPr>
        <w:t>Learning Checklist</w:t>
      </w:r>
    </w:p>
    <w:p w:rsidR="00F531D4" w:rsidRPr="00F531D4" w:rsidRDefault="00F531D4" w:rsidP="00F531D4">
      <w:pPr>
        <w:spacing w:after="0"/>
        <w:jc w:val="center"/>
        <w:rPr>
          <w:rFonts w:ascii="Bookman Old Style" w:hAnsi="Bookman Old Style"/>
          <w:sz w:val="18"/>
          <w:szCs w:val="18"/>
        </w:rPr>
      </w:pPr>
    </w:p>
    <w:p w:rsidR="007649E3" w:rsidRPr="00DA4EFD" w:rsidRDefault="007649E3" w:rsidP="00F531D4">
      <w:pPr>
        <w:spacing w:after="0"/>
        <w:jc w:val="center"/>
        <w:rPr>
          <w:rFonts w:ascii="Bookman Old Style" w:hAnsi="Bookman Old Style"/>
          <w:b/>
          <w:sz w:val="24"/>
          <w:szCs w:val="24"/>
        </w:rPr>
      </w:pPr>
      <w:r w:rsidRPr="00DA4EFD">
        <w:rPr>
          <w:rFonts w:ascii="Bookman Old Style" w:hAnsi="Bookman Old Style"/>
          <w:b/>
          <w:sz w:val="32"/>
          <w:szCs w:val="32"/>
        </w:rPr>
        <w:t>S</w:t>
      </w:r>
      <w:r w:rsidR="00F531D4">
        <w:rPr>
          <w:rFonts w:ascii="Bookman Old Style" w:hAnsi="Bookman Old Style"/>
          <w:b/>
          <w:sz w:val="32"/>
          <w:szCs w:val="32"/>
        </w:rPr>
        <w:t>tudent Name</w:t>
      </w:r>
      <w:proofErr w:type="gramStart"/>
      <w:r w:rsidR="00F531D4">
        <w:rPr>
          <w:rFonts w:ascii="Bookman Old Style" w:hAnsi="Bookman Old Style"/>
          <w:b/>
          <w:sz w:val="32"/>
          <w:szCs w:val="32"/>
        </w:rPr>
        <w:t>:</w:t>
      </w:r>
      <w:r w:rsidR="00DA4EFD">
        <w:rPr>
          <w:rFonts w:ascii="Bookman Old Style" w:hAnsi="Bookman Old Style"/>
          <w:b/>
          <w:sz w:val="24"/>
          <w:szCs w:val="24"/>
        </w:rPr>
        <w:t xml:space="preserve">   </w:t>
      </w:r>
      <w:r w:rsidRPr="00DA4EFD">
        <w:rPr>
          <w:rFonts w:ascii="Bookman Old Style" w:hAnsi="Bookman Old Style"/>
          <w:b/>
          <w:sz w:val="24"/>
          <w:szCs w:val="24"/>
        </w:rPr>
        <w:t>…………………</w:t>
      </w:r>
      <w:r w:rsidR="00DA4EFD">
        <w:rPr>
          <w:rFonts w:ascii="Bookman Old Style" w:hAnsi="Bookman Old Style"/>
          <w:b/>
          <w:sz w:val="24"/>
          <w:szCs w:val="24"/>
        </w:rPr>
        <w:t>…….</w:t>
      </w:r>
      <w:r w:rsidRPr="00DA4EFD">
        <w:rPr>
          <w:rFonts w:ascii="Bookman Old Style" w:hAnsi="Bookman Old Style"/>
          <w:b/>
          <w:sz w:val="24"/>
          <w:szCs w:val="24"/>
        </w:rPr>
        <w:t>………………</w:t>
      </w:r>
      <w:r w:rsidR="00F531D4">
        <w:rPr>
          <w:rFonts w:ascii="Bookman Old Style" w:hAnsi="Bookman Old Style"/>
          <w:b/>
          <w:sz w:val="24"/>
          <w:szCs w:val="24"/>
        </w:rPr>
        <w:t>…………………..</w:t>
      </w:r>
      <w:r w:rsidRPr="00DA4EFD">
        <w:rPr>
          <w:rFonts w:ascii="Bookman Old Style" w:hAnsi="Bookman Old Style"/>
          <w:b/>
          <w:sz w:val="24"/>
          <w:szCs w:val="24"/>
        </w:rPr>
        <w:t>………</w:t>
      </w:r>
      <w:proofErr w:type="gramEnd"/>
    </w:p>
    <w:p w:rsidR="00F531D4" w:rsidRPr="00F531D4" w:rsidRDefault="00F531D4" w:rsidP="007649E3">
      <w:pPr>
        <w:spacing w:after="0"/>
        <w:rPr>
          <w:rFonts w:ascii="Bookman Old Style" w:hAnsi="Bookman Old Style"/>
          <w:sz w:val="16"/>
          <w:szCs w:val="16"/>
        </w:rPr>
      </w:pPr>
    </w:p>
    <w:tbl>
      <w:tblPr>
        <w:tblStyle w:val="TableGrid"/>
        <w:tblW w:w="9322" w:type="dxa"/>
        <w:tblLook w:val="04A0"/>
      </w:tblPr>
      <w:tblGrid>
        <w:gridCol w:w="4621"/>
        <w:gridCol w:w="4701"/>
      </w:tblGrid>
      <w:tr w:rsidR="007649E3" w:rsidRPr="00DA4EFD" w:rsidTr="001E18CF">
        <w:tc>
          <w:tcPr>
            <w:tcW w:w="4621" w:type="dxa"/>
          </w:tcPr>
          <w:p w:rsidR="007649E3" w:rsidRPr="00DA4EFD" w:rsidRDefault="007649E3" w:rsidP="007649E3">
            <w:pPr>
              <w:rPr>
                <w:rFonts w:ascii="Bookman Old Style" w:hAnsi="Bookman Old Style"/>
                <w:b/>
                <w:sz w:val="24"/>
                <w:szCs w:val="24"/>
              </w:rPr>
            </w:pPr>
            <w:r w:rsidRPr="00DA4EFD">
              <w:rPr>
                <w:rFonts w:ascii="Bookman Old Style" w:hAnsi="Bookman Old Style"/>
                <w:b/>
                <w:sz w:val="24"/>
                <w:szCs w:val="24"/>
              </w:rPr>
              <w:t>Unit Name:</w:t>
            </w:r>
          </w:p>
          <w:p w:rsidR="00DA4EFD" w:rsidRPr="00271A02" w:rsidRDefault="00486D58" w:rsidP="007649E3">
            <w:pPr>
              <w:rPr>
                <w:rFonts w:ascii="Bookman Old Style" w:hAnsi="Bookman Old Style"/>
                <w:b/>
                <w:sz w:val="16"/>
                <w:szCs w:val="16"/>
              </w:rPr>
            </w:pPr>
            <w:r>
              <w:rPr>
                <w:rFonts w:ascii="Arial" w:hAnsi="Arial" w:cs="Arial"/>
                <w:i/>
                <w:iCs/>
                <w:sz w:val="32"/>
                <w:szCs w:val="32"/>
              </w:rPr>
              <w:t>Resource Management</w:t>
            </w:r>
          </w:p>
        </w:tc>
        <w:tc>
          <w:tcPr>
            <w:tcW w:w="4701" w:type="dxa"/>
          </w:tcPr>
          <w:p w:rsidR="007649E3" w:rsidRPr="00DA4EFD" w:rsidRDefault="007649E3" w:rsidP="007649E3">
            <w:pPr>
              <w:rPr>
                <w:rFonts w:ascii="Bookman Old Style" w:hAnsi="Bookman Old Style"/>
                <w:b/>
                <w:sz w:val="24"/>
                <w:szCs w:val="24"/>
              </w:rPr>
            </w:pPr>
            <w:r w:rsidRPr="00DA4EFD">
              <w:rPr>
                <w:rFonts w:ascii="Bookman Old Style" w:hAnsi="Bookman Old Style"/>
                <w:b/>
                <w:sz w:val="24"/>
                <w:szCs w:val="24"/>
              </w:rPr>
              <w:t>Unit Code:</w:t>
            </w:r>
          </w:p>
          <w:p w:rsidR="007649E3" w:rsidRPr="00DA4EFD" w:rsidRDefault="00486D58" w:rsidP="00486D58">
            <w:pPr>
              <w:rPr>
                <w:rFonts w:ascii="Bookman Old Style" w:hAnsi="Bookman Old Style"/>
                <w:b/>
                <w:sz w:val="24"/>
                <w:szCs w:val="24"/>
              </w:rPr>
            </w:pPr>
            <w:r>
              <w:rPr>
                <w:rFonts w:ascii="Arial" w:hAnsi="Arial" w:cs="Arial"/>
                <w:sz w:val="32"/>
                <w:szCs w:val="32"/>
              </w:rPr>
              <w:t>AS Unit G002:</w:t>
            </w:r>
          </w:p>
        </w:tc>
      </w:tr>
      <w:tr w:rsidR="001E18CF" w:rsidRPr="00DA4EFD" w:rsidTr="001E18CF">
        <w:tc>
          <w:tcPr>
            <w:tcW w:w="4621" w:type="dxa"/>
          </w:tcPr>
          <w:p w:rsidR="001E18CF" w:rsidRPr="00DA4EFD" w:rsidRDefault="001E18CF" w:rsidP="007649E3">
            <w:pPr>
              <w:rPr>
                <w:rFonts w:ascii="Bookman Old Style" w:hAnsi="Bookman Old Style"/>
                <w:i/>
              </w:rPr>
            </w:pPr>
            <w:r w:rsidRPr="00DA4EFD">
              <w:rPr>
                <w:rFonts w:ascii="Bookman Old Style" w:hAnsi="Bookman Old Style"/>
                <w:i/>
              </w:rPr>
              <w:t>Minimum Target Grade:</w:t>
            </w:r>
          </w:p>
          <w:p w:rsidR="001E18CF" w:rsidRDefault="001E18CF" w:rsidP="007649E3">
            <w:pPr>
              <w:rPr>
                <w:rFonts w:ascii="Bookman Old Style" w:hAnsi="Bookman Old Style"/>
                <w:i/>
              </w:rPr>
            </w:pPr>
          </w:p>
          <w:p w:rsidR="001E18CF" w:rsidRPr="00271A02" w:rsidRDefault="001E18CF" w:rsidP="007649E3">
            <w:pPr>
              <w:rPr>
                <w:rFonts w:ascii="Bookman Old Style" w:hAnsi="Bookman Old Style"/>
                <w:i/>
                <w:sz w:val="8"/>
                <w:szCs w:val="8"/>
              </w:rPr>
            </w:pPr>
          </w:p>
        </w:tc>
        <w:tc>
          <w:tcPr>
            <w:tcW w:w="4701" w:type="dxa"/>
          </w:tcPr>
          <w:p w:rsidR="001E18CF" w:rsidRPr="00DA4EFD" w:rsidRDefault="001E18CF" w:rsidP="007649E3">
            <w:pPr>
              <w:rPr>
                <w:rFonts w:ascii="Bookman Old Style" w:hAnsi="Bookman Old Style"/>
                <w:i/>
              </w:rPr>
            </w:pPr>
            <w:proofErr w:type="spellStart"/>
            <w:r w:rsidRPr="00DA4EFD">
              <w:rPr>
                <w:rFonts w:ascii="Bookman Old Style" w:hAnsi="Bookman Old Style"/>
                <w:i/>
              </w:rPr>
              <w:t>Aspirational</w:t>
            </w:r>
            <w:proofErr w:type="spellEnd"/>
            <w:r w:rsidRPr="00DA4EFD">
              <w:rPr>
                <w:rFonts w:ascii="Bookman Old Style" w:hAnsi="Bookman Old Style"/>
                <w:i/>
              </w:rPr>
              <w:t xml:space="preserve"> Target Grade:</w:t>
            </w:r>
          </w:p>
        </w:tc>
      </w:tr>
    </w:tbl>
    <w:p w:rsidR="00DA4EFD" w:rsidRPr="00F531D4" w:rsidRDefault="00F531D4" w:rsidP="00271A02">
      <w:pPr>
        <w:spacing w:after="0"/>
        <w:ind w:left="-851" w:firstLine="851"/>
        <w:rPr>
          <w:rFonts w:ascii="Bookman Old Style" w:hAnsi="Bookman Old Style"/>
          <w:sz w:val="16"/>
          <w:szCs w:val="16"/>
        </w:rPr>
      </w:pPr>
      <w:r>
        <w:rPr>
          <w:rFonts w:ascii="Bookman Old Style" w:hAnsi="Bookman Old Style"/>
          <w:sz w:val="24"/>
          <w:szCs w:val="24"/>
        </w:rPr>
        <w:t xml:space="preserve"> </w:t>
      </w:r>
    </w:p>
    <w:p w:rsidR="007649E3" w:rsidRPr="00DA4EFD" w:rsidRDefault="00F531D4" w:rsidP="00DA4EFD">
      <w:pPr>
        <w:spacing w:after="0"/>
        <w:jc w:val="center"/>
        <w:rPr>
          <w:rFonts w:ascii="Bookman Old Style" w:hAnsi="Bookman Old Style"/>
          <w:i/>
          <w:sz w:val="24"/>
          <w:szCs w:val="24"/>
        </w:rPr>
      </w:pPr>
      <w:r>
        <w:rPr>
          <w:rFonts w:ascii="Bookman Old Style" w:hAnsi="Bookman Old Style"/>
          <w:i/>
          <w:sz w:val="24"/>
          <w:szCs w:val="24"/>
        </w:rPr>
        <w:t>KEY</w:t>
      </w:r>
      <w:r w:rsidRPr="001E18CF">
        <w:rPr>
          <w:rFonts w:ascii="Bookman Old Style" w:hAnsi="Bookman Old Style"/>
          <w:i/>
          <w:sz w:val="24"/>
          <w:szCs w:val="24"/>
        </w:rPr>
        <w:t xml:space="preserve">:  </w:t>
      </w:r>
      <w:r w:rsidRPr="008438C1">
        <w:rPr>
          <w:rFonts w:ascii="Bookman Old Style" w:hAnsi="Bookman Old Style"/>
          <w:b/>
          <w:i/>
          <w:color w:val="FF0000"/>
          <w:sz w:val="24"/>
          <w:szCs w:val="24"/>
        </w:rPr>
        <w:t>Red</w:t>
      </w:r>
      <w:r w:rsidRPr="001E18CF">
        <w:rPr>
          <w:rFonts w:ascii="Bookman Old Style" w:hAnsi="Bookman Old Style"/>
          <w:b/>
          <w:i/>
          <w:sz w:val="24"/>
          <w:szCs w:val="24"/>
        </w:rPr>
        <w:t xml:space="preserve"> </w:t>
      </w:r>
      <w:r w:rsidRPr="008438C1">
        <w:rPr>
          <w:rFonts w:ascii="Bookman Old Style" w:hAnsi="Bookman Old Style"/>
          <w:b/>
          <w:i/>
          <w:color w:val="FF0000"/>
          <w:sz w:val="24"/>
          <w:szCs w:val="24"/>
        </w:rPr>
        <w:t>=</w:t>
      </w:r>
      <w:r w:rsidRPr="008438C1">
        <w:rPr>
          <w:rFonts w:ascii="Bookman Old Style" w:hAnsi="Bookman Old Style"/>
          <w:i/>
          <w:color w:val="FF0000"/>
          <w:sz w:val="24"/>
          <w:szCs w:val="24"/>
        </w:rPr>
        <w:t xml:space="preserve"> with difficulty</w:t>
      </w:r>
      <w:r>
        <w:rPr>
          <w:rFonts w:ascii="Bookman Old Style" w:hAnsi="Bookman Old Style"/>
          <w:i/>
          <w:sz w:val="24"/>
          <w:szCs w:val="24"/>
        </w:rPr>
        <w:t xml:space="preserve">     </w:t>
      </w:r>
      <w:r w:rsidRPr="008438C1">
        <w:rPr>
          <w:rFonts w:ascii="Bookman Old Style" w:hAnsi="Bookman Old Style"/>
          <w:b/>
          <w:i/>
          <w:color w:val="FFFF00"/>
          <w:sz w:val="24"/>
          <w:szCs w:val="24"/>
        </w:rPr>
        <w:t xml:space="preserve">Amber </w:t>
      </w:r>
      <w:r w:rsidRPr="008438C1">
        <w:rPr>
          <w:rFonts w:ascii="Bookman Old Style" w:hAnsi="Bookman Old Style"/>
          <w:i/>
          <w:color w:val="FFFF00"/>
          <w:sz w:val="24"/>
          <w:szCs w:val="24"/>
        </w:rPr>
        <w:t>= not sure</w:t>
      </w:r>
      <w:r w:rsidRPr="001E18CF">
        <w:rPr>
          <w:rFonts w:ascii="Bookman Old Style" w:hAnsi="Bookman Old Style"/>
          <w:i/>
          <w:sz w:val="24"/>
          <w:szCs w:val="24"/>
        </w:rPr>
        <w:t xml:space="preserve">    </w:t>
      </w:r>
      <w:r w:rsidRPr="008438C1">
        <w:rPr>
          <w:rFonts w:ascii="Bookman Old Style" w:hAnsi="Bookman Old Style"/>
          <w:b/>
          <w:i/>
          <w:color w:val="00B050"/>
          <w:sz w:val="24"/>
          <w:szCs w:val="24"/>
        </w:rPr>
        <w:t>Green</w:t>
      </w:r>
      <w:r w:rsidRPr="008438C1">
        <w:rPr>
          <w:rFonts w:ascii="Bookman Old Style" w:hAnsi="Bookman Old Style"/>
          <w:i/>
          <w:color w:val="00B050"/>
          <w:sz w:val="24"/>
          <w:szCs w:val="24"/>
        </w:rPr>
        <w:t xml:space="preserve"> = y</w:t>
      </w:r>
      <w:r w:rsidR="007649E3" w:rsidRPr="008438C1">
        <w:rPr>
          <w:rFonts w:ascii="Bookman Old Style" w:hAnsi="Bookman Old Style"/>
          <w:i/>
          <w:color w:val="00B050"/>
          <w:sz w:val="24"/>
          <w:szCs w:val="24"/>
        </w:rPr>
        <w:t>es</w:t>
      </w:r>
    </w:p>
    <w:p w:rsidR="007649E3" w:rsidRPr="00F531D4" w:rsidRDefault="007649E3" w:rsidP="007649E3">
      <w:pPr>
        <w:spacing w:after="0"/>
        <w:rPr>
          <w:rFonts w:ascii="Bookman Old Style" w:hAnsi="Bookman Old Style"/>
          <w:sz w:val="8"/>
          <w:szCs w:val="8"/>
        </w:rPr>
      </w:pPr>
    </w:p>
    <w:tbl>
      <w:tblPr>
        <w:tblStyle w:val="TableGrid"/>
        <w:tblW w:w="11017" w:type="dxa"/>
        <w:jc w:val="center"/>
        <w:tblLayout w:type="fixed"/>
        <w:tblLook w:val="04A0"/>
      </w:tblPr>
      <w:tblGrid>
        <w:gridCol w:w="8365"/>
        <w:gridCol w:w="797"/>
        <w:gridCol w:w="797"/>
        <w:gridCol w:w="1058"/>
      </w:tblGrid>
      <w:tr w:rsidR="00D2566A" w:rsidRPr="00DA4EFD" w:rsidTr="00B10EA6">
        <w:trPr>
          <w:jc w:val="center"/>
        </w:trPr>
        <w:tc>
          <w:tcPr>
            <w:tcW w:w="8365" w:type="dxa"/>
          </w:tcPr>
          <w:p w:rsidR="007649E3" w:rsidRPr="00DA4EFD" w:rsidRDefault="00DA4EFD" w:rsidP="007649E3">
            <w:pPr>
              <w:rPr>
                <w:rFonts w:ascii="Bookman Old Style" w:hAnsi="Bookman Old Style"/>
                <w:b/>
                <w:sz w:val="24"/>
                <w:szCs w:val="24"/>
              </w:rPr>
            </w:pPr>
            <w:r w:rsidRPr="00DA4EFD">
              <w:rPr>
                <w:rFonts w:ascii="Bookman Old Style" w:hAnsi="Bookman Old Style"/>
                <w:b/>
                <w:sz w:val="24"/>
                <w:szCs w:val="24"/>
              </w:rPr>
              <w:t>GCSE Re-Cap</w:t>
            </w:r>
            <w:r w:rsidR="001E18CF">
              <w:rPr>
                <w:rFonts w:ascii="Bookman Old Style" w:hAnsi="Bookman Old Style"/>
                <w:b/>
                <w:sz w:val="24"/>
                <w:szCs w:val="24"/>
              </w:rPr>
              <w:t xml:space="preserve"> (Skills and Knowledge)</w:t>
            </w:r>
          </w:p>
        </w:tc>
        <w:tc>
          <w:tcPr>
            <w:tcW w:w="797" w:type="dxa"/>
          </w:tcPr>
          <w:p w:rsidR="007649E3" w:rsidRPr="008438C1" w:rsidRDefault="007649E3" w:rsidP="007649E3">
            <w:pPr>
              <w:rPr>
                <w:rFonts w:ascii="Bookman Old Style" w:hAnsi="Bookman Old Style"/>
                <w:b/>
                <w:color w:val="FF0000"/>
                <w:sz w:val="16"/>
                <w:szCs w:val="16"/>
              </w:rPr>
            </w:pPr>
            <w:r w:rsidRPr="008438C1">
              <w:rPr>
                <w:rFonts w:ascii="Bookman Old Style" w:hAnsi="Bookman Old Style"/>
                <w:b/>
                <w:color w:val="FF0000"/>
                <w:sz w:val="16"/>
                <w:szCs w:val="16"/>
              </w:rPr>
              <w:t>Red</w:t>
            </w:r>
          </w:p>
        </w:tc>
        <w:tc>
          <w:tcPr>
            <w:tcW w:w="797" w:type="dxa"/>
          </w:tcPr>
          <w:p w:rsidR="007649E3" w:rsidRPr="008438C1" w:rsidRDefault="007649E3" w:rsidP="007649E3">
            <w:pPr>
              <w:rPr>
                <w:rFonts w:ascii="Bookman Old Style" w:hAnsi="Bookman Old Style"/>
                <w:b/>
                <w:color w:val="FFFF00"/>
                <w:sz w:val="16"/>
                <w:szCs w:val="16"/>
              </w:rPr>
            </w:pPr>
            <w:r w:rsidRPr="008438C1">
              <w:rPr>
                <w:rFonts w:ascii="Bookman Old Style" w:hAnsi="Bookman Old Style"/>
                <w:b/>
                <w:color w:val="FFFF00"/>
                <w:sz w:val="16"/>
                <w:szCs w:val="16"/>
              </w:rPr>
              <w:t>Amber</w:t>
            </w:r>
          </w:p>
        </w:tc>
        <w:tc>
          <w:tcPr>
            <w:tcW w:w="1058" w:type="dxa"/>
          </w:tcPr>
          <w:p w:rsidR="007649E3" w:rsidRPr="008438C1" w:rsidRDefault="007649E3" w:rsidP="007649E3">
            <w:pPr>
              <w:rPr>
                <w:rFonts w:ascii="Bookman Old Style" w:hAnsi="Bookman Old Style"/>
                <w:b/>
                <w:color w:val="00B050"/>
                <w:sz w:val="16"/>
                <w:szCs w:val="16"/>
              </w:rPr>
            </w:pPr>
            <w:r w:rsidRPr="008438C1">
              <w:rPr>
                <w:rFonts w:ascii="Bookman Old Style" w:hAnsi="Bookman Old Style"/>
                <w:b/>
                <w:color w:val="00B050"/>
                <w:sz w:val="16"/>
                <w:szCs w:val="16"/>
              </w:rPr>
              <w:t>Green</w:t>
            </w:r>
          </w:p>
        </w:tc>
      </w:tr>
      <w:tr w:rsidR="008438C1" w:rsidRPr="00F531D4" w:rsidTr="00B10EA6">
        <w:trPr>
          <w:trHeight w:val="337"/>
          <w:jc w:val="center"/>
        </w:trPr>
        <w:tc>
          <w:tcPr>
            <w:tcW w:w="8365" w:type="dxa"/>
            <w:tcBorders>
              <w:bottom w:val="dotted" w:sz="4" w:space="0" w:color="auto"/>
            </w:tcBorders>
          </w:tcPr>
          <w:p w:rsidR="00D434DA" w:rsidRPr="001E18CF" w:rsidRDefault="00D434DA" w:rsidP="00D434DA">
            <w:pPr>
              <w:pStyle w:val="Pa14"/>
              <w:spacing w:before="100"/>
              <w:rPr>
                <w:rFonts w:ascii="Bookman Old Style" w:hAnsi="Bookman Old Style"/>
              </w:rPr>
            </w:pPr>
            <w:r>
              <w:rPr>
                <w:rFonts w:cs="HelveticaNeueLT Std"/>
                <w:b/>
                <w:bCs/>
                <w:color w:val="000000"/>
                <w:sz w:val="19"/>
                <w:szCs w:val="19"/>
              </w:rPr>
              <w:t>Understand the nutritional properties of food</w:t>
            </w:r>
          </w:p>
        </w:tc>
        <w:tc>
          <w:tcPr>
            <w:tcW w:w="797" w:type="dxa"/>
            <w:tcBorders>
              <w:bottom w:val="dotted" w:sz="4" w:space="0" w:color="auto"/>
            </w:tcBorders>
            <w:shd w:val="clear" w:color="auto" w:fill="000000" w:themeFill="text1"/>
          </w:tcPr>
          <w:p w:rsidR="008438C1" w:rsidRPr="00F531D4" w:rsidRDefault="008438C1" w:rsidP="007649E3">
            <w:pPr>
              <w:rPr>
                <w:rFonts w:ascii="Bookman Old Style" w:hAnsi="Bookman Old Style"/>
                <w:color w:val="FF0000"/>
                <w:sz w:val="24"/>
                <w:szCs w:val="24"/>
              </w:rPr>
            </w:pPr>
          </w:p>
        </w:tc>
        <w:tc>
          <w:tcPr>
            <w:tcW w:w="797" w:type="dxa"/>
            <w:tcBorders>
              <w:bottom w:val="dotted" w:sz="4" w:space="0" w:color="auto"/>
            </w:tcBorders>
            <w:shd w:val="clear" w:color="auto" w:fill="000000" w:themeFill="text1"/>
          </w:tcPr>
          <w:p w:rsidR="008438C1" w:rsidRPr="00F531D4" w:rsidRDefault="008438C1" w:rsidP="007649E3">
            <w:pPr>
              <w:rPr>
                <w:rFonts w:ascii="Bookman Old Style" w:hAnsi="Bookman Old Style"/>
                <w:color w:val="FFC000"/>
                <w:sz w:val="24"/>
                <w:szCs w:val="24"/>
              </w:rPr>
            </w:pPr>
          </w:p>
        </w:tc>
        <w:tc>
          <w:tcPr>
            <w:tcW w:w="1058" w:type="dxa"/>
            <w:tcBorders>
              <w:bottom w:val="dotted" w:sz="4" w:space="0" w:color="auto"/>
            </w:tcBorders>
            <w:shd w:val="clear" w:color="auto" w:fill="000000" w:themeFill="text1"/>
          </w:tcPr>
          <w:p w:rsidR="008438C1" w:rsidRPr="00DA4EFD" w:rsidRDefault="008438C1" w:rsidP="007649E3">
            <w:pPr>
              <w:rPr>
                <w:rFonts w:ascii="Bookman Old Style" w:hAnsi="Bookman Old Style"/>
                <w:sz w:val="24"/>
                <w:szCs w:val="24"/>
              </w:rPr>
            </w:pPr>
          </w:p>
        </w:tc>
      </w:tr>
      <w:tr w:rsidR="00B10EA6" w:rsidRPr="00F531D4" w:rsidTr="00B10EA6">
        <w:trPr>
          <w:trHeight w:val="579"/>
          <w:jc w:val="center"/>
        </w:trPr>
        <w:tc>
          <w:tcPr>
            <w:tcW w:w="8365" w:type="dxa"/>
            <w:tcBorders>
              <w:top w:val="dotted" w:sz="4" w:space="0" w:color="auto"/>
              <w:bottom w:val="dotted" w:sz="4" w:space="0" w:color="auto"/>
            </w:tcBorders>
          </w:tcPr>
          <w:p w:rsidR="00B10EA6" w:rsidRDefault="00B10EA6" w:rsidP="00D434DA">
            <w:pPr>
              <w:pStyle w:val="ListParagraph"/>
              <w:numPr>
                <w:ilvl w:val="0"/>
                <w:numId w:val="3"/>
              </w:numPr>
              <w:rPr>
                <w:rFonts w:cs="HelveticaNeueLT Std"/>
                <w:b/>
                <w:bCs/>
                <w:color w:val="000000"/>
                <w:sz w:val="19"/>
                <w:szCs w:val="19"/>
              </w:rPr>
            </w:pPr>
            <w:proofErr w:type="gramStart"/>
            <w:r>
              <w:rPr>
                <w:rFonts w:ascii="HelveticaNeueLT Std Lt" w:hAnsi="HelveticaNeueLT Std Lt" w:cs="HelveticaNeueLT Std Lt"/>
                <w:color w:val="000000"/>
                <w:sz w:val="19"/>
                <w:szCs w:val="19"/>
              </w:rPr>
              <w:t>examine</w:t>
            </w:r>
            <w:proofErr w:type="gramEnd"/>
            <w:r>
              <w:rPr>
                <w:rFonts w:ascii="HelveticaNeueLT Std Lt" w:hAnsi="HelveticaNeueLT Std Lt" w:cs="HelveticaNeueLT Std Lt"/>
                <w:color w:val="000000"/>
                <w:sz w:val="19"/>
                <w:szCs w:val="19"/>
              </w:rPr>
              <w:t xml:space="preserve"> the nutritional properties of ingredients/</w:t>
            </w:r>
            <w:r>
              <w:rPr>
                <w:rStyle w:val="A10"/>
              </w:rPr>
              <w:t xml:space="preserve">• </w:t>
            </w:r>
            <w:r>
              <w:rPr>
                <w:rFonts w:ascii="HelveticaNeueLT Std Lt" w:hAnsi="HelveticaNeueLT Std Lt" w:cs="HelveticaNeueLT Std Lt"/>
                <w:color w:val="000000"/>
                <w:sz w:val="19"/>
                <w:szCs w:val="19"/>
              </w:rPr>
              <w:t>food products. An understanding of the nutritional characteristics of the main nutrients: proteins, fats, carbohydrates – sugars and starches, vitamins and minerals – Vitamins A, B, C and D, Calcium, Iron;</w:t>
            </w:r>
          </w:p>
        </w:tc>
        <w:tc>
          <w:tcPr>
            <w:tcW w:w="797" w:type="dxa"/>
            <w:tcBorders>
              <w:top w:val="dotted" w:sz="4" w:space="0" w:color="auto"/>
              <w:bottom w:val="dotted" w:sz="4" w:space="0" w:color="auto"/>
            </w:tcBorders>
          </w:tcPr>
          <w:p w:rsidR="00B10EA6" w:rsidRPr="00F531D4" w:rsidRDefault="00B10EA6" w:rsidP="007649E3">
            <w:pPr>
              <w:rPr>
                <w:rFonts w:ascii="Bookman Old Style" w:hAnsi="Bookman Old Style"/>
                <w:color w:val="FF0000"/>
                <w:sz w:val="24"/>
                <w:szCs w:val="24"/>
              </w:rPr>
            </w:pPr>
          </w:p>
        </w:tc>
        <w:tc>
          <w:tcPr>
            <w:tcW w:w="797" w:type="dxa"/>
            <w:tcBorders>
              <w:top w:val="dotted" w:sz="4" w:space="0" w:color="auto"/>
              <w:bottom w:val="dotted" w:sz="4" w:space="0" w:color="auto"/>
            </w:tcBorders>
          </w:tcPr>
          <w:p w:rsidR="00B10EA6" w:rsidRPr="00F531D4" w:rsidRDefault="00B10EA6" w:rsidP="007649E3">
            <w:pPr>
              <w:rPr>
                <w:rFonts w:ascii="Bookman Old Style" w:hAnsi="Bookman Old Style"/>
                <w:color w:val="FFC000"/>
                <w:sz w:val="24"/>
                <w:szCs w:val="24"/>
              </w:rPr>
            </w:pPr>
          </w:p>
        </w:tc>
        <w:tc>
          <w:tcPr>
            <w:tcW w:w="1058" w:type="dxa"/>
            <w:tcBorders>
              <w:top w:val="dotted" w:sz="4" w:space="0" w:color="auto"/>
              <w:bottom w:val="dotted" w:sz="4" w:space="0" w:color="auto"/>
            </w:tcBorders>
          </w:tcPr>
          <w:p w:rsidR="00B10EA6" w:rsidRPr="00DA4EFD" w:rsidRDefault="00B10EA6" w:rsidP="007649E3">
            <w:pPr>
              <w:rPr>
                <w:rFonts w:ascii="Bookman Old Style" w:hAnsi="Bookman Old Style"/>
                <w:sz w:val="24"/>
                <w:szCs w:val="24"/>
              </w:rPr>
            </w:pPr>
          </w:p>
        </w:tc>
      </w:tr>
      <w:tr w:rsidR="00B10EA6" w:rsidRPr="00F531D4" w:rsidTr="00B10EA6">
        <w:trPr>
          <w:trHeight w:val="636"/>
          <w:jc w:val="center"/>
        </w:trPr>
        <w:tc>
          <w:tcPr>
            <w:tcW w:w="8365" w:type="dxa"/>
            <w:tcBorders>
              <w:top w:val="dotted" w:sz="4" w:space="0" w:color="auto"/>
              <w:bottom w:val="dotted" w:sz="4" w:space="0" w:color="auto"/>
            </w:tcBorders>
          </w:tcPr>
          <w:p w:rsidR="00B10EA6" w:rsidRDefault="00B10EA6" w:rsidP="00D434DA">
            <w:pPr>
              <w:pStyle w:val="ListParagraph"/>
              <w:numPr>
                <w:ilvl w:val="0"/>
                <w:numId w:val="3"/>
              </w:numPr>
              <w:rPr>
                <w:rFonts w:ascii="HelveticaNeueLT Std Lt" w:hAnsi="HelveticaNeueLT Std Lt" w:cs="HelveticaNeueLT Std Lt"/>
                <w:color w:val="000000"/>
                <w:sz w:val="19"/>
                <w:szCs w:val="19"/>
              </w:rPr>
            </w:pPr>
            <w:proofErr w:type="gramStart"/>
            <w:r w:rsidRPr="00D434DA">
              <w:rPr>
                <w:rFonts w:ascii="Bookman Old Style" w:hAnsi="Bookman Old Style"/>
                <w:sz w:val="18"/>
                <w:szCs w:val="24"/>
              </w:rPr>
              <w:t>have</w:t>
            </w:r>
            <w:proofErr w:type="gramEnd"/>
            <w:r w:rsidRPr="00D434DA">
              <w:rPr>
                <w:rFonts w:ascii="Bookman Old Style" w:hAnsi="Bookman Old Style"/>
                <w:sz w:val="18"/>
                <w:szCs w:val="24"/>
              </w:rPr>
              <w:t xml:space="preserve"> knowledge of nutritional advice. Interpret and • apply current nutritional/healthy eating guidelines, e.g. apply the recommendations of the ‘Eat well plate’, 5 a day, high fibre (NSP);</w:t>
            </w:r>
          </w:p>
        </w:tc>
        <w:tc>
          <w:tcPr>
            <w:tcW w:w="797" w:type="dxa"/>
            <w:tcBorders>
              <w:top w:val="dotted" w:sz="4" w:space="0" w:color="auto"/>
              <w:bottom w:val="dotted" w:sz="4" w:space="0" w:color="auto"/>
            </w:tcBorders>
          </w:tcPr>
          <w:p w:rsidR="00B10EA6" w:rsidRPr="00F531D4" w:rsidRDefault="00B10EA6" w:rsidP="007649E3">
            <w:pPr>
              <w:rPr>
                <w:rFonts w:ascii="Bookman Old Style" w:hAnsi="Bookman Old Style"/>
                <w:color w:val="FF0000"/>
                <w:sz w:val="24"/>
                <w:szCs w:val="24"/>
              </w:rPr>
            </w:pPr>
          </w:p>
        </w:tc>
        <w:tc>
          <w:tcPr>
            <w:tcW w:w="797" w:type="dxa"/>
            <w:tcBorders>
              <w:top w:val="dotted" w:sz="4" w:space="0" w:color="auto"/>
              <w:bottom w:val="dotted" w:sz="4" w:space="0" w:color="auto"/>
            </w:tcBorders>
          </w:tcPr>
          <w:p w:rsidR="00B10EA6" w:rsidRPr="00F531D4" w:rsidRDefault="00B10EA6" w:rsidP="007649E3">
            <w:pPr>
              <w:rPr>
                <w:rFonts w:ascii="Bookman Old Style" w:hAnsi="Bookman Old Style"/>
                <w:color w:val="FFC000"/>
                <w:sz w:val="24"/>
                <w:szCs w:val="24"/>
              </w:rPr>
            </w:pPr>
          </w:p>
        </w:tc>
        <w:tc>
          <w:tcPr>
            <w:tcW w:w="1058" w:type="dxa"/>
            <w:tcBorders>
              <w:top w:val="dotted" w:sz="4" w:space="0" w:color="auto"/>
              <w:bottom w:val="dotted" w:sz="4" w:space="0" w:color="auto"/>
            </w:tcBorders>
          </w:tcPr>
          <w:p w:rsidR="00B10EA6" w:rsidRPr="00DA4EFD" w:rsidRDefault="00B10EA6" w:rsidP="007649E3">
            <w:pPr>
              <w:rPr>
                <w:rFonts w:ascii="Bookman Old Style" w:hAnsi="Bookman Old Style"/>
                <w:sz w:val="24"/>
                <w:szCs w:val="24"/>
              </w:rPr>
            </w:pPr>
          </w:p>
        </w:tc>
      </w:tr>
      <w:tr w:rsidR="00B10EA6" w:rsidRPr="00F531D4" w:rsidTr="00B10EA6">
        <w:trPr>
          <w:trHeight w:val="598"/>
          <w:jc w:val="center"/>
        </w:trPr>
        <w:tc>
          <w:tcPr>
            <w:tcW w:w="8365" w:type="dxa"/>
            <w:tcBorders>
              <w:top w:val="dotted" w:sz="4" w:space="0" w:color="auto"/>
              <w:bottom w:val="dotted" w:sz="4" w:space="0" w:color="auto"/>
            </w:tcBorders>
          </w:tcPr>
          <w:p w:rsidR="00B10EA6" w:rsidRPr="00D434DA" w:rsidRDefault="00B10EA6" w:rsidP="00D434DA">
            <w:pPr>
              <w:pStyle w:val="ListParagraph"/>
              <w:numPr>
                <w:ilvl w:val="0"/>
                <w:numId w:val="3"/>
              </w:numPr>
              <w:rPr>
                <w:rFonts w:ascii="Bookman Old Style" w:hAnsi="Bookman Old Style"/>
                <w:sz w:val="18"/>
                <w:szCs w:val="24"/>
              </w:rPr>
            </w:pPr>
            <w:proofErr w:type="gramStart"/>
            <w:r w:rsidRPr="00D434DA">
              <w:rPr>
                <w:rFonts w:ascii="Bookman Old Style" w:hAnsi="Bookman Old Style"/>
                <w:sz w:val="18"/>
                <w:szCs w:val="24"/>
              </w:rPr>
              <w:t>be</w:t>
            </w:r>
            <w:proofErr w:type="gramEnd"/>
            <w:r w:rsidRPr="00D434DA">
              <w:rPr>
                <w:rFonts w:ascii="Bookman Old Style" w:hAnsi="Bookman Old Style"/>
                <w:sz w:val="18"/>
                <w:szCs w:val="24"/>
              </w:rPr>
              <w:t xml:space="preserve"> able to apply the nutritional advice when • analysing existing food products. Understand that diets with deficiencies or excesses of particular nutrients may lead to health related problems;</w:t>
            </w:r>
          </w:p>
        </w:tc>
        <w:tc>
          <w:tcPr>
            <w:tcW w:w="797" w:type="dxa"/>
            <w:tcBorders>
              <w:top w:val="dotted" w:sz="4" w:space="0" w:color="auto"/>
              <w:bottom w:val="dotted" w:sz="4" w:space="0" w:color="auto"/>
            </w:tcBorders>
          </w:tcPr>
          <w:p w:rsidR="00B10EA6" w:rsidRPr="00F531D4" w:rsidRDefault="00B10EA6" w:rsidP="007649E3">
            <w:pPr>
              <w:rPr>
                <w:rFonts w:ascii="Bookman Old Style" w:hAnsi="Bookman Old Style"/>
                <w:color w:val="FF0000"/>
                <w:sz w:val="24"/>
                <w:szCs w:val="24"/>
              </w:rPr>
            </w:pPr>
          </w:p>
        </w:tc>
        <w:tc>
          <w:tcPr>
            <w:tcW w:w="797" w:type="dxa"/>
            <w:tcBorders>
              <w:top w:val="dotted" w:sz="4" w:space="0" w:color="auto"/>
              <w:bottom w:val="dotted" w:sz="4" w:space="0" w:color="auto"/>
            </w:tcBorders>
          </w:tcPr>
          <w:p w:rsidR="00B10EA6" w:rsidRPr="00F531D4" w:rsidRDefault="00B10EA6" w:rsidP="007649E3">
            <w:pPr>
              <w:rPr>
                <w:rFonts w:ascii="Bookman Old Style" w:hAnsi="Bookman Old Style"/>
                <w:color w:val="FFC000"/>
                <w:sz w:val="24"/>
                <w:szCs w:val="24"/>
              </w:rPr>
            </w:pPr>
          </w:p>
        </w:tc>
        <w:tc>
          <w:tcPr>
            <w:tcW w:w="1058" w:type="dxa"/>
            <w:tcBorders>
              <w:top w:val="dotted" w:sz="4" w:space="0" w:color="auto"/>
              <w:bottom w:val="dotted" w:sz="4" w:space="0" w:color="auto"/>
            </w:tcBorders>
          </w:tcPr>
          <w:p w:rsidR="00B10EA6" w:rsidRPr="00DA4EFD" w:rsidRDefault="00B10EA6" w:rsidP="007649E3">
            <w:pPr>
              <w:rPr>
                <w:rFonts w:ascii="Bookman Old Style" w:hAnsi="Bookman Old Style"/>
                <w:sz w:val="24"/>
                <w:szCs w:val="24"/>
              </w:rPr>
            </w:pPr>
          </w:p>
        </w:tc>
      </w:tr>
      <w:tr w:rsidR="00B10EA6" w:rsidRPr="00F531D4" w:rsidTr="00B10EA6">
        <w:trPr>
          <w:trHeight w:val="804"/>
          <w:jc w:val="center"/>
        </w:trPr>
        <w:tc>
          <w:tcPr>
            <w:tcW w:w="8365" w:type="dxa"/>
            <w:tcBorders>
              <w:top w:val="dotted" w:sz="4" w:space="0" w:color="auto"/>
            </w:tcBorders>
          </w:tcPr>
          <w:p w:rsidR="00B10EA6" w:rsidRPr="00D434DA" w:rsidRDefault="00B10EA6" w:rsidP="00D434DA">
            <w:pPr>
              <w:pStyle w:val="ListParagraph"/>
              <w:numPr>
                <w:ilvl w:val="0"/>
                <w:numId w:val="3"/>
              </w:numPr>
              <w:rPr>
                <w:rFonts w:ascii="Bookman Old Style" w:hAnsi="Bookman Old Style"/>
                <w:sz w:val="18"/>
                <w:szCs w:val="24"/>
              </w:rPr>
            </w:pPr>
            <w:r w:rsidRPr="00D434DA">
              <w:rPr>
                <w:rFonts w:ascii="Bookman Old Style" w:hAnsi="Bookman Old Style"/>
                <w:sz w:val="18"/>
                <w:szCs w:val="24"/>
              </w:rPr>
              <w:t xml:space="preserve">investigate nutritional and dietary needs of • different target groups: including vegetarians, diabetics, </w:t>
            </w:r>
            <w:proofErr w:type="spellStart"/>
            <w:r w:rsidRPr="00D434DA">
              <w:rPr>
                <w:rFonts w:ascii="Bookman Old Style" w:hAnsi="Bookman Old Style"/>
                <w:sz w:val="18"/>
                <w:szCs w:val="24"/>
              </w:rPr>
              <w:t>coeliacs</w:t>
            </w:r>
            <w:proofErr w:type="spellEnd"/>
            <w:r w:rsidRPr="00D434DA">
              <w:rPr>
                <w:rFonts w:ascii="Bookman Old Style" w:hAnsi="Bookman Old Style"/>
                <w:sz w:val="18"/>
                <w:szCs w:val="24"/>
              </w:rPr>
              <w:t>, calorie controlled, those with nut allergies and lactose intolerance;</w:t>
            </w:r>
          </w:p>
        </w:tc>
        <w:tc>
          <w:tcPr>
            <w:tcW w:w="797" w:type="dxa"/>
            <w:tcBorders>
              <w:top w:val="dotted" w:sz="4" w:space="0" w:color="auto"/>
            </w:tcBorders>
          </w:tcPr>
          <w:p w:rsidR="00B10EA6" w:rsidRPr="00F531D4" w:rsidRDefault="00B10EA6" w:rsidP="007649E3">
            <w:pPr>
              <w:rPr>
                <w:rFonts w:ascii="Bookman Old Style" w:hAnsi="Bookman Old Style"/>
                <w:color w:val="FF0000"/>
                <w:sz w:val="24"/>
                <w:szCs w:val="24"/>
              </w:rPr>
            </w:pPr>
          </w:p>
        </w:tc>
        <w:tc>
          <w:tcPr>
            <w:tcW w:w="797" w:type="dxa"/>
            <w:tcBorders>
              <w:top w:val="dotted" w:sz="4" w:space="0" w:color="auto"/>
            </w:tcBorders>
          </w:tcPr>
          <w:p w:rsidR="00B10EA6" w:rsidRPr="00F531D4" w:rsidRDefault="00B10EA6" w:rsidP="007649E3">
            <w:pPr>
              <w:rPr>
                <w:rFonts w:ascii="Bookman Old Style" w:hAnsi="Bookman Old Style"/>
                <w:color w:val="FFC000"/>
                <w:sz w:val="24"/>
                <w:szCs w:val="24"/>
              </w:rPr>
            </w:pPr>
          </w:p>
        </w:tc>
        <w:tc>
          <w:tcPr>
            <w:tcW w:w="1058" w:type="dxa"/>
            <w:tcBorders>
              <w:top w:val="dotted" w:sz="4" w:space="0" w:color="auto"/>
            </w:tcBorders>
          </w:tcPr>
          <w:p w:rsidR="00B10EA6" w:rsidRPr="00DA4EFD" w:rsidRDefault="00B10EA6" w:rsidP="007649E3">
            <w:pPr>
              <w:rPr>
                <w:rFonts w:ascii="Bookman Old Style" w:hAnsi="Bookman Old Style"/>
                <w:sz w:val="24"/>
                <w:szCs w:val="24"/>
              </w:rPr>
            </w:pPr>
          </w:p>
        </w:tc>
      </w:tr>
      <w:tr w:rsidR="008438C1" w:rsidRPr="00F531D4" w:rsidTr="00B10EA6">
        <w:trPr>
          <w:trHeight w:val="318"/>
          <w:jc w:val="center"/>
        </w:trPr>
        <w:tc>
          <w:tcPr>
            <w:tcW w:w="8365" w:type="dxa"/>
          </w:tcPr>
          <w:p w:rsidR="008438C1" w:rsidRPr="001E18CF" w:rsidRDefault="00D434DA" w:rsidP="00D434DA">
            <w:pPr>
              <w:pStyle w:val="Pa14"/>
              <w:spacing w:before="100"/>
              <w:rPr>
                <w:rFonts w:ascii="Bookman Old Style" w:hAnsi="Bookman Old Style"/>
              </w:rPr>
            </w:pPr>
            <w:r>
              <w:rPr>
                <w:rFonts w:cs="HelveticaNeueLT Std"/>
                <w:b/>
                <w:bCs/>
                <w:color w:val="000000"/>
                <w:sz w:val="19"/>
                <w:szCs w:val="19"/>
              </w:rPr>
              <w:t>Understand the use of standard components in food processing</w:t>
            </w:r>
          </w:p>
        </w:tc>
        <w:tc>
          <w:tcPr>
            <w:tcW w:w="797" w:type="dxa"/>
            <w:shd w:val="clear" w:color="auto" w:fill="000000" w:themeFill="text1"/>
          </w:tcPr>
          <w:p w:rsidR="008438C1" w:rsidRPr="00F531D4" w:rsidRDefault="008438C1" w:rsidP="007649E3">
            <w:pPr>
              <w:rPr>
                <w:rFonts w:ascii="Bookman Old Style" w:hAnsi="Bookman Old Style"/>
                <w:color w:val="FF0000"/>
                <w:sz w:val="24"/>
                <w:szCs w:val="24"/>
              </w:rPr>
            </w:pPr>
          </w:p>
        </w:tc>
        <w:tc>
          <w:tcPr>
            <w:tcW w:w="797" w:type="dxa"/>
            <w:shd w:val="clear" w:color="auto" w:fill="000000" w:themeFill="text1"/>
          </w:tcPr>
          <w:p w:rsidR="008438C1" w:rsidRPr="00F531D4" w:rsidRDefault="008438C1" w:rsidP="007649E3">
            <w:pPr>
              <w:rPr>
                <w:rFonts w:ascii="Bookman Old Style" w:hAnsi="Bookman Old Style"/>
                <w:color w:val="FFC000"/>
                <w:sz w:val="24"/>
                <w:szCs w:val="24"/>
              </w:rPr>
            </w:pPr>
          </w:p>
        </w:tc>
        <w:tc>
          <w:tcPr>
            <w:tcW w:w="1058" w:type="dxa"/>
            <w:shd w:val="clear" w:color="auto" w:fill="000000" w:themeFill="text1"/>
          </w:tcPr>
          <w:p w:rsidR="008438C1" w:rsidRPr="00DA4EFD" w:rsidRDefault="008438C1" w:rsidP="007649E3">
            <w:pPr>
              <w:rPr>
                <w:rFonts w:ascii="Bookman Old Style" w:hAnsi="Bookman Old Style"/>
                <w:sz w:val="24"/>
                <w:szCs w:val="24"/>
              </w:rPr>
            </w:pPr>
          </w:p>
        </w:tc>
      </w:tr>
      <w:tr w:rsidR="00B10EA6" w:rsidRPr="00F531D4" w:rsidTr="00B10EA6">
        <w:trPr>
          <w:trHeight w:val="347"/>
          <w:jc w:val="center"/>
        </w:trPr>
        <w:tc>
          <w:tcPr>
            <w:tcW w:w="8365" w:type="dxa"/>
          </w:tcPr>
          <w:p w:rsidR="00B10EA6" w:rsidRDefault="00B10EA6" w:rsidP="00D434DA">
            <w:pPr>
              <w:pStyle w:val="Pa15"/>
              <w:numPr>
                <w:ilvl w:val="0"/>
                <w:numId w:val="8"/>
              </w:numPr>
              <w:spacing w:before="80"/>
              <w:rPr>
                <w:rFonts w:cs="HelveticaNeueLT Std"/>
                <w:b/>
                <w:bCs/>
                <w:color w:val="000000"/>
                <w:sz w:val="19"/>
                <w:szCs w:val="19"/>
              </w:rPr>
            </w:pPr>
            <w:r>
              <w:rPr>
                <w:rFonts w:ascii="HelveticaNeueLT Std Lt" w:hAnsi="HelveticaNeueLT Std Lt" w:cs="HelveticaNeueLT Std Lt"/>
                <w:color w:val="000000"/>
                <w:sz w:val="19"/>
                <w:szCs w:val="19"/>
              </w:rPr>
              <w:t xml:space="preserve">understand the advantages and disadvantages of </w:t>
            </w:r>
            <w:r>
              <w:rPr>
                <w:rStyle w:val="A10"/>
              </w:rPr>
              <w:t xml:space="preserve">• </w:t>
            </w:r>
            <w:r>
              <w:rPr>
                <w:rFonts w:ascii="HelveticaNeueLT Std Lt" w:hAnsi="HelveticaNeueLT Std Lt" w:cs="HelveticaNeueLT Std Lt"/>
                <w:color w:val="000000"/>
                <w:sz w:val="19"/>
                <w:szCs w:val="19"/>
              </w:rPr>
              <w:t>standard components in food production;</w:t>
            </w:r>
          </w:p>
        </w:tc>
        <w:tc>
          <w:tcPr>
            <w:tcW w:w="797" w:type="dxa"/>
          </w:tcPr>
          <w:p w:rsidR="00B10EA6" w:rsidRPr="00F531D4" w:rsidRDefault="00B10EA6" w:rsidP="007649E3">
            <w:pPr>
              <w:rPr>
                <w:rFonts w:ascii="Bookman Old Style" w:hAnsi="Bookman Old Style"/>
                <w:color w:val="FF0000"/>
                <w:sz w:val="24"/>
                <w:szCs w:val="24"/>
              </w:rPr>
            </w:pPr>
          </w:p>
        </w:tc>
        <w:tc>
          <w:tcPr>
            <w:tcW w:w="797" w:type="dxa"/>
          </w:tcPr>
          <w:p w:rsidR="00B10EA6" w:rsidRPr="00F531D4" w:rsidRDefault="00B10EA6" w:rsidP="007649E3">
            <w:pPr>
              <w:rPr>
                <w:rFonts w:ascii="Bookman Old Style" w:hAnsi="Bookman Old Style"/>
                <w:color w:val="FFC000"/>
                <w:sz w:val="24"/>
                <w:szCs w:val="24"/>
              </w:rPr>
            </w:pPr>
          </w:p>
        </w:tc>
        <w:tc>
          <w:tcPr>
            <w:tcW w:w="1058" w:type="dxa"/>
          </w:tcPr>
          <w:p w:rsidR="00B10EA6" w:rsidRPr="00DA4EFD" w:rsidRDefault="00B10EA6" w:rsidP="007649E3">
            <w:pPr>
              <w:rPr>
                <w:rFonts w:ascii="Bookman Old Style" w:hAnsi="Bookman Old Style"/>
                <w:sz w:val="24"/>
                <w:szCs w:val="24"/>
              </w:rPr>
            </w:pPr>
          </w:p>
        </w:tc>
      </w:tr>
      <w:tr w:rsidR="00B10EA6" w:rsidRPr="00F531D4" w:rsidTr="00B10EA6">
        <w:trPr>
          <w:trHeight w:val="843"/>
          <w:jc w:val="center"/>
        </w:trPr>
        <w:tc>
          <w:tcPr>
            <w:tcW w:w="8365" w:type="dxa"/>
          </w:tcPr>
          <w:p w:rsidR="00B10EA6" w:rsidRDefault="00B10EA6" w:rsidP="00D434DA">
            <w:pPr>
              <w:pStyle w:val="ListParagraph"/>
              <w:numPr>
                <w:ilvl w:val="0"/>
                <w:numId w:val="3"/>
              </w:numPr>
              <w:rPr>
                <w:rFonts w:ascii="HelveticaNeueLT Std Lt" w:hAnsi="HelveticaNeueLT Std Lt" w:cs="HelveticaNeueLT Std Lt"/>
                <w:color w:val="000000"/>
                <w:sz w:val="19"/>
                <w:szCs w:val="19"/>
              </w:rPr>
            </w:pPr>
            <w:r>
              <w:rPr>
                <w:rFonts w:ascii="HelveticaNeueLT Std Lt" w:hAnsi="HelveticaNeueLT Std Lt" w:cs="HelveticaNeueLT Std Lt"/>
                <w:color w:val="000000"/>
                <w:sz w:val="19"/>
                <w:szCs w:val="19"/>
              </w:rPr>
              <w:t>explore the use of standard components: frozen/</w:t>
            </w:r>
            <w:r>
              <w:rPr>
                <w:rStyle w:val="A10"/>
              </w:rPr>
              <w:t xml:space="preserve">• </w:t>
            </w:r>
            <w:r>
              <w:rPr>
                <w:rFonts w:ascii="HelveticaNeueLT Std Lt" w:hAnsi="HelveticaNeueLT Std Lt" w:cs="HelveticaNeueLT Std Lt"/>
                <w:color w:val="000000"/>
                <w:sz w:val="19"/>
                <w:szCs w:val="19"/>
              </w:rPr>
              <w:t>chilled pastry, decorations (</w:t>
            </w:r>
            <w:proofErr w:type="spellStart"/>
            <w:r>
              <w:rPr>
                <w:rFonts w:ascii="HelveticaNeueLT Std Lt" w:hAnsi="HelveticaNeueLT Std Lt" w:cs="HelveticaNeueLT Std Lt"/>
                <w:color w:val="000000"/>
                <w:sz w:val="19"/>
                <w:szCs w:val="19"/>
              </w:rPr>
              <w:t>ready made</w:t>
            </w:r>
            <w:proofErr w:type="spellEnd"/>
            <w:r>
              <w:rPr>
                <w:rFonts w:ascii="HelveticaNeueLT Std Lt" w:hAnsi="HelveticaNeueLT Std Lt" w:cs="HelveticaNeueLT Std Lt"/>
                <w:color w:val="000000"/>
                <w:sz w:val="19"/>
                <w:szCs w:val="19"/>
              </w:rPr>
              <w:t xml:space="preserve"> icing, marzipan etc), pizza bases, ready-made fillings/sauces/cake mixes/bread mixes;</w:t>
            </w:r>
          </w:p>
        </w:tc>
        <w:tc>
          <w:tcPr>
            <w:tcW w:w="797" w:type="dxa"/>
          </w:tcPr>
          <w:p w:rsidR="00B10EA6" w:rsidRPr="00F531D4" w:rsidRDefault="00B10EA6" w:rsidP="007649E3">
            <w:pPr>
              <w:rPr>
                <w:rFonts w:ascii="Bookman Old Style" w:hAnsi="Bookman Old Style"/>
                <w:color w:val="FF0000"/>
                <w:sz w:val="24"/>
                <w:szCs w:val="24"/>
              </w:rPr>
            </w:pPr>
          </w:p>
        </w:tc>
        <w:tc>
          <w:tcPr>
            <w:tcW w:w="797" w:type="dxa"/>
          </w:tcPr>
          <w:p w:rsidR="00B10EA6" w:rsidRPr="00F531D4" w:rsidRDefault="00B10EA6" w:rsidP="007649E3">
            <w:pPr>
              <w:rPr>
                <w:rFonts w:ascii="Bookman Old Style" w:hAnsi="Bookman Old Style"/>
                <w:color w:val="FFC000"/>
                <w:sz w:val="24"/>
                <w:szCs w:val="24"/>
              </w:rPr>
            </w:pPr>
          </w:p>
        </w:tc>
        <w:tc>
          <w:tcPr>
            <w:tcW w:w="1058" w:type="dxa"/>
          </w:tcPr>
          <w:p w:rsidR="00B10EA6" w:rsidRPr="00DA4EFD" w:rsidRDefault="00B10EA6" w:rsidP="007649E3">
            <w:pPr>
              <w:rPr>
                <w:rFonts w:ascii="Bookman Old Style" w:hAnsi="Bookman Old Style"/>
                <w:sz w:val="24"/>
                <w:szCs w:val="24"/>
              </w:rPr>
            </w:pPr>
          </w:p>
        </w:tc>
      </w:tr>
      <w:tr w:rsidR="008438C1" w:rsidRPr="00F531D4" w:rsidTr="00B10EA6">
        <w:trPr>
          <w:trHeight w:val="580"/>
          <w:jc w:val="center"/>
        </w:trPr>
        <w:tc>
          <w:tcPr>
            <w:tcW w:w="8365" w:type="dxa"/>
          </w:tcPr>
          <w:p w:rsidR="008438C1" w:rsidRPr="001E18CF" w:rsidRDefault="00D434DA" w:rsidP="00D434DA">
            <w:pPr>
              <w:rPr>
                <w:rFonts w:ascii="Bookman Old Style" w:hAnsi="Bookman Old Style"/>
                <w:sz w:val="24"/>
                <w:szCs w:val="24"/>
              </w:rPr>
            </w:pPr>
            <w:r w:rsidRPr="00D434DA">
              <w:rPr>
                <w:rFonts w:ascii="Bookman Old Style" w:hAnsi="Bookman Old Style"/>
                <w:sz w:val="24"/>
                <w:szCs w:val="24"/>
              </w:rPr>
              <w:t>Demonstrate competence in a range of practical food skills/methods/processes to produce quality outcomes</w:t>
            </w:r>
          </w:p>
        </w:tc>
        <w:tc>
          <w:tcPr>
            <w:tcW w:w="797" w:type="dxa"/>
            <w:shd w:val="clear" w:color="auto" w:fill="000000" w:themeFill="text1"/>
          </w:tcPr>
          <w:p w:rsidR="008438C1" w:rsidRPr="00F531D4" w:rsidRDefault="008438C1" w:rsidP="007649E3">
            <w:pPr>
              <w:rPr>
                <w:rFonts w:ascii="Bookman Old Style" w:hAnsi="Bookman Old Style"/>
                <w:color w:val="FF0000"/>
                <w:sz w:val="24"/>
                <w:szCs w:val="24"/>
              </w:rPr>
            </w:pPr>
          </w:p>
        </w:tc>
        <w:tc>
          <w:tcPr>
            <w:tcW w:w="797" w:type="dxa"/>
            <w:shd w:val="clear" w:color="auto" w:fill="000000" w:themeFill="text1"/>
          </w:tcPr>
          <w:p w:rsidR="008438C1" w:rsidRPr="00F531D4" w:rsidRDefault="008438C1" w:rsidP="007649E3">
            <w:pPr>
              <w:rPr>
                <w:rFonts w:ascii="Bookman Old Style" w:hAnsi="Bookman Old Style"/>
                <w:color w:val="FFC000"/>
                <w:sz w:val="24"/>
                <w:szCs w:val="24"/>
              </w:rPr>
            </w:pPr>
          </w:p>
        </w:tc>
        <w:tc>
          <w:tcPr>
            <w:tcW w:w="1058" w:type="dxa"/>
            <w:shd w:val="clear" w:color="auto" w:fill="000000" w:themeFill="text1"/>
          </w:tcPr>
          <w:p w:rsidR="008438C1" w:rsidRPr="00DA4EFD" w:rsidRDefault="008438C1" w:rsidP="007649E3">
            <w:pPr>
              <w:rPr>
                <w:rFonts w:ascii="Bookman Old Style" w:hAnsi="Bookman Old Style"/>
                <w:sz w:val="24"/>
                <w:szCs w:val="24"/>
              </w:rPr>
            </w:pPr>
          </w:p>
        </w:tc>
      </w:tr>
      <w:tr w:rsidR="00B10EA6" w:rsidRPr="00F531D4" w:rsidTr="00B10EA6">
        <w:trPr>
          <w:trHeight w:val="472"/>
          <w:jc w:val="center"/>
        </w:trPr>
        <w:tc>
          <w:tcPr>
            <w:tcW w:w="8365" w:type="dxa"/>
            <w:tcBorders>
              <w:bottom w:val="dashSmallGap" w:sz="4" w:space="0" w:color="auto"/>
            </w:tcBorders>
          </w:tcPr>
          <w:p w:rsidR="00B10EA6" w:rsidRPr="00D434DA" w:rsidRDefault="00B10EA6" w:rsidP="00D434DA">
            <w:pPr>
              <w:pStyle w:val="ListParagraph"/>
              <w:numPr>
                <w:ilvl w:val="0"/>
                <w:numId w:val="3"/>
              </w:numPr>
              <w:rPr>
                <w:rFonts w:ascii="Bookman Old Style" w:hAnsi="Bookman Old Style"/>
                <w:sz w:val="24"/>
                <w:szCs w:val="24"/>
              </w:rPr>
            </w:pPr>
            <w:r w:rsidRPr="00D434DA">
              <w:rPr>
                <w:rFonts w:ascii="Bookman Old Style" w:hAnsi="Bookman Old Style"/>
                <w:sz w:val="24"/>
                <w:szCs w:val="24"/>
              </w:rPr>
              <w:t>match materials and processes to produce • products with qualities that are finished/presented to a high standard;</w:t>
            </w:r>
          </w:p>
        </w:tc>
        <w:tc>
          <w:tcPr>
            <w:tcW w:w="797" w:type="dxa"/>
            <w:tcBorders>
              <w:bottom w:val="dashSmallGap" w:sz="4" w:space="0" w:color="auto"/>
            </w:tcBorders>
          </w:tcPr>
          <w:p w:rsidR="00B10EA6" w:rsidRPr="00F531D4" w:rsidRDefault="00B10EA6" w:rsidP="007649E3">
            <w:pPr>
              <w:rPr>
                <w:rFonts w:ascii="Bookman Old Style" w:hAnsi="Bookman Old Style"/>
                <w:color w:val="FF0000"/>
                <w:sz w:val="24"/>
                <w:szCs w:val="24"/>
              </w:rPr>
            </w:pPr>
          </w:p>
        </w:tc>
        <w:tc>
          <w:tcPr>
            <w:tcW w:w="797" w:type="dxa"/>
            <w:tcBorders>
              <w:bottom w:val="dashSmallGap" w:sz="4" w:space="0" w:color="auto"/>
            </w:tcBorders>
          </w:tcPr>
          <w:p w:rsidR="00B10EA6" w:rsidRPr="00F531D4" w:rsidRDefault="00B10EA6" w:rsidP="007649E3">
            <w:pPr>
              <w:rPr>
                <w:rFonts w:ascii="Bookman Old Style" w:hAnsi="Bookman Old Style"/>
                <w:color w:val="FFC000"/>
                <w:sz w:val="24"/>
                <w:szCs w:val="24"/>
              </w:rPr>
            </w:pPr>
          </w:p>
        </w:tc>
        <w:tc>
          <w:tcPr>
            <w:tcW w:w="1058" w:type="dxa"/>
            <w:tcBorders>
              <w:bottom w:val="dashSmallGap" w:sz="4" w:space="0" w:color="auto"/>
            </w:tcBorders>
          </w:tcPr>
          <w:p w:rsidR="00B10EA6" w:rsidRPr="00DA4EFD" w:rsidRDefault="00B10EA6" w:rsidP="007649E3">
            <w:pPr>
              <w:rPr>
                <w:rFonts w:ascii="Bookman Old Style" w:hAnsi="Bookman Old Style"/>
                <w:sz w:val="24"/>
                <w:szCs w:val="24"/>
              </w:rPr>
            </w:pPr>
          </w:p>
        </w:tc>
      </w:tr>
      <w:tr w:rsidR="00B10EA6" w:rsidRPr="00F531D4" w:rsidTr="00B10EA6">
        <w:trPr>
          <w:trHeight w:val="447"/>
          <w:jc w:val="center"/>
        </w:trPr>
        <w:tc>
          <w:tcPr>
            <w:tcW w:w="8365" w:type="dxa"/>
            <w:tcBorders>
              <w:top w:val="dashSmallGap" w:sz="4" w:space="0" w:color="auto"/>
              <w:bottom w:val="dashSmallGap" w:sz="4" w:space="0" w:color="auto"/>
            </w:tcBorders>
          </w:tcPr>
          <w:p w:rsidR="00B10EA6" w:rsidRPr="00D434DA" w:rsidRDefault="00B10EA6" w:rsidP="00D434DA">
            <w:pPr>
              <w:pStyle w:val="ListParagraph"/>
              <w:numPr>
                <w:ilvl w:val="0"/>
                <w:numId w:val="3"/>
              </w:numPr>
              <w:rPr>
                <w:rFonts w:ascii="Bookman Old Style" w:hAnsi="Bookman Old Style"/>
                <w:sz w:val="24"/>
                <w:szCs w:val="24"/>
              </w:rPr>
            </w:pPr>
            <w:r w:rsidRPr="00D434DA">
              <w:rPr>
                <w:rFonts w:ascii="Bookman Old Style" w:hAnsi="Bookman Old Style"/>
                <w:sz w:val="24"/>
                <w:szCs w:val="24"/>
              </w:rPr>
              <w:t>apply a range of processing techniques to • produce food products;</w:t>
            </w:r>
          </w:p>
        </w:tc>
        <w:tc>
          <w:tcPr>
            <w:tcW w:w="797" w:type="dxa"/>
            <w:tcBorders>
              <w:top w:val="dashSmallGap" w:sz="4" w:space="0" w:color="auto"/>
              <w:bottom w:val="dashSmallGap" w:sz="4" w:space="0" w:color="auto"/>
            </w:tcBorders>
          </w:tcPr>
          <w:p w:rsidR="00B10EA6" w:rsidRPr="00F531D4" w:rsidRDefault="00B10EA6" w:rsidP="007649E3">
            <w:pPr>
              <w:rPr>
                <w:rFonts w:ascii="Bookman Old Style" w:hAnsi="Bookman Old Style"/>
                <w:color w:val="FF0000"/>
                <w:sz w:val="24"/>
                <w:szCs w:val="24"/>
              </w:rPr>
            </w:pPr>
          </w:p>
        </w:tc>
        <w:tc>
          <w:tcPr>
            <w:tcW w:w="797" w:type="dxa"/>
            <w:tcBorders>
              <w:top w:val="dashSmallGap" w:sz="4" w:space="0" w:color="auto"/>
              <w:bottom w:val="dashSmallGap" w:sz="4" w:space="0" w:color="auto"/>
            </w:tcBorders>
          </w:tcPr>
          <w:p w:rsidR="00B10EA6" w:rsidRPr="00F531D4" w:rsidRDefault="00B10EA6" w:rsidP="007649E3">
            <w:pPr>
              <w:rPr>
                <w:rFonts w:ascii="Bookman Old Style" w:hAnsi="Bookman Old Style"/>
                <w:color w:val="FFC000"/>
                <w:sz w:val="24"/>
                <w:szCs w:val="24"/>
              </w:rPr>
            </w:pPr>
          </w:p>
        </w:tc>
        <w:tc>
          <w:tcPr>
            <w:tcW w:w="1058" w:type="dxa"/>
            <w:tcBorders>
              <w:top w:val="dashSmallGap" w:sz="4" w:space="0" w:color="auto"/>
              <w:bottom w:val="dashSmallGap" w:sz="4" w:space="0" w:color="auto"/>
            </w:tcBorders>
          </w:tcPr>
          <w:p w:rsidR="00B10EA6" w:rsidRPr="00DA4EFD" w:rsidRDefault="00B10EA6" w:rsidP="007649E3">
            <w:pPr>
              <w:rPr>
                <w:rFonts w:ascii="Bookman Old Style" w:hAnsi="Bookman Old Style"/>
                <w:sz w:val="24"/>
                <w:szCs w:val="24"/>
              </w:rPr>
            </w:pPr>
          </w:p>
        </w:tc>
      </w:tr>
      <w:tr w:rsidR="00B10EA6" w:rsidRPr="00F531D4" w:rsidTr="00B10EA6">
        <w:trPr>
          <w:trHeight w:val="794"/>
          <w:jc w:val="center"/>
        </w:trPr>
        <w:tc>
          <w:tcPr>
            <w:tcW w:w="8365" w:type="dxa"/>
            <w:tcBorders>
              <w:top w:val="dashSmallGap" w:sz="4" w:space="0" w:color="auto"/>
              <w:bottom w:val="dashSmallGap" w:sz="4" w:space="0" w:color="auto"/>
            </w:tcBorders>
          </w:tcPr>
          <w:p w:rsidR="00B10EA6" w:rsidRPr="00D434DA" w:rsidRDefault="00B10EA6" w:rsidP="00D434DA">
            <w:pPr>
              <w:pStyle w:val="ListParagraph"/>
              <w:numPr>
                <w:ilvl w:val="0"/>
                <w:numId w:val="3"/>
              </w:numPr>
              <w:rPr>
                <w:rFonts w:ascii="Bookman Old Style" w:hAnsi="Bookman Old Style"/>
                <w:sz w:val="24"/>
                <w:szCs w:val="24"/>
              </w:rPr>
            </w:pPr>
            <w:r w:rsidRPr="00D434DA">
              <w:rPr>
                <w:rFonts w:ascii="Bookman Old Style" w:hAnsi="Bookman Old Style"/>
                <w:sz w:val="24"/>
                <w:szCs w:val="24"/>
              </w:rPr>
              <w:t>present food products with the consideration of • the importance of: colour, texture, flavour, shape, temperature and time, users needs, finishing techniques;</w:t>
            </w:r>
          </w:p>
        </w:tc>
        <w:tc>
          <w:tcPr>
            <w:tcW w:w="797" w:type="dxa"/>
            <w:tcBorders>
              <w:top w:val="dashSmallGap" w:sz="4" w:space="0" w:color="auto"/>
              <w:bottom w:val="dashSmallGap" w:sz="4" w:space="0" w:color="auto"/>
            </w:tcBorders>
          </w:tcPr>
          <w:p w:rsidR="00B10EA6" w:rsidRPr="00F531D4" w:rsidRDefault="00B10EA6" w:rsidP="007649E3">
            <w:pPr>
              <w:rPr>
                <w:rFonts w:ascii="Bookman Old Style" w:hAnsi="Bookman Old Style"/>
                <w:color w:val="FF0000"/>
                <w:sz w:val="24"/>
                <w:szCs w:val="24"/>
              </w:rPr>
            </w:pPr>
          </w:p>
        </w:tc>
        <w:tc>
          <w:tcPr>
            <w:tcW w:w="797" w:type="dxa"/>
            <w:tcBorders>
              <w:top w:val="dashSmallGap" w:sz="4" w:space="0" w:color="auto"/>
              <w:bottom w:val="dashSmallGap" w:sz="4" w:space="0" w:color="auto"/>
            </w:tcBorders>
          </w:tcPr>
          <w:p w:rsidR="00B10EA6" w:rsidRPr="00F531D4" w:rsidRDefault="00B10EA6" w:rsidP="007649E3">
            <w:pPr>
              <w:rPr>
                <w:rFonts w:ascii="Bookman Old Style" w:hAnsi="Bookman Old Style"/>
                <w:color w:val="FFC000"/>
                <w:sz w:val="24"/>
                <w:szCs w:val="24"/>
              </w:rPr>
            </w:pPr>
          </w:p>
        </w:tc>
        <w:tc>
          <w:tcPr>
            <w:tcW w:w="1058" w:type="dxa"/>
            <w:tcBorders>
              <w:top w:val="dashSmallGap" w:sz="4" w:space="0" w:color="auto"/>
              <w:bottom w:val="dashSmallGap" w:sz="4" w:space="0" w:color="auto"/>
            </w:tcBorders>
          </w:tcPr>
          <w:p w:rsidR="00B10EA6" w:rsidRPr="00DA4EFD" w:rsidRDefault="00B10EA6" w:rsidP="007649E3">
            <w:pPr>
              <w:rPr>
                <w:rFonts w:ascii="Bookman Old Style" w:hAnsi="Bookman Old Style"/>
                <w:sz w:val="24"/>
                <w:szCs w:val="24"/>
              </w:rPr>
            </w:pPr>
          </w:p>
        </w:tc>
      </w:tr>
      <w:tr w:rsidR="00B10EA6" w:rsidRPr="00F531D4" w:rsidTr="00B10EA6">
        <w:trPr>
          <w:trHeight w:val="546"/>
          <w:jc w:val="center"/>
        </w:trPr>
        <w:tc>
          <w:tcPr>
            <w:tcW w:w="8365" w:type="dxa"/>
            <w:tcBorders>
              <w:top w:val="dashSmallGap" w:sz="4" w:space="0" w:color="auto"/>
              <w:bottom w:val="dashSmallGap" w:sz="4" w:space="0" w:color="auto"/>
            </w:tcBorders>
          </w:tcPr>
          <w:p w:rsidR="00B10EA6" w:rsidRPr="00D434DA" w:rsidRDefault="00B10EA6" w:rsidP="00D434DA">
            <w:pPr>
              <w:pStyle w:val="ListParagraph"/>
              <w:numPr>
                <w:ilvl w:val="0"/>
                <w:numId w:val="3"/>
              </w:numPr>
              <w:rPr>
                <w:rFonts w:ascii="Bookman Old Style" w:hAnsi="Bookman Old Style"/>
                <w:sz w:val="24"/>
                <w:szCs w:val="24"/>
              </w:rPr>
            </w:pPr>
            <w:r w:rsidRPr="00D434DA">
              <w:rPr>
                <w:rFonts w:ascii="Bookman Old Style" w:hAnsi="Bookman Old Style"/>
                <w:sz w:val="24"/>
                <w:szCs w:val="24"/>
              </w:rPr>
              <w:t>through the making of products and meals, • demonstrate a wide variety of cooking skills/processes including:</w:t>
            </w:r>
          </w:p>
        </w:tc>
        <w:tc>
          <w:tcPr>
            <w:tcW w:w="797" w:type="dxa"/>
            <w:tcBorders>
              <w:top w:val="dashSmallGap" w:sz="4" w:space="0" w:color="auto"/>
              <w:bottom w:val="dashSmallGap" w:sz="4" w:space="0" w:color="auto"/>
            </w:tcBorders>
          </w:tcPr>
          <w:p w:rsidR="00B10EA6" w:rsidRPr="00F531D4" w:rsidRDefault="00B10EA6" w:rsidP="007649E3">
            <w:pPr>
              <w:rPr>
                <w:rFonts w:ascii="Bookman Old Style" w:hAnsi="Bookman Old Style"/>
                <w:color w:val="FF0000"/>
                <w:sz w:val="24"/>
                <w:szCs w:val="24"/>
              </w:rPr>
            </w:pPr>
          </w:p>
        </w:tc>
        <w:tc>
          <w:tcPr>
            <w:tcW w:w="797" w:type="dxa"/>
            <w:tcBorders>
              <w:top w:val="dashSmallGap" w:sz="4" w:space="0" w:color="auto"/>
              <w:bottom w:val="dashSmallGap" w:sz="4" w:space="0" w:color="auto"/>
            </w:tcBorders>
          </w:tcPr>
          <w:p w:rsidR="00B10EA6" w:rsidRPr="00F531D4" w:rsidRDefault="00B10EA6" w:rsidP="007649E3">
            <w:pPr>
              <w:rPr>
                <w:rFonts w:ascii="Bookman Old Style" w:hAnsi="Bookman Old Style"/>
                <w:color w:val="FFC000"/>
                <w:sz w:val="24"/>
                <w:szCs w:val="24"/>
              </w:rPr>
            </w:pPr>
          </w:p>
        </w:tc>
        <w:tc>
          <w:tcPr>
            <w:tcW w:w="1058" w:type="dxa"/>
            <w:tcBorders>
              <w:top w:val="dashSmallGap" w:sz="4" w:space="0" w:color="auto"/>
              <w:bottom w:val="dashSmallGap" w:sz="4" w:space="0" w:color="auto"/>
            </w:tcBorders>
          </w:tcPr>
          <w:p w:rsidR="00B10EA6" w:rsidRPr="00DA4EFD" w:rsidRDefault="00B10EA6" w:rsidP="007649E3">
            <w:pPr>
              <w:rPr>
                <w:rFonts w:ascii="Bookman Old Style" w:hAnsi="Bookman Old Style"/>
                <w:sz w:val="24"/>
                <w:szCs w:val="24"/>
              </w:rPr>
            </w:pPr>
          </w:p>
        </w:tc>
      </w:tr>
      <w:tr w:rsidR="00B10EA6" w:rsidRPr="00F531D4" w:rsidTr="00B10EA6">
        <w:trPr>
          <w:trHeight w:val="149"/>
          <w:jc w:val="center"/>
        </w:trPr>
        <w:tc>
          <w:tcPr>
            <w:tcW w:w="8365" w:type="dxa"/>
            <w:tcBorders>
              <w:top w:val="dashSmallGap" w:sz="4" w:space="0" w:color="auto"/>
              <w:bottom w:val="dashSmallGap" w:sz="4" w:space="0" w:color="auto"/>
            </w:tcBorders>
          </w:tcPr>
          <w:p w:rsidR="00B10EA6" w:rsidRPr="00D434DA" w:rsidRDefault="00B10EA6" w:rsidP="00D434DA">
            <w:pPr>
              <w:pStyle w:val="ListParagraph"/>
              <w:numPr>
                <w:ilvl w:val="0"/>
                <w:numId w:val="3"/>
              </w:numPr>
              <w:rPr>
                <w:rFonts w:ascii="Bookman Old Style" w:hAnsi="Bookman Old Style"/>
                <w:sz w:val="24"/>
                <w:szCs w:val="24"/>
              </w:rPr>
            </w:pPr>
            <w:r w:rsidRPr="00D434DA">
              <w:rPr>
                <w:rFonts w:ascii="Bookman Old Style" w:hAnsi="Bookman Old Style"/>
                <w:sz w:val="24"/>
                <w:szCs w:val="24"/>
              </w:rPr>
              <w:t>fruit/vegetable preparation: peeling, slicing, grating, chopping;</w:t>
            </w:r>
          </w:p>
        </w:tc>
        <w:tc>
          <w:tcPr>
            <w:tcW w:w="797" w:type="dxa"/>
            <w:tcBorders>
              <w:top w:val="dashSmallGap" w:sz="4" w:space="0" w:color="auto"/>
              <w:bottom w:val="dashSmallGap" w:sz="4" w:space="0" w:color="auto"/>
            </w:tcBorders>
          </w:tcPr>
          <w:p w:rsidR="00B10EA6" w:rsidRPr="00F531D4" w:rsidRDefault="00B10EA6" w:rsidP="007649E3">
            <w:pPr>
              <w:rPr>
                <w:rFonts w:ascii="Bookman Old Style" w:hAnsi="Bookman Old Style"/>
                <w:color w:val="FF0000"/>
                <w:sz w:val="24"/>
                <w:szCs w:val="24"/>
              </w:rPr>
            </w:pPr>
          </w:p>
        </w:tc>
        <w:tc>
          <w:tcPr>
            <w:tcW w:w="797" w:type="dxa"/>
            <w:tcBorders>
              <w:top w:val="dashSmallGap" w:sz="4" w:space="0" w:color="auto"/>
              <w:bottom w:val="dashSmallGap" w:sz="4" w:space="0" w:color="auto"/>
            </w:tcBorders>
          </w:tcPr>
          <w:p w:rsidR="00B10EA6" w:rsidRPr="00F531D4" w:rsidRDefault="00B10EA6" w:rsidP="007649E3">
            <w:pPr>
              <w:rPr>
                <w:rFonts w:ascii="Bookman Old Style" w:hAnsi="Bookman Old Style"/>
                <w:color w:val="FFC000"/>
                <w:sz w:val="24"/>
                <w:szCs w:val="24"/>
              </w:rPr>
            </w:pPr>
          </w:p>
        </w:tc>
        <w:tc>
          <w:tcPr>
            <w:tcW w:w="1058" w:type="dxa"/>
            <w:tcBorders>
              <w:top w:val="dashSmallGap" w:sz="4" w:space="0" w:color="auto"/>
              <w:bottom w:val="dashSmallGap" w:sz="4" w:space="0" w:color="auto"/>
            </w:tcBorders>
          </w:tcPr>
          <w:p w:rsidR="00B10EA6" w:rsidRPr="00DA4EFD" w:rsidRDefault="00B10EA6" w:rsidP="007649E3">
            <w:pPr>
              <w:rPr>
                <w:rFonts w:ascii="Bookman Old Style" w:hAnsi="Bookman Old Style"/>
                <w:sz w:val="24"/>
                <w:szCs w:val="24"/>
              </w:rPr>
            </w:pPr>
          </w:p>
        </w:tc>
      </w:tr>
      <w:tr w:rsidR="00B10EA6" w:rsidRPr="00F531D4" w:rsidTr="00B10EA6">
        <w:trPr>
          <w:trHeight w:val="819"/>
          <w:jc w:val="center"/>
        </w:trPr>
        <w:tc>
          <w:tcPr>
            <w:tcW w:w="8365" w:type="dxa"/>
            <w:tcBorders>
              <w:top w:val="dashSmallGap" w:sz="4" w:space="0" w:color="auto"/>
              <w:bottom w:val="dashSmallGap" w:sz="4" w:space="0" w:color="auto"/>
            </w:tcBorders>
          </w:tcPr>
          <w:p w:rsidR="00B10EA6" w:rsidRPr="00D434DA" w:rsidRDefault="00B10EA6" w:rsidP="00B10EA6">
            <w:pPr>
              <w:pStyle w:val="ListParagraph"/>
              <w:numPr>
                <w:ilvl w:val="0"/>
                <w:numId w:val="3"/>
              </w:numPr>
              <w:rPr>
                <w:rFonts w:ascii="Bookman Old Style" w:hAnsi="Bookman Old Style"/>
                <w:sz w:val="24"/>
                <w:szCs w:val="24"/>
              </w:rPr>
            </w:pPr>
            <w:r w:rsidRPr="00B10EA6">
              <w:rPr>
                <w:rFonts w:ascii="Bookman Old Style" w:hAnsi="Bookman Old Style"/>
                <w:sz w:val="24"/>
                <w:szCs w:val="24"/>
              </w:rPr>
              <w:t>meat/fish/eggs/dairy products and alternative proteins (</w:t>
            </w:r>
            <w:proofErr w:type="spellStart"/>
            <w:r w:rsidRPr="00B10EA6">
              <w:rPr>
                <w:rFonts w:ascii="Bookman Old Style" w:hAnsi="Bookman Old Style"/>
                <w:sz w:val="24"/>
                <w:szCs w:val="24"/>
              </w:rPr>
              <w:t>myco</w:t>
            </w:r>
            <w:proofErr w:type="spellEnd"/>
            <w:r w:rsidRPr="00B10EA6">
              <w:rPr>
                <w:rFonts w:ascii="MS Mincho" w:eastAsia="MS Mincho" w:hAnsi="MS Mincho" w:cs="MS Mincho" w:hint="eastAsia"/>
                <w:sz w:val="24"/>
                <w:szCs w:val="24"/>
              </w:rPr>
              <w:t>‑</w:t>
            </w:r>
            <w:r w:rsidRPr="00B10EA6">
              <w:rPr>
                <w:rFonts w:ascii="Bookman Old Style" w:hAnsi="Bookman Old Style" w:cs="Bookman Old Style"/>
                <w:sz w:val="24"/>
                <w:szCs w:val="24"/>
              </w:rPr>
              <w:t>protein, tofu, TV</w:t>
            </w:r>
            <w:r w:rsidRPr="00B10EA6">
              <w:rPr>
                <w:rFonts w:ascii="Bookman Old Style" w:hAnsi="Bookman Old Style"/>
                <w:sz w:val="24"/>
                <w:szCs w:val="24"/>
              </w:rPr>
              <w:t>P), through a range of appropriate cooking processes;</w:t>
            </w:r>
          </w:p>
        </w:tc>
        <w:tc>
          <w:tcPr>
            <w:tcW w:w="797" w:type="dxa"/>
            <w:tcBorders>
              <w:top w:val="dashSmallGap" w:sz="4" w:space="0" w:color="auto"/>
              <w:bottom w:val="dashSmallGap" w:sz="4" w:space="0" w:color="auto"/>
            </w:tcBorders>
          </w:tcPr>
          <w:p w:rsidR="00B10EA6" w:rsidRPr="00F531D4" w:rsidRDefault="00B10EA6" w:rsidP="007649E3">
            <w:pPr>
              <w:rPr>
                <w:rFonts w:ascii="Bookman Old Style" w:hAnsi="Bookman Old Style"/>
                <w:color w:val="FF0000"/>
                <w:sz w:val="24"/>
                <w:szCs w:val="24"/>
              </w:rPr>
            </w:pPr>
          </w:p>
        </w:tc>
        <w:tc>
          <w:tcPr>
            <w:tcW w:w="797" w:type="dxa"/>
            <w:tcBorders>
              <w:top w:val="dashSmallGap" w:sz="4" w:space="0" w:color="auto"/>
              <w:bottom w:val="dashSmallGap" w:sz="4" w:space="0" w:color="auto"/>
            </w:tcBorders>
          </w:tcPr>
          <w:p w:rsidR="00B10EA6" w:rsidRPr="00F531D4" w:rsidRDefault="00B10EA6" w:rsidP="007649E3">
            <w:pPr>
              <w:rPr>
                <w:rFonts w:ascii="Bookman Old Style" w:hAnsi="Bookman Old Style"/>
                <w:color w:val="FFC000"/>
                <w:sz w:val="24"/>
                <w:szCs w:val="24"/>
              </w:rPr>
            </w:pPr>
          </w:p>
        </w:tc>
        <w:tc>
          <w:tcPr>
            <w:tcW w:w="1058" w:type="dxa"/>
            <w:tcBorders>
              <w:top w:val="dashSmallGap" w:sz="4" w:space="0" w:color="auto"/>
              <w:bottom w:val="dashSmallGap" w:sz="4" w:space="0" w:color="auto"/>
            </w:tcBorders>
          </w:tcPr>
          <w:p w:rsidR="00B10EA6" w:rsidRPr="00DA4EFD" w:rsidRDefault="00B10EA6" w:rsidP="007649E3">
            <w:pPr>
              <w:rPr>
                <w:rFonts w:ascii="Bookman Old Style" w:hAnsi="Bookman Old Style"/>
                <w:sz w:val="24"/>
                <w:szCs w:val="24"/>
              </w:rPr>
            </w:pPr>
          </w:p>
        </w:tc>
      </w:tr>
      <w:tr w:rsidR="00B10EA6" w:rsidRPr="00F531D4" w:rsidTr="00B10EA6">
        <w:trPr>
          <w:trHeight w:val="323"/>
          <w:jc w:val="center"/>
        </w:trPr>
        <w:tc>
          <w:tcPr>
            <w:tcW w:w="8365" w:type="dxa"/>
            <w:tcBorders>
              <w:top w:val="dashSmallGap" w:sz="4" w:space="0" w:color="auto"/>
              <w:bottom w:val="dashSmallGap" w:sz="4" w:space="0" w:color="auto"/>
            </w:tcBorders>
          </w:tcPr>
          <w:p w:rsidR="00B10EA6" w:rsidRPr="00B10EA6" w:rsidRDefault="00B10EA6" w:rsidP="00D434DA">
            <w:pPr>
              <w:pStyle w:val="ListParagraph"/>
              <w:numPr>
                <w:ilvl w:val="0"/>
                <w:numId w:val="3"/>
              </w:numPr>
              <w:rPr>
                <w:rFonts w:ascii="Bookman Old Style" w:hAnsi="Bookman Old Style"/>
                <w:sz w:val="24"/>
                <w:szCs w:val="24"/>
              </w:rPr>
            </w:pPr>
            <w:r w:rsidRPr="00D434DA">
              <w:rPr>
                <w:rFonts w:ascii="Bookman Old Style" w:hAnsi="Bookman Old Style"/>
                <w:sz w:val="24"/>
                <w:szCs w:val="24"/>
              </w:rPr>
              <w:t>cake/biscuit making: whisking, rubbing-in, melting, creaming;</w:t>
            </w:r>
          </w:p>
        </w:tc>
        <w:tc>
          <w:tcPr>
            <w:tcW w:w="797" w:type="dxa"/>
            <w:tcBorders>
              <w:top w:val="dashSmallGap" w:sz="4" w:space="0" w:color="auto"/>
              <w:bottom w:val="dashSmallGap" w:sz="4" w:space="0" w:color="auto"/>
            </w:tcBorders>
          </w:tcPr>
          <w:p w:rsidR="00B10EA6" w:rsidRPr="00F531D4" w:rsidRDefault="00B10EA6" w:rsidP="007649E3">
            <w:pPr>
              <w:rPr>
                <w:rFonts w:ascii="Bookman Old Style" w:hAnsi="Bookman Old Style"/>
                <w:color w:val="FF0000"/>
                <w:sz w:val="24"/>
                <w:szCs w:val="24"/>
              </w:rPr>
            </w:pPr>
          </w:p>
        </w:tc>
        <w:tc>
          <w:tcPr>
            <w:tcW w:w="797" w:type="dxa"/>
            <w:tcBorders>
              <w:top w:val="dashSmallGap" w:sz="4" w:space="0" w:color="auto"/>
              <w:bottom w:val="dashSmallGap" w:sz="4" w:space="0" w:color="auto"/>
            </w:tcBorders>
          </w:tcPr>
          <w:p w:rsidR="00B10EA6" w:rsidRPr="00F531D4" w:rsidRDefault="00B10EA6" w:rsidP="007649E3">
            <w:pPr>
              <w:rPr>
                <w:rFonts w:ascii="Bookman Old Style" w:hAnsi="Bookman Old Style"/>
                <w:color w:val="FFC000"/>
                <w:sz w:val="24"/>
                <w:szCs w:val="24"/>
              </w:rPr>
            </w:pPr>
          </w:p>
        </w:tc>
        <w:tc>
          <w:tcPr>
            <w:tcW w:w="1058" w:type="dxa"/>
            <w:tcBorders>
              <w:top w:val="dashSmallGap" w:sz="4" w:space="0" w:color="auto"/>
              <w:bottom w:val="dashSmallGap" w:sz="4" w:space="0" w:color="auto"/>
            </w:tcBorders>
          </w:tcPr>
          <w:p w:rsidR="00B10EA6" w:rsidRPr="00DA4EFD" w:rsidRDefault="00B10EA6" w:rsidP="007649E3">
            <w:pPr>
              <w:rPr>
                <w:rFonts w:ascii="Bookman Old Style" w:hAnsi="Bookman Old Style"/>
                <w:sz w:val="24"/>
                <w:szCs w:val="24"/>
              </w:rPr>
            </w:pPr>
          </w:p>
        </w:tc>
      </w:tr>
      <w:tr w:rsidR="00B10EA6" w:rsidRPr="00F531D4" w:rsidTr="00B10EA6">
        <w:trPr>
          <w:trHeight w:val="198"/>
          <w:jc w:val="center"/>
        </w:trPr>
        <w:tc>
          <w:tcPr>
            <w:tcW w:w="8365" w:type="dxa"/>
            <w:tcBorders>
              <w:top w:val="dashSmallGap" w:sz="4" w:space="0" w:color="auto"/>
              <w:bottom w:val="dashSmallGap" w:sz="4" w:space="0" w:color="auto"/>
            </w:tcBorders>
          </w:tcPr>
          <w:p w:rsidR="00B10EA6" w:rsidRPr="00D434DA" w:rsidRDefault="00B10EA6" w:rsidP="00B10EA6">
            <w:pPr>
              <w:pStyle w:val="ListParagraph"/>
              <w:numPr>
                <w:ilvl w:val="0"/>
                <w:numId w:val="3"/>
              </w:numPr>
              <w:rPr>
                <w:rFonts w:ascii="Bookman Old Style" w:hAnsi="Bookman Old Style"/>
                <w:sz w:val="24"/>
                <w:szCs w:val="24"/>
              </w:rPr>
            </w:pPr>
            <w:r w:rsidRPr="00B10EA6">
              <w:rPr>
                <w:rFonts w:ascii="Bookman Old Style" w:hAnsi="Bookman Old Style"/>
                <w:sz w:val="24"/>
                <w:szCs w:val="24"/>
              </w:rPr>
              <w:t>sauce making: roux, all-in-one, blended;</w:t>
            </w:r>
          </w:p>
        </w:tc>
        <w:tc>
          <w:tcPr>
            <w:tcW w:w="797" w:type="dxa"/>
            <w:tcBorders>
              <w:top w:val="dashSmallGap" w:sz="4" w:space="0" w:color="auto"/>
              <w:bottom w:val="dashSmallGap" w:sz="4" w:space="0" w:color="auto"/>
            </w:tcBorders>
          </w:tcPr>
          <w:p w:rsidR="00B10EA6" w:rsidRPr="00F531D4" w:rsidRDefault="00B10EA6" w:rsidP="007649E3">
            <w:pPr>
              <w:rPr>
                <w:rFonts w:ascii="Bookman Old Style" w:hAnsi="Bookman Old Style"/>
                <w:color w:val="FF0000"/>
                <w:sz w:val="24"/>
                <w:szCs w:val="24"/>
              </w:rPr>
            </w:pPr>
          </w:p>
        </w:tc>
        <w:tc>
          <w:tcPr>
            <w:tcW w:w="797" w:type="dxa"/>
            <w:tcBorders>
              <w:top w:val="dashSmallGap" w:sz="4" w:space="0" w:color="auto"/>
              <w:bottom w:val="dashSmallGap" w:sz="4" w:space="0" w:color="auto"/>
            </w:tcBorders>
          </w:tcPr>
          <w:p w:rsidR="00B10EA6" w:rsidRPr="00F531D4" w:rsidRDefault="00B10EA6" w:rsidP="007649E3">
            <w:pPr>
              <w:rPr>
                <w:rFonts w:ascii="Bookman Old Style" w:hAnsi="Bookman Old Style"/>
                <w:color w:val="FFC000"/>
                <w:sz w:val="24"/>
                <w:szCs w:val="24"/>
              </w:rPr>
            </w:pPr>
          </w:p>
        </w:tc>
        <w:tc>
          <w:tcPr>
            <w:tcW w:w="1058" w:type="dxa"/>
            <w:tcBorders>
              <w:top w:val="dashSmallGap" w:sz="4" w:space="0" w:color="auto"/>
              <w:bottom w:val="dashSmallGap" w:sz="4" w:space="0" w:color="auto"/>
            </w:tcBorders>
          </w:tcPr>
          <w:p w:rsidR="00B10EA6" w:rsidRPr="00DA4EFD" w:rsidRDefault="00B10EA6" w:rsidP="007649E3">
            <w:pPr>
              <w:rPr>
                <w:rFonts w:ascii="Bookman Old Style" w:hAnsi="Bookman Old Style"/>
                <w:sz w:val="24"/>
                <w:szCs w:val="24"/>
              </w:rPr>
            </w:pPr>
          </w:p>
        </w:tc>
      </w:tr>
      <w:tr w:rsidR="00B10EA6" w:rsidRPr="00F531D4" w:rsidTr="00B10EA6">
        <w:trPr>
          <w:trHeight w:val="273"/>
          <w:jc w:val="center"/>
        </w:trPr>
        <w:tc>
          <w:tcPr>
            <w:tcW w:w="8365" w:type="dxa"/>
            <w:tcBorders>
              <w:top w:val="dashSmallGap" w:sz="4" w:space="0" w:color="auto"/>
              <w:bottom w:val="dashSmallGap" w:sz="4" w:space="0" w:color="auto"/>
            </w:tcBorders>
          </w:tcPr>
          <w:p w:rsidR="00B10EA6" w:rsidRPr="00D434DA" w:rsidRDefault="00B10EA6" w:rsidP="00D434DA">
            <w:pPr>
              <w:pStyle w:val="ListParagraph"/>
              <w:numPr>
                <w:ilvl w:val="0"/>
                <w:numId w:val="3"/>
              </w:numPr>
              <w:rPr>
                <w:rFonts w:ascii="Bookman Old Style" w:hAnsi="Bookman Old Style"/>
                <w:sz w:val="24"/>
                <w:szCs w:val="24"/>
              </w:rPr>
            </w:pPr>
            <w:r w:rsidRPr="00D434DA">
              <w:rPr>
                <w:rFonts w:ascii="Bookman Old Style" w:hAnsi="Bookman Old Style"/>
                <w:sz w:val="24"/>
                <w:szCs w:val="24"/>
              </w:rPr>
              <w:t>pastry making: short crust, rough puff;</w:t>
            </w:r>
          </w:p>
          <w:p w:rsidR="00B10EA6" w:rsidRPr="00B10EA6" w:rsidRDefault="00B10EA6" w:rsidP="00D434DA">
            <w:pPr>
              <w:pStyle w:val="ListParagraph"/>
              <w:numPr>
                <w:ilvl w:val="0"/>
                <w:numId w:val="3"/>
              </w:numPr>
              <w:rPr>
                <w:rFonts w:ascii="Bookman Old Style" w:hAnsi="Bookman Old Style"/>
                <w:sz w:val="24"/>
                <w:szCs w:val="24"/>
              </w:rPr>
            </w:pPr>
            <w:r w:rsidRPr="00D434DA">
              <w:rPr>
                <w:rFonts w:ascii="Bookman Old Style" w:hAnsi="Bookman Old Style"/>
                <w:sz w:val="24"/>
                <w:szCs w:val="24"/>
              </w:rPr>
              <w:lastRenderedPageBreak/>
              <w:t>layering: cold desserts, cheesecake, trifle, tiramisu;</w:t>
            </w:r>
          </w:p>
        </w:tc>
        <w:tc>
          <w:tcPr>
            <w:tcW w:w="797" w:type="dxa"/>
            <w:vMerge w:val="restart"/>
            <w:tcBorders>
              <w:top w:val="dashSmallGap" w:sz="4" w:space="0" w:color="auto"/>
            </w:tcBorders>
          </w:tcPr>
          <w:p w:rsidR="00B10EA6" w:rsidRPr="00F531D4" w:rsidRDefault="00B10EA6" w:rsidP="007649E3">
            <w:pPr>
              <w:rPr>
                <w:rFonts w:ascii="Bookman Old Style" w:hAnsi="Bookman Old Style"/>
                <w:color w:val="FF0000"/>
                <w:sz w:val="24"/>
                <w:szCs w:val="24"/>
              </w:rPr>
            </w:pPr>
          </w:p>
        </w:tc>
        <w:tc>
          <w:tcPr>
            <w:tcW w:w="797" w:type="dxa"/>
            <w:vMerge w:val="restart"/>
            <w:tcBorders>
              <w:top w:val="dashSmallGap" w:sz="4" w:space="0" w:color="auto"/>
            </w:tcBorders>
          </w:tcPr>
          <w:p w:rsidR="00B10EA6" w:rsidRPr="00F531D4" w:rsidRDefault="00B10EA6" w:rsidP="007649E3">
            <w:pPr>
              <w:rPr>
                <w:rFonts w:ascii="Bookman Old Style" w:hAnsi="Bookman Old Style"/>
                <w:color w:val="FFC000"/>
                <w:sz w:val="24"/>
                <w:szCs w:val="24"/>
              </w:rPr>
            </w:pPr>
          </w:p>
        </w:tc>
        <w:tc>
          <w:tcPr>
            <w:tcW w:w="1058" w:type="dxa"/>
            <w:vMerge w:val="restart"/>
            <w:tcBorders>
              <w:top w:val="dashSmallGap" w:sz="4" w:space="0" w:color="auto"/>
            </w:tcBorders>
          </w:tcPr>
          <w:p w:rsidR="00B10EA6" w:rsidRPr="00DA4EFD" w:rsidRDefault="00B10EA6" w:rsidP="007649E3">
            <w:pPr>
              <w:rPr>
                <w:rFonts w:ascii="Bookman Old Style" w:hAnsi="Bookman Old Style"/>
                <w:sz w:val="24"/>
                <w:szCs w:val="24"/>
              </w:rPr>
            </w:pPr>
          </w:p>
        </w:tc>
      </w:tr>
      <w:tr w:rsidR="00B10EA6" w:rsidRPr="00F531D4" w:rsidTr="00506616">
        <w:trPr>
          <w:trHeight w:val="605"/>
          <w:jc w:val="center"/>
        </w:trPr>
        <w:tc>
          <w:tcPr>
            <w:tcW w:w="8365" w:type="dxa"/>
            <w:tcBorders>
              <w:top w:val="dashSmallGap" w:sz="4" w:space="0" w:color="auto"/>
            </w:tcBorders>
          </w:tcPr>
          <w:p w:rsidR="00B10EA6" w:rsidRPr="00D434DA" w:rsidRDefault="00B10EA6" w:rsidP="00D434DA">
            <w:pPr>
              <w:pStyle w:val="ListParagraph"/>
              <w:numPr>
                <w:ilvl w:val="0"/>
                <w:numId w:val="3"/>
              </w:numPr>
              <w:rPr>
                <w:rFonts w:ascii="Bookman Old Style" w:hAnsi="Bookman Old Style"/>
                <w:sz w:val="24"/>
                <w:szCs w:val="24"/>
              </w:rPr>
            </w:pPr>
            <w:r w:rsidRPr="00D434DA">
              <w:rPr>
                <w:rFonts w:ascii="Bookman Old Style" w:hAnsi="Bookman Old Style"/>
                <w:sz w:val="24"/>
                <w:szCs w:val="24"/>
              </w:rPr>
              <w:lastRenderedPageBreak/>
              <w:t>bread making;</w:t>
            </w:r>
          </w:p>
        </w:tc>
        <w:tc>
          <w:tcPr>
            <w:tcW w:w="797" w:type="dxa"/>
            <w:vMerge/>
          </w:tcPr>
          <w:p w:rsidR="00B10EA6" w:rsidRPr="00F531D4" w:rsidRDefault="00B10EA6" w:rsidP="007649E3">
            <w:pPr>
              <w:rPr>
                <w:rFonts w:ascii="Bookman Old Style" w:hAnsi="Bookman Old Style"/>
                <w:color w:val="FF0000"/>
                <w:sz w:val="24"/>
                <w:szCs w:val="24"/>
              </w:rPr>
            </w:pPr>
          </w:p>
        </w:tc>
        <w:tc>
          <w:tcPr>
            <w:tcW w:w="797" w:type="dxa"/>
            <w:vMerge/>
          </w:tcPr>
          <w:p w:rsidR="00B10EA6" w:rsidRPr="00F531D4" w:rsidRDefault="00B10EA6" w:rsidP="007649E3">
            <w:pPr>
              <w:rPr>
                <w:rFonts w:ascii="Bookman Old Style" w:hAnsi="Bookman Old Style"/>
                <w:color w:val="FFC000"/>
                <w:sz w:val="24"/>
                <w:szCs w:val="24"/>
              </w:rPr>
            </w:pPr>
          </w:p>
        </w:tc>
        <w:tc>
          <w:tcPr>
            <w:tcW w:w="1058" w:type="dxa"/>
            <w:vMerge/>
          </w:tcPr>
          <w:p w:rsidR="00B10EA6" w:rsidRPr="00DA4EFD" w:rsidRDefault="00B10EA6" w:rsidP="007649E3">
            <w:pPr>
              <w:rPr>
                <w:rFonts w:ascii="Bookman Old Style" w:hAnsi="Bookman Old Style"/>
                <w:sz w:val="24"/>
                <w:szCs w:val="24"/>
              </w:rPr>
            </w:pPr>
          </w:p>
        </w:tc>
      </w:tr>
      <w:tr w:rsidR="00B10EA6" w:rsidRPr="00F531D4" w:rsidTr="001B6740">
        <w:trPr>
          <w:trHeight w:val="646"/>
          <w:jc w:val="center"/>
        </w:trPr>
        <w:tc>
          <w:tcPr>
            <w:tcW w:w="8365" w:type="dxa"/>
            <w:tcBorders>
              <w:top w:val="dashSmallGap" w:sz="4" w:space="0" w:color="auto"/>
              <w:bottom w:val="dashSmallGap" w:sz="4" w:space="0" w:color="auto"/>
            </w:tcBorders>
          </w:tcPr>
          <w:p w:rsidR="00B10EA6" w:rsidRPr="00D434DA" w:rsidRDefault="00B10EA6" w:rsidP="00D434DA">
            <w:pPr>
              <w:pStyle w:val="ListParagraph"/>
              <w:numPr>
                <w:ilvl w:val="0"/>
                <w:numId w:val="3"/>
              </w:numPr>
              <w:rPr>
                <w:rFonts w:ascii="Bookman Old Style" w:hAnsi="Bookman Old Style"/>
                <w:sz w:val="24"/>
                <w:szCs w:val="24"/>
              </w:rPr>
            </w:pPr>
            <w:proofErr w:type="gramStart"/>
            <w:r w:rsidRPr="00D434DA">
              <w:rPr>
                <w:rFonts w:ascii="Bookman Old Style" w:hAnsi="Bookman Old Style"/>
                <w:sz w:val="24"/>
                <w:szCs w:val="24"/>
              </w:rPr>
              <w:t>finishing</w:t>
            </w:r>
            <w:proofErr w:type="gramEnd"/>
            <w:r w:rsidRPr="00D434DA">
              <w:rPr>
                <w:rFonts w:ascii="Bookman Old Style" w:hAnsi="Bookman Old Style"/>
                <w:sz w:val="24"/>
                <w:szCs w:val="24"/>
              </w:rPr>
              <w:t xml:space="preserve"> techniques: glazing, icings, coatings, garnishes, piping, </w:t>
            </w:r>
            <w:proofErr w:type="spellStart"/>
            <w:r w:rsidRPr="00D434DA">
              <w:rPr>
                <w:rFonts w:ascii="Bookman Old Style" w:hAnsi="Bookman Old Style"/>
                <w:sz w:val="24"/>
                <w:szCs w:val="24"/>
              </w:rPr>
              <w:t>caramelisation</w:t>
            </w:r>
            <w:proofErr w:type="spellEnd"/>
            <w:r w:rsidRPr="00D434DA">
              <w:rPr>
                <w:rFonts w:ascii="Bookman Old Style" w:hAnsi="Bookman Old Style"/>
                <w:sz w:val="24"/>
                <w:szCs w:val="24"/>
              </w:rPr>
              <w:t>.</w:t>
            </w:r>
          </w:p>
        </w:tc>
        <w:tc>
          <w:tcPr>
            <w:tcW w:w="797" w:type="dxa"/>
            <w:vMerge/>
            <w:tcBorders>
              <w:bottom w:val="dashSmallGap" w:sz="4" w:space="0" w:color="auto"/>
            </w:tcBorders>
          </w:tcPr>
          <w:p w:rsidR="00B10EA6" w:rsidRPr="00F531D4" w:rsidRDefault="00B10EA6" w:rsidP="007649E3">
            <w:pPr>
              <w:rPr>
                <w:rFonts w:ascii="Bookman Old Style" w:hAnsi="Bookman Old Style"/>
                <w:color w:val="FF0000"/>
                <w:sz w:val="24"/>
                <w:szCs w:val="24"/>
              </w:rPr>
            </w:pPr>
          </w:p>
        </w:tc>
        <w:tc>
          <w:tcPr>
            <w:tcW w:w="797" w:type="dxa"/>
            <w:vMerge/>
            <w:tcBorders>
              <w:bottom w:val="dashSmallGap" w:sz="4" w:space="0" w:color="auto"/>
            </w:tcBorders>
          </w:tcPr>
          <w:p w:rsidR="00B10EA6" w:rsidRPr="00F531D4" w:rsidRDefault="00B10EA6" w:rsidP="007649E3">
            <w:pPr>
              <w:rPr>
                <w:rFonts w:ascii="Bookman Old Style" w:hAnsi="Bookman Old Style"/>
                <w:color w:val="FFC000"/>
                <w:sz w:val="24"/>
                <w:szCs w:val="24"/>
              </w:rPr>
            </w:pPr>
          </w:p>
        </w:tc>
        <w:tc>
          <w:tcPr>
            <w:tcW w:w="1058" w:type="dxa"/>
            <w:vMerge/>
            <w:tcBorders>
              <w:bottom w:val="dashSmallGap" w:sz="4" w:space="0" w:color="auto"/>
            </w:tcBorders>
          </w:tcPr>
          <w:p w:rsidR="00B10EA6" w:rsidRPr="00DA4EFD" w:rsidRDefault="00B10EA6" w:rsidP="007649E3">
            <w:pPr>
              <w:rPr>
                <w:rFonts w:ascii="Bookman Old Style" w:hAnsi="Bookman Old Style"/>
                <w:sz w:val="24"/>
                <w:szCs w:val="24"/>
              </w:rPr>
            </w:pPr>
          </w:p>
        </w:tc>
      </w:tr>
      <w:tr w:rsidR="008438C1" w:rsidRPr="00F531D4" w:rsidTr="00B10EA6">
        <w:trPr>
          <w:trHeight w:val="323"/>
          <w:jc w:val="center"/>
        </w:trPr>
        <w:tc>
          <w:tcPr>
            <w:tcW w:w="8365" w:type="dxa"/>
          </w:tcPr>
          <w:p w:rsidR="008438C1" w:rsidRPr="001E18CF" w:rsidRDefault="00D434DA" w:rsidP="00D434DA">
            <w:pPr>
              <w:pStyle w:val="Pa14"/>
              <w:spacing w:before="100"/>
              <w:rPr>
                <w:rFonts w:ascii="Bookman Old Style" w:hAnsi="Bookman Old Style"/>
              </w:rPr>
            </w:pPr>
            <w:r>
              <w:rPr>
                <w:rFonts w:cs="HelveticaNeueLT Std"/>
                <w:b/>
                <w:bCs/>
                <w:color w:val="000000"/>
                <w:sz w:val="19"/>
                <w:szCs w:val="19"/>
              </w:rPr>
              <w:t xml:space="preserve">Social, economic, cultural and environmental considerations </w:t>
            </w:r>
          </w:p>
        </w:tc>
        <w:tc>
          <w:tcPr>
            <w:tcW w:w="797" w:type="dxa"/>
            <w:shd w:val="clear" w:color="auto" w:fill="000000" w:themeFill="text1"/>
          </w:tcPr>
          <w:p w:rsidR="008438C1" w:rsidRPr="00F531D4" w:rsidRDefault="008438C1" w:rsidP="007649E3">
            <w:pPr>
              <w:rPr>
                <w:rFonts w:ascii="Bookman Old Style" w:hAnsi="Bookman Old Style"/>
                <w:color w:val="FF0000"/>
                <w:sz w:val="24"/>
                <w:szCs w:val="24"/>
              </w:rPr>
            </w:pPr>
          </w:p>
        </w:tc>
        <w:tc>
          <w:tcPr>
            <w:tcW w:w="797" w:type="dxa"/>
            <w:shd w:val="clear" w:color="auto" w:fill="000000" w:themeFill="text1"/>
          </w:tcPr>
          <w:p w:rsidR="008438C1" w:rsidRPr="00F531D4" w:rsidRDefault="008438C1" w:rsidP="007649E3">
            <w:pPr>
              <w:rPr>
                <w:rFonts w:ascii="Bookman Old Style" w:hAnsi="Bookman Old Style"/>
                <w:color w:val="FFC000"/>
                <w:sz w:val="24"/>
                <w:szCs w:val="24"/>
              </w:rPr>
            </w:pPr>
          </w:p>
        </w:tc>
        <w:tc>
          <w:tcPr>
            <w:tcW w:w="1058" w:type="dxa"/>
            <w:shd w:val="clear" w:color="auto" w:fill="000000" w:themeFill="text1"/>
          </w:tcPr>
          <w:p w:rsidR="008438C1" w:rsidRPr="00DA4EFD" w:rsidRDefault="008438C1" w:rsidP="007649E3">
            <w:pPr>
              <w:rPr>
                <w:rFonts w:ascii="Bookman Old Style" w:hAnsi="Bookman Old Style"/>
                <w:sz w:val="24"/>
                <w:szCs w:val="24"/>
              </w:rPr>
            </w:pPr>
          </w:p>
        </w:tc>
      </w:tr>
      <w:tr w:rsidR="00B10EA6" w:rsidRPr="00F531D4" w:rsidTr="00B10EA6">
        <w:trPr>
          <w:trHeight w:val="472"/>
          <w:jc w:val="center"/>
        </w:trPr>
        <w:tc>
          <w:tcPr>
            <w:tcW w:w="8365" w:type="dxa"/>
            <w:tcBorders>
              <w:bottom w:val="dotted" w:sz="4" w:space="0" w:color="auto"/>
            </w:tcBorders>
          </w:tcPr>
          <w:p w:rsidR="00B10EA6" w:rsidRDefault="00B10EA6" w:rsidP="00D434DA">
            <w:pPr>
              <w:pStyle w:val="Pa15"/>
              <w:numPr>
                <w:ilvl w:val="0"/>
                <w:numId w:val="8"/>
              </w:numPr>
              <w:spacing w:before="80"/>
              <w:rPr>
                <w:rFonts w:cs="HelveticaNeueLT Std"/>
                <w:b/>
                <w:bCs/>
                <w:color w:val="000000"/>
                <w:sz w:val="19"/>
                <w:szCs w:val="19"/>
              </w:rPr>
            </w:pPr>
            <w:r>
              <w:rPr>
                <w:rFonts w:ascii="HelveticaNeueLT Std Lt" w:hAnsi="HelveticaNeueLT Std Lt" w:cs="HelveticaNeueLT Std Lt"/>
                <w:color w:val="000000"/>
                <w:sz w:val="19"/>
                <w:szCs w:val="19"/>
              </w:rPr>
              <w:t xml:space="preserve">Consider packaging materials used within food </w:t>
            </w:r>
            <w:r>
              <w:rPr>
                <w:rStyle w:val="A10"/>
              </w:rPr>
              <w:t xml:space="preserve">• </w:t>
            </w:r>
            <w:r>
              <w:rPr>
                <w:rFonts w:ascii="HelveticaNeueLT Std Lt" w:hAnsi="HelveticaNeueLT Std Lt" w:cs="HelveticaNeueLT Std Lt"/>
                <w:color w:val="000000"/>
                <w:sz w:val="19"/>
                <w:szCs w:val="19"/>
              </w:rPr>
              <w:t>production and their impact on cost and the environment;</w:t>
            </w:r>
          </w:p>
        </w:tc>
        <w:tc>
          <w:tcPr>
            <w:tcW w:w="797" w:type="dxa"/>
            <w:tcBorders>
              <w:bottom w:val="dotted" w:sz="4" w:space="0" w:color="auto"/>
            </w:tcBorders>
          </w:tcPr>
          <w:p w:rsidR="00B10EA6" w:rsidRPr="00F531D4" w:rsidRDefault="00B10EA6" w:rsidP="007649E3">
            <w:pPr>
              <w:rPr>
                <w:rFonts w:ascii="Bookman Old Style" w:hAnsi="Bookman Old Style"/>
                <w:color w:val="FF0000"/>
                <w:sz w:val="24"/>
                <w:szCs w:val="24"/>
              </w:rPr>
            </w:pPr>
          </w:p>
        </w:tc>
        <w:tc>
          <w:tcPr>
            <w:tcW w:w="797" w:type="dxa"/>
            <w:tcBorders>
              <w:bottom w:val="dotted" w:sz="4" w:space="0" w:color="auto"/>
            </w:tcBorders>
          </w:tcPr>
          <w:p w:rsidR="00B10EA6" w:rsidRPr="00F531D4" w:rsidRDefault="00B10EA6" w:rsidP="007649E3">
            <w:pPr>
              <w:rPr>
                <w:rFonts w:ascii="Bookman Old Style" w:hAnsi="Bookman Old Style"/>
                <w:color w:val="FFC000"/>
                <w:sz w:val="24"/>
                <w:szCs w:val="24"/>
              </w:rPr>
            </w:pPr>
          </w:p>
        </w:tc>
        <w:tc>
          <w:tcPr>
            <w:tcW w:w="1058" w:type="dxa"/>
            <w:tcBorders>
              <w:bottom w:val="dotted" w:sz="4" w:space="0" w:color="auto"/>
            </w:tcBorders>
          </w:tcPr>
          <w:p w:rsidR="00B10EA6" w:rsidRPr="00DA4EFD" w:rsidRDefault="00B10EA6" w:rsidP="007649E3">
            <w:pPr>
              <w:rPr>
                <w:rFonts w:ascii="Bookman Old Style" w:hAnsi="Bookman Old Style"/>
                <w:sz w:val="24"/>
                <w:szCs w:val="24"/>
              </w:rPr>
            </w:pPr>
          </w:p>
        </w:tc>
      </w:tr>
      <w:tr w:rsidR="00B10EA6" w:rsidRPr="00F531D4" w:rsidTr="00B10EA6">
        <w:trPr>
          <w:trHeight w:val="273"/>
          <w:jc w:val="center"/>
        </w:trPr>
        <w:tc>
          <w:tcPr>
            <w:tcW w:w="8365" w:type="dxa"/>
            <w:tcBorders>
              <w:top w:val="dotted" w:sz="4" w:space="0" w:color="auto"/>
              <w:bottom w:val="dotted" w:sz="4" w:space="0" w:color="auto"/>
            </w:tcBorders>
          </w:tcPr>
          <w:p w:rsidR="00B10EA6" w:rsidRDefault="00B10EA6" w:rsidP="00D434DA">
            <w:pPr>
              <w:pStyle w:val="Pa16"/>
              <w:numPr>
                <w:ilvl w:val="0"/>
                <w:numId w:val="8"/>
              </w:numPr>
              <w:spacing w:before="40"/>
              <w:rPr>
                <w:rFonts w:ascii="HelveticaNeueLT Std Lt" w:hAnsi="HelveticaNeueLT Std Lt" w:cs="HelveticaNeueLT Std Lt"/>
                <w:color w:val="000000"/>
                <w:sz w:val="19"/>
                <w:szCs w:val="19"/>
              </w:rPr>
            </w:pPr>
            <w:r>
              <w:rPr>
                <w:rFonts w:ascii="HelveticaNeueLT Std Lt" w:hAnsi="HelveticaNeueLT Std Lt" w:cs="HelveticaNeueLT Std Lt"/>
                <w:color w:val="000000"/>
                <w:sz w:val="19"/>
                <w:szCs w:val="19"/>
              </w:rPr>
              <w:t xml:space="preserve">Understand how multi-cultural factors have </w:t>
            </w:r>
            <w:r>
              <w:rPr>
                <w:rStyle w:val="A10"/>
              </w:rPr>
              <w:t xml:space="preserve">• </w:t>
            </w:r>
            <w:r>
              <w:rPr>
                <w:rFonts w:ascii="HelveticaNeueLT Std Lt" w:hAnsi="HelveticaNeueLT Std Lt" w:cs="HelveticaNeueLT Std Lt"/>
                <w:color w:val="000000"/>
                <w:sz w:val="19"/>
                <w:szCs w:val="19"/>
              </w:rPr>
              <w:t xml:space="preserve">influenced food production; </w:t>
            </w:r>
          </w:p>
        </w:tc>
        <w:tc>
          <w:tcPr>
            <w:tcW w:w="797" w:type="dxa"/>
            <w:tcBorders>
              <w:top w:val="dotted" w:sz="4" w:space="0" w:color="auto"/>
              <w:bottom w:val="dotted" w:sz="4" w:space="0" w:color="auto"/>
            </w:tcBorders>
          </w:tcPr>
          <w:p w:rsidR="00B10EA6" w:rsidRPr="00F531D4" w:rsidRDefault="00B10EA6" w:rsidP="007649E3">
            <w:pPr>
              <w:rPr>
                <w:rFonts w:ascii="Bookman Old Style" w:hAnsi="Bookman Old Style"/>
                <w:color w:val="FF0000"/>
                <w:sz w:val="24"/>
                <w:szCs w:val="24"/>
              </w:rPr>
            </w:pPr>
          </w:p>
        </w:tc>
        <w:tc>
          <w:tcPr>
            <w:tcW w:w="797" w:type="dxa"/>
            <w:tcBorders>
              <w:top w:val="dotted" w:sz="4" w:space="0" w:color="auto"/>
              <w:bottom w:val="dotted" w:sz="4" w:space="0" w:color="auto"/>
            </w:tcBorders>
          </w:tcPr>
          <w:p w:rsidR="00B10EA6" w:rsidRPr="00F531D4" w:rsidRDefault="00B10EA6" w:rsidP="007649E3">
            <w:pPr>
              <w:rPr>
                <w:rFonts w:ascii="Bookman Old Style" w:hAnsi="Bookman Old Style"/>
                <w:color w:val="FFC000"/>
                <w:sz w:val="24"/>
                <w:szCs w:val="24"/>
              </w:rPr>
            </w:pPr>
          </w:p>
        </w:tc>
        <w:tc>
          <w:tcPr>
            <w:tcW w:w="1058" w:type="dxa"/>
            <w:tcBorders>
              <w:top w:val="dotted" w:sz="4" w:space="0" w:color="auto"/>
              <w:bottom w:val="dotted" w:sz="4" w:space="0" w:color="auto"/>
            </w:tcBorders>
          </w:tcPr>
          <w:p w:rsidR="00B10EA6" w:rsidRPr="00DA4EFD" w:rsidRDefault="00B10EA6" w:rsidP="007649E3">
            <w:pPr>
              <w:rPr>
                <w:rFonts w:ascii="Bookman Old Style" w:hAnsi="Bookman Old Style"/>
                <w:sz w:val="24"/>
                <w:szCs w:val="24"/>
              </w:rPr>
            </w:pPr>
          </w:p>
        </w:tc>
      </w:tr>
      <w:tr w:rsidR="00B10EA6" w:rsidRPr="00F531D4" w:rsidTr="00B10EA6">
        <w:trPr>
          <w:trHeight w:val="596"/>
          <w:jc w:val="center"/>
        </w:trPr>
        <w:tc>
          <w:tcPr>
            <w:tcW w:w="8365" w:type="dxa"/>
            <w:tcBorders>
              <w:top w:val="dotted" w:sz="4" w:space="0" w:color="auto"/>
              <w:bottom w:val="dotted" w:sz="4" w:space="0" w:color="auto"/>
            </w:tcBorders>
          </w:tcPr>
          <w:p w:rsidR="00B10EA6" w:rsidRDefault="00B10EA6" w:rsidP="00D434DA">
            <w:pPr>
              <w:pStyle w:val="Pa16"/>
              <w:numPr>
                <w:ilvl w:val="0"/>
                <w:numId w:val="8"/>
              </w:numPr>
              <w:spacing w:before="40"/>
              <w:rPr>
                <w:rFonts w:ascii="HelveticaNeueLT Std Lt" w:hAnsi="HelveticaNeueLT Std Lt" w:cs="HelveticaNeueLT Std Lt"/>
                <w:color w:val="000000"/>
                <w:sz w:val="19"/>
                <w:szCs w:val="19"/>
              </w:rPr>
            </w:pPr>
            <w:r>
              <w:rPr>
                <w:rFonts w:ascii="HelveticaNeueLT Std Lt" w:hAnsi="HelveticaNeueLT Std Lt" w:cs="HelveticaNeueLT Std Lt"/>
                <w:color w:val="000000"/>
                <w:sz w:val="19"/>
                <w:szCs w:val="19"/>
              </w:rPr>
              <w:t xml:space="preserve">Consider the use of scarce resources, transport </w:t>
            </w:r>
            <w:r>
              <w:rPr>
                <w:rStyle w:val="A10"/>
              </w:rPr>
              <w:t xml:space="preserve">• </w:t>
            </w:r>
            <w:r>
              <w:rPr>
                <w:rFonts w:ascii="HelveticaNeueLT Std Lt" w:hAnsi="HelveticaNeueLT Std Lt" w:cs="HelveticaNeueLT Std Lt"/>
                <w:color w:val="000000"/>
                <w:sz w:val="19"/>
                <w:szCs w:val="19"/>
              </w:rPr>
              <w:t xml:space="preserve">costs, sustainability, quality, religious and cultural preferences, genetically modified foods, organic and free range foods, </w:t>
            </w:r>
            <w:proofErr w:type="spellStart"/>
            <w:r>
              <w:rPr>
                <w:rFonts w:ascii="HelveticaNeueLT Std Lt" w:hAnsi="HelveticaNeueLT Std Lt" w:cs="HelveticaNeueLT Std Lt"/>
                <w:color w:val="000000"/>
                <w:sz w:val="19"/>
                <w:szCs w:val="19"/>
              </w:rPr>
              <w:t>Fairtrade</w:t>
            </w:r>
            <w:proofErr w:type="spellEnd"/>
            <w:r>
              <w:rPr>
                <w:rFonts w:ascii="HelveticaNeueLT Std Lt" w:hAnsi="HelveticaNeueLT Std Lt" w:cs="HelveticaNeueLT Std Lt"/>
                <w:color w:val="000000"/>
                <w:sz w:val="19"/>
                <w:szCs w:val="19"/>
              </w:rPr>
              <w:t>, Farm Assured, on food production and the environment;</w:t>
            </w:r>
          </w:p>
        </w:tc>
        <w:tc>
          <w:tcPr>
            <w:tcW w:w="797" w:type="dxa"/>
            <w:tcBorders>
              <w:top w:val="dotted" w:sz="4" w:space="0" w:color="auto"/>
              <w:bottom w:val="dotted" w:sz="4" w:space="0" w:color="auto"/>
            </w:tcBorders>
          </w:tcPr>
          <w:p w:rsidR="00B10EA6" w:rsidRPr="00F531D4" w:rsidRDefault="00B10EA6" w:rsidP="007649E3">
            <w:pPr>
              <w:rPr>
                <w:rFonts w:ascii="Bookman Old Style" w:hAnsi="Bookman Old Style"/>
                <w:color w:val="FF0000"/>
                <w:sz w:val="24"/>
                <w:szCs w:val="24"/>
              </w:rPr>
            </w:pPr>
          </w:p>
        </w:tc>
        <w:tc>
          <w:tcPr>
            <w:tcW w:w="797" w:type="dxa"/>
            <w:tcBorders>
              <w:top w:val="dotted" w:sz="4" w:space="0" w:color="auto"/>
              <w:bottom w:val="dotted" w:sz="4" w:space="0" w:color="auto"/>
            </w:tcBorders>
          </w:tcPr>
          <w:p w:rsidR="00B10EA6" w:rsidRPr="00F531D4" w:rsidRDefault="00B10EA6" w:rsidP="007649E3">
            <w:pPr>
              <w:rPr>
                <w:rFonts w:ascii="Bookman Old Style" w:hAnsi="Bookman Old Style"/>
                <w:color w:val="FFC000"/>
                <w:sz w:val="24"/>
                <w:szCs w:val="24"/>
              </w:rPr>
            </w:pPr>
          </w:p>
        </w:tc>
        <w:tc>
          <w:tcPr>
            <w:tcW w:w="1058" w:type="dxa"/>
            <w:tcBorders>
              <w:top w:val="dotted" w:sz="4" w:space="0" w:color="auto"/>
              <w:bottom w:val="dotted" w:sz="4" w:space="0" w:color="auto"/>
            </w:tcBorders>
          </w:tcPr>
          <w:p w:rsidR="00B10EA6" w:rsidRPr="00DA4EFD" w:rsidRDefault="00B10EA6" w:rsidP="007649E3">
            <w:pPr>
              <w:rPr>
                <w:rFonts w:ascii="Bookman Old Style" w:hAnsi="Bookman Old Style"/>
                <w:sz w:val="24"/>
                <w:szCs w:val="24"/>
              </w:rPr>
            </w:pPr>
          </w:p>
        </w:tc>
      </w:tr>
      <w:tr w:rsidR="00B10EA6" w:rsidRPr="00F531D4" w:rsidTr="00B10EA6">
        <w:trPr>
          <w:trHeight w:val="323"/>
          <w:jc w:val="center"/>
        </w:trPr>
        <w:tc>
          <w:tcPr>
            <w:tcW w:w="8365" w:type="dxa"/>
            <w:tcBorders>
              <w:top w:val="dotted" w:sz="4" w:space="0" w:color="auto"/>
            </w:tcBorders>
          </w:tcPr>
          <w:p w:rsidR="00B10EA6" w:rsidRDefault="00B10EA6" w:rsidP="00D434DA">
            <w:pPr>
              <w:pStyle w:val="ListParagraph"/>
              <w:numPr>
                <w:ilvl w:val="0"/>
                <w:numId w:val="3"/>
              </w:numPr>
              <w:rPr>
                <w:rFonts w:ascii="HelveticaNeueLT Std Lt" w:hAnsi="HelveticaNeueLT Std Lt" w:cs="HelveticaNeueLT Std Lt"/>
                <w:color w:val="000000"/>
                <w:sz w:val="19"/>
                <w:szCs w:val="19"/>
              </w:rPr>
            </w:pPr>
            <w:r>
              <w:rPr>
                <w:rFonts w:ascii="HelveticaNeueLT Std Lt" w:hAnsi="HelveticaNeueLT Std Lt" w:cs="HelveticaNeueLT Std Lt"/>
                <w:color w:val="000000"/>
                <w:sz w:val="19"/>
                <w:szCs w:val="19"/>
              </w:rPr>
              <w:t xml:space="preserve">Assess the implication of food issues in product </w:t>
            </w:r>
            <w:r>
              <w:rPr>
                <w:rStyle w:val="A10"/>
              </w:rPr>
              <w:t xml:space="preserve">• </w:t>
            </w:r>
            <w:r>
              <w:rPr>
                <w:rFonts w:ascii="HelveticaNeueLT Std Lt" w:hAnsi="HelveticaNeueLT Std Lt" w:cs="HelveticaNeueLT Std Lt"/>
                <w:color w:val="000000"/>
                <w:sz w:val="19"/>
                <w:szCs w:val="19"/>
              </w:rPr>
              <w:t>development, e.g.</w:t>
            </w:r>
          </w:p>
        </w:tc>
        <w:tc>
          <w:tcPr>
            <w:tcW w:w="797" w:type="dxa"/>
            <w:tcBorders>
              <w:top w:val="dotted" w:sz="4" w:space="0" w:color="auto"/>
            </w:tcBorders>
          </w:tcPr>
          <w:p w:rsidR="00B10EA6" w:rsidRPr="00F531D4" w:rsidRDefault="00B10EA6" w:rsidP="007649E3">
            <w:pPr>
              <w:rPr>
                <w:rFonts w:ascii="Bookman Old Style" w:hAnsi="Bookman Old Style"/>
                <w:color w:val="FF0000"/>
                <w:sz w:val="24"/>
                <w:szCs w:val="24"/>
              </w:rPr>
            </w:pPr>
          </w:p>
        </w:tc>
        <w:tc>
          <w:tcPr>
            <w:tcW w:w="797" w:type="dxa"/>
            <w:tcBorders>
              <w:top w:val="dotted" w:sz="4" w:space="0" w:color="auto"/>
            </w:tcBorders>
          </w:tcPr>
          <w:p w:rsidR="00B10EA6" w:rsidRPr="00F531D4" w:rsidRDefault="00B10EA6" w:rsidP="007649E3">
            <w:pPr>
              <w:rPr>
                <w:rFonts w:ascii="Bookman Old Style" w:hAnsi="Bookman Old Style"/>
                <w:color w:val="FFC000"/>
                <w:sz w:val="24"/>
                <w:szCs w:val="24"/>
              </w:rPr>
            </w:pPr>
          </w:p>
        </w:tc>
        <w:tc>
          <w:tcPr>
            <w:tcW w:w="1058" w:type="dxa"/>
            <w:tcBorders>
              <w:top w:val="dotted" w:sz="4" w:space="0" w:color="auto"/>
            </w:tcBorders>
          </w:tcPr>
          <w:p w:rsidR="00B10EA6" w:rsidRPr="00DA4EFD" w:rsidRDefault="00B10EA6" w:rsidP="007649E3">
            <w:pPr>
              <w:rPr>
                <w:rFonts w:ascii="Bookman Old Style" w:hAnsi="Bookman Old Style"/>
                <w:sz w:val="24"/>
                <w:szCs w:val="24"/>
              </w:rPr>
            </w:pPr>
          </w:p>
        </w:tc>
      </w:tr>
      <w:tr w:rsidR="00D434DA" w:rsidRPr="00F531D4" w:rsidTr="00B10EA6">
        <w:trPr>
          <w:trHeight w:val="571"/>
          <w:jc w:val="center"/>
        </w:trPr>
        <w:tc>
          <w:tcPr>
            <w:tcW w:w="8365" w:type="dxa"/>
          </w:tcPr>
          <w:p w:rsidR="00D434DA" w:rsidRPr="00D434DA" w:rsidRDefault="00D434DA" w:rsidP="00D434DA">
            <w:pPr>
              <w:pStyle w:val="Pa14"/>
              <w:spacing w:before="100"/>
              <w:rPr>
                <w:rFonts w:ascii="HelveticaNeueLT Std Lt" w:hAnsi="HelveticaNeueLT Std Lt" w:cs="HelveticaNeueLT Std Lt"/>
                <w:color w:val="000000"/>
                <w:sz w:val="19"/>
                <w:szCs w:val="19"/>
              </w:rPr>
            </w:pPr>
            <w:r>
              <w:rPr>
                <w:rFonts w:cs="HelveticaNeueLT Std"/>
                <w:b/>
                <w:bCs/>
                <w:color w:val="000000"/>
                <w:sz w:val="19"/>
                <w:szCs w:val="19"/>
              </w:rPr>
              <w:t>The impact and effect of using a range of different equipment to produce food items of quality and consistency</w:t>
            </w:r>
          </w:p>
        </w:tc>
        <w:tc>
          <w:tcPr>
            <w:tcW w:w="797" w:type="dxa"/>
            <w:shd w:val="clear" w:color="auto" w:fill="000000" w:themeFill="text1"/>
          </w:tcPr>
          <w:p w:rsidR="00D434DA" w:rsidRPr="00F531D4" w:rsidRDefault="00D434DA" w:rsidP="007649E3">
            <w:pPr>
              <w:rPr>
                <w:rFonts w:ascii="Bookman Old Style" w:hAnsi="Bookman Old Style"/>
                <w:color w:val="FF0000"/>
                <w:sz w:val="24"/>
                <w:szCs w:val="24"/>
              </w:rPr>
            </w:pPr>
          </w:p>
        </w:tc>
        <w:tc>
          <w:tcPr>
            <w:tcW w:w="797" w:type="dxa"/>
            <w:shd w:val="clear" w:color="auto" w:fill="000000" w:themeFill="text1"/>
          </w:tcPr>
          <w:p w:rsidR="00D434DA" w:rsidRPr="00F531D4" w:rsidRDefault="00D434DA" w:rsidP="007649E3">
            <w:pPr>
              <w:rPr>
                <w:rFonts w:ascii="Bookman Old Style" w:hAnsi="Bookman Old Style"/>
                <w:color w:val="FFC000"/>
                <w:sz w:val="24"/>
                <w:szCs w:val="24"/>
              </w:rPr>
            </w:pPr>
          </w:p>
        </w:tc>
        <w:tc>
          <w:tcPr>
            <w:tcW w:w="1058" w:type="dxa"/>
            <w:shd w:val="clear" w:color="auto" w:fill="000000" w:themeFill="text1"/>
          </w:tcPr>
          <w:p w:rsidR="00D434DA" w:rsidRPr="00DA4EFD" w:rsidRDefault="00D434DA" w:rsidP="007649E3">
            <w:pPr>
              <w:rPr>
                <w:rFonts w:ascii="Bookman Old Style" w:hAnsi="Bookman Old Style"/>
                <w:sz w:val="24"/>
                <w:szCs w:val="24"/>
              </w:rPr>
            </w:pPr>
          </w:p>
        </w:tc>
      </w:tr>
      <w:tr w:rsidR="00B10EA6" w:rsidRPr="00F531D4" w:rsidTr="00B10EA6">
        <w:trPr>
          <w:trHeight w:val="880"/>
          <w:jc w:val="center"/>
        </w:trPr>
        <w:tc>
          <w:tcPr>
            <w:tcW w:w="8365" w:type="dxa"/>
            <w:tcBorders>
              <w:bottom w:val="dotted" w:sz="4" w:space="0" w:color="auto"/>
            </w:tcBorders>
          </w:tcPr>
          <w:p w:rsidR="00B10EA6" w:rsidRDefault="00B10EA6" w:rsidP="00D434DA">
            <w:pPr>
              <w:pStyle w:val="Pa15"/>
              <w:numPr>
                <w:ilvl w:val="0"/>
                <w:numId w:val="8"/>
              </w:numPr>
              <w:spacing w:before="80"/>
              <w:rPr>
                <w:rFonts w:cs="HelveticaNeueLT Std"/>
                <w:b/>
                <w:bCs/>
                <w:color w:val="000000"/>
                <w:sz w:val="19"/>
                <w:szCs w:val="19"/>
              </w:rPr>
            </w:pPr>
            <w:r>
              <w:rPr>
                <w:rFonts w:ascii="HelveticaNeueLT Std Lt" w:hAnsi="HelveticaNeueLT Std Lt" w:cs="HelveticaNeueLT Std Lt"/>
                <w:color w:val="000000"/>
                <w:sz w:val="19"/>
                <w:szCs w:val="19"/>
              </w:rPr>
              <w:t xml:space="preserve">Demonstrate safe and hygienic use of a range </w:t>
            </w:r>
            <w:r>
              <w:rPr>
                <w:rStyle w:val="A10"/>
              </w:rPr>
              <w:t xml:space="preserve">• </w:t>
            </w:r>
            <w:r>
              <w:rPr>
                <w:rFonts w:ascii="HelveticaNeueLT Std Lt" w:hAnsi="HelveticaNeueLT Std Lt" w:cs="HelveticaNeueLT Std Lt"/>
                <w:color w:val="000000"/>
                <w:sz w:val="19"/>
                <w:szCs w:val="19"/>
              </w:rPr>
              <w:t>of hand, mechanical and electrical equipment to ensure quality, e.g. cutters for uniformity of biscuits, temperature probe, e.g. cooking of high risk foods, consistency of outcome, e.g. food processor for slicing vegetables reduce time and effort: e.g. hand blender for soup, dough hook for bread;</w:t>
            </w:r>
          </w:p>
        </w:tc>
        <w:tc>
          <w:tcPr>
            <w:tcW w:w="797" w:type="dxa"/>
            <w:tcBorders>
              <w:bottom w:val="dotted" w:sz="4" w:space="0" w:color="auto"/>
            </w:tcBorders>
          </w:tcPr>
          <w:p w:rsidR="00B10EA6" w:rsidRPr="00F531D4" w:rsidRDefault="00B10EA6" w:rsidP="007649E3">
            <w:pPr>
              <w:rPr>
                <w:rFonts w:ascii="Bookman Old Style" w:hAnsi="Bookman Old Style"/>
                <w:color w:val="FF0000"/>
                <w:sz w:val="24"/>
                <w:szCs w:val="24"/>
              </w:rPr>
            </w:pPr>
          </w:p>
        </w:tc>
        <w:tc>
          <w:tcPr>
            <w:tcW w:w="797" w:type="dxa"/>
            <w:tcBorders>
              <w:bottom w:val="dotted" w:sz="4" w:space="0" w:color="auto"/>
            </w:tcBorders>
          </w:tcPr>
          <w:p w:rsidR="00B10EA6" w:rsidRPr="00F531D4" w:rsidRDefault="00B10EA6" w:rsidP="007649E3">
            <w:pPr>
              <w:rPr>
                <w:rFonts w:ascii="Bookman Old Style" w:hAnsi="Bookman Old Style"/>
                <w:color w:val="FFC000"/>
                <w:sz w:val="24"/>
                <w:szCs w:val="24"/>
              </w:rPr>
            </w:pPr>
          </w:p>
        </w:tc>
        <w:tc>
          <w:tcPr>
            <w:tcW w:w="1058" w:type="dxa"/>
            <w:tcBorders>
              <w:bottom w:val="dotted" w:sz="4" w:space="0" w:color="auto"/>
            </w:tcBorders>
          </w:tcPr>
          <w:p w:rsidR="00B10EA6" w:rsidRPr="00DA4EFD" w:rsidRDefault="00B10EA6" w:rsidP="007649E3">
            <w:pPr>
              <w:rPr>
                <w:rFonts w:ascii="Bookman Old Style" w:hAnsi="Bookman Old Style"/>
                <w:sz w:val="24"/>
                <w:szCs w:val="24"/>
              </w:rPr>
            </w:pPr>
          </w:p>
        </w:tc>
      </w:tr>
      <w:tr w:rsidR="00B10EA6" w:rsidRPr="00F531D4" w:rsidTr="00B10EA6">
        <w:trPr>
          <w:trHeight w:val="720"/>
          <w:jc w:val="center"/>
        </w:trPr>
        <w:tc>
          <w:tcPr>
            <w:tcW w:w="8365" w:type="dxa"/>
            <w:tcBorders>
              <w:top w:val="dotted" w:sz="4" w:space="0" w:color="auto"/>
              <w:left w:val="dotted" w:sz="4" w:space="0" w:color="auto"/>
              <w:bottom w:val="dotted" w:sz="4" w:space="0" w:color="auto"/>
            </w:tcBorders>
          </w:tcPr>
          <w:p w:rsidR="00B10EA6" w:rsidRDefault="00B10EA6" w:rsidP="00D434DA">
            <w:pPr>
              <w:pStyle w:val="Pa16"/>
              <w:numPr>
                <w:ilvl w:val="0"/>
                <w:numId w:val="8"/>
              </w:numPr>
              <w:spacing w:before="40"/>
              <w:rPr>
                <w:rFonts w:ascii="HelveticaNeueLT Std Lt" w:hAnsi="HelveticaNeueLT Std Lt" w:cs="HelveticaNeueLT Std Lt"/>
                <w:color w:val="000000"/>
                <w:sz w:val="19"/>
                <w:szCs w:val="19"/>
              </w:rPr>
            </w:pPr>
            <w:r>
              <w:rPr>
                <w:rFonts w:ascii="HelveticaNeueLT Std Lt" w:hAnsi="HelveticaNeueLT Std Lt" w:cs="HelveticaNeueLT Std Lt"/>
                <w:color w:val="000000"/>
                <w:sz w:val="19"/>
                <w:szCs w:val="19"/>
              </w:rPr>
              <w:t xml:space="preserve">Apply knowledge and understanding to select the </w:t>
            </w:r>
            <w:r>
              <w:rPr>
                <w:rStyle w:val="A10"/>
              </w:rPr>
              <w:t xml:space="preserve">• </w:t>
            </w:r>
            <w:r>
              <w:rPr>
                <w:rFonts w:ascii="HelveticaNeueLT Std Lt" w:hAnsi="HelveticaNeueLT Std Lt" w:cs="HelveticaNeueLT Std Lt"/>
                <w:color w:val="000000"/>
                <w:sz w:val="19"/>
                <w:szCs w:val="19"/>
              </w:rPr>
              <w:t>most appropriate equipment and healthier cooking methods for food outcomes: e.g. steamers for vegetables, microwave for retention of vitamins;</w:t>
            </w:r>
          </w:p>
        </w:tc>
        <w:tc>
          <w:tcPr>
            <w:tcW w:w="797" w:type="dxa"/>
            <w:tcBorders>
              <w:top w:val="dotted" w:sz="4" w:space="0" w:color="auto"/>
              <w:bottom w:val="dotted" w:sz="4" w:space="0" w:color="auto"/>
            </w:tcBorders>
          </w:tcPr>
          <w:p w:rsidR="00B10EA6" w:rsidRPr="00F531D4" w:rsidRDefault="00B10EA6" w:rsidP="007649E3">
            <w:pPr>
              <w:rPr>
                <w:rFonts w:ascii="Bookman Old Style" w:hAnsi="Bookman Old Style"/>
                <w:color w:val="FF0000"/>
                <w:sz w:val="24"/>
                <w:szCs w:val="24"/>
              </w:rPr>
            </w:pPr>
          </w:p>
        </w:tc>
        <w:tc>
          <w:tcPr>
            <w:tcW w:w="797" w:type="dxa"/>
            <w:tcBorders>
              <w:top w:val="dotted" w:sz="4" w:space="0" w:color="auto"/>
              <w:bottom w:val="dotted" w:sz="4" w:space="0" w:color="auto"/>
            </w:tcBorders>
          </w:tcPr>
          <w:p w:rsidR="00B10EA6" w:rsidRPr="00F531D4" w:rsidRDefault="00B10EA6" w:rsidP="007649E3">
            <w:pPr>
              <w:rPr>
                <w:rFonts w:ascii="Bookman Old Style" w:hAnsi="Bookman Old Style"/>
                <w:color w:val="FFC000"/>
                <w:sz w:val="24"/>
                <w:szCs w:val="24"/>
              </w:rPr>
            </w:pPr>
          </w:p>
        </w:tc>
        <w:tc>
          <w:tcPr>
            <w:tcW w:w="1058" w:type="dxa"/>
            <w:tcBorders>
              <w:top w:val="dotted" w:sz="4" w:space="0" w:color="auto"/>
              <w:bottom w:val="dotted" w:sz="4" w:space="0" w:color="auto"/>
            </w:tcBorders>
          </w:tcPr>
          <w:p w:rsidR="00B10EA6" w:rsidRPr="00DA4EFD" w:rsidRDefault="00B10EA6" w:rsidP="007649E3">
            <w:pPr>
              <w:rPr>
                <w:rFonts w:ascii="Bookman Old Style" w:hAnsi="Bookman Old Style"/>
                <w:sz w:val="24"/>
                <w:szCs w:val="24"/>
              </w:rPr>
            </w:pPr>
          </w:p>
        </w:tc>
      </w:tr>
      <w:tr w:rsidR="00B10EA6" w:rsidRPr="00F531D4" w:rsidTr="00B10EA6">
        <w:trPr>
          <w:trHeight w:val="695"/>
          <w:jc w:val="center"/>
        </w:trPr>
        <w:tc>
          <w:tcPr>
            <w:tcW w:w="8365" w:type="dxa"/>
            <w:tcBorders>
              <w:top w:val="dotted" w:sz="4" w:space="0" w:color="auto"/>
              <w:left w:val="dotted" w:sz="4" w:space="0" w:color="auto"/>
            </w:tcBorders>
          </w:tcPr>
          <w:p w:rsidR="00B10EA6" w:rsidRDefault="00B10EA6" w:rsidP="00D434DA">
            <w:pPr>
              <w:pStyle w:val="Pa16"/>
              <w:numPr>
                <w:ilvl w:val="0"/>
                <w:numId w:val="8"/>
              </w:numPr>
              <w:spacing w:before="40"/>
              <w:rPr>
                <w:rFonts w:ascii="HelveticaNeueLT Std Lt" w:hAnsi="HelveticaNeueLT Std Lt" w:cs="HelveticaNeueLT Std Lt"/>
                <w:color w:val="000000"/>
                <w:sz w:val="19"/>
                <w:szCs w:val="19"/>
              </w:rPr>
            </w:pPr>
            <w:r w:rsidRPr="00D434DA">
              <w:rPr>
                <w:rFonts w:ascii="HelveticaNeueLT Std Lt" w:hAnsi="HelveticaNeueLT Std Lt" w:cs="HelveticaNeueLT Std Lt"/>
                <w:color w:val="000000"/>
                <w:sz w:val="19"/>
                <w:szCs w:val="19"/>
              </w:rPr>
              <w:t xml:space="preserve">Match equipment to desired outcomes within the </w:t>
            </w:r>
            <w:r>
              <w:rPr>
                <w:rStyle w:val="A10"/>
              </w:rPr>
              <w:t xml:space="preserve">• </w:t>
            </w:r>
            <w:r w:rsidRPr="00D434DA">
              <w:rPr>
                <w:rFonts w:ascii="HelveticaNeueLT Std Lt" w:hAnsi="HelveticaNeueLT Std Lt" w:cs="HelveticaNeueLT Std Lt"/>
                <w:color w:val="000000"/>
                <w:sz w:val="19"/>
                <w:szCs w:val="19"/>
              </w:rPr>
              <w:t>preparation of ingredients and the production of different mixtures such as cakes, pastries, breads, sauces, decorations, purees, etc;</w:t>
            </w:r>
          </w:p>
        </w:tc>
        <w:tc>
          <w:tcPr>
            <w:tcW w:w="797" w:type="dxa"/>
            <w:tcBorders>
              <w:top w:val="dotted" w:sz="4" w:space="0" w:color="auto"/>
            </w:tcBorders>
          </w:tcPr>
          <w:p w:rsidR="00B10EA6" w:rsidRPr="00F531D4" w:rsidRDefault="00B10EA6" w:rsidP="007649E3">
            <w:pPr>
              <w:rPr>
                <w:rFonts w:ascii="Bookman Old Style" w:hAnsi="Bookman Old Style"/>
                <w:color w:val="FF0000"/>
                <w:sz w:val="24"/>
                <w:szCs w:val="24"/>
              </w:rPr>
            </w:pPr>
          </w:p>
        </w:tc>
        <w:tc>
          <w:tcPr>
            <w:tcW w:w="797" w:type="dxa"/>
            <w:tcBorders>
              <w:top w:val="dotted" w:sz="4" w:space="0" w:color="auto"/>
            </w:tcBorders>
          </w:tcPr>
          <w:p w:rsidR="00B10EA6" w:rsidRPr="00F531D4" w:rsidRDefault="00B10EA6" w:rsidP="007649E3">
            <w:pPr>
              <w:rPr>
                <w:rFonts w:ascii="Bookman Old Style" w:hAnsi="Bookman Old Style"/>
                <w:color w:val="FFC000"/>
                <w:sz w:val="24"/>
                <w:szCs w:val="24"/>
              </w:rPr>
            </w:pPr>
          </w:p>
        </w:tc>
        <w:tc>
          <w:tcPr>
            <w:tcW w:w="1058" w:type="dxa"/>
            <w:tcBorders>
              <w:top w:val="dotted" w:sz="4" w:space="0" w:color="auto"/>
            </w:tcBorders>
          </w:tcPr>
          <w:p w:rsidR="00B10EA6" w:rsidRPr="00DA4EFD" w:rsidRDefault="00B10EA6" w:rsidP="007649E3">
            <w:pPr>
              <w:rPr>
                <w:rFonts w:ascii="Bookman Old Style" w:hAnsi="Bookman Old Style"/>
                <w:sz w:val="24"/>
                <w:szCs w:val="24"/>
              </w:rPr>
            </w:pPr>
          </w:p>
        </w:tc>
      </w:tr>
      <w:tr w:rsidR="00D434DA" w:rsidRPr="00F531D4" w:rsidTr="00B10EA6">
        <w:trPr>
          <w:trHeight w:val="323"/>
          <w:jc w:val="center"/>
        </w:trPr>
        <w:tc>
          <w:tcPr>
            <w:tcW w:w="8365" w:type="dxa"/>
          </w:tcPr>
          <w:p w:rsidR="00D434DA" w:rsidRPr="00D434DA" w:rsidRDefault="00D434DA" w:rsidP="00D434DA">
            <w:pPr>
              <w:pStyle w:val="Pa14"/>
              <w:spacing w:before="100"/>
            </w:pPr>
            <w:r>
              <w:rPr>
                <w:rFonts w:cs="HelveticaNeueLT Std"/>
                <w:b/>
                <w:bCs/>
                <w:color w:val="000000"/>
                <w:sz w:val="19"/>
                <w:szCs w:val="19"/>
              </w:rPr>
              <w:t>Storage of Food and Food Products</w:t>
            </w:r>
          </w:p>
        </w:tc>
        <w:tc>
          <w:tcPr>
            <w:tcW w:w="797" w:type="dxa"/>
            <w:shd w:val="clear" w:color="auto" w:fill="000000" w:themeFill="text1"/>
          </w:tcPr>
          <w:p w:rsidR="00D434DA" w:rsidRPr="00F531D4" w:rsidRDefault="00D434DA" w:rsidP="007649E3">
            <w:pPr>
              <w:rPr>
                <w:rFonts w:ascii="Bookman Old Style" w:hAnsi="Bookman Old Style"/>
                <w:color w:val="FF0000"/>
                <w:sz w:val="24"/>
                <w:szCs w:val="24"/>
              </w:rPr>
            </w:pPr>
          </w:p>
        </w:tc>
        <w:tc>
          <w:tcPr>
            <w:tcW w:w="797" w:type="dxa"/>
            <w:shd w:val="clear" w:color="auto" w:fill="000000" w:themeFill="text1"/>
          </w:tcPr>
          <w:p w:rsidR="00D434DA" w:rsidRPr="00F531D4" w:rsidRDefault="00D434DA" w:rsidP="007649E3">
            <w:pPr>
              <w:rPr>
                <w:rFonts w:ascii="Bookman Old Style" w:hAnsi="Bookman Old Style"/>
                <w:color w:val="FFC000"/>
                <w:sz w:val="24"/>
                <w:szCs w:val="24"/>
              </w:rPr>
            </w:pPr>
          </w:p>
        </w:tc>
        <w:tc>
          <w:tcPr>
            <w:tcW w:w="1058" w:type="dxa"/>
            <w:shd w:val="clear" w:color="auto" w:fill="000000" w:themeFill="text1"/>
          </w:tcPr>
          <w:p w:rsidR="00D434DA" w:rsidRPr="00DA4EFD" w:rsidRDefault="00D434DA" w:rsidP="007649E3">
            <w:pPr>
              <w:rPr>
                <w:rFonts w:ascii="Bookman Old Style" w:hAnsi="Bookman Old Style"/>
                <w:sz w:val="24"/>
                <w:szCs w:val="24"/>
              </w:rPr>
            </w:pPr>
          </w:p>
        </w:tc>
      </w:tr>
      <w:tr w:rsidR="00B10EA6" w:rsidRPr="00F531D4" w:rsidTr="00B10EA6">
        <w:trPr>
          <w:trHeight w:val="695"/>
          <w:jc w:val="center"/>
        </w:trPr>
        <w:tc>
          <w:tcPr>
            <w:tcW w:w="8365" w:type="dxa"/>
            <w:tcBorders>
              <w:bottom w:val="dotted" w:sz="4" w:space="0" w:color="auto"/>
            </w:tcBorders>
          </w:tcPr>
          <w:p w:rsidR="00B10EA6" w:rsidRDefault="00B10EA6" w:rsidP="00D434DA">
            <w:pPr>
              <w:pStyle w:val="Pa15"/>
              <w:numPr>
                <w:ilvl w:val="0"/>
                <w:numId w:val="8"/>
              </w:numPr>
              <w:spacing w:before="80"/>
              <w:rPr>
                <w:rFonts w:cs="HelveticaNeueLT Std"/>
                <w:b/>
                <w:bCs/>
                <w:color w:val="000000"/>
                <w:sz w:val="19"/>
                <w:szCs w:val="19"/>
              </w:rPr>
            </w:pPr>
            <w:r>
              <w:rPr>
                <w:rFonts w:ascii="HelveticaNeueLT Std Lt" w:hAnsi="HelveticaNeueLT Std Lt" w:cs="HelveticaNeueLT Std Lt"/>
                <w:color w:val="000000"/>
                <w:sz w:val="19"/>
                <w:szCs w:val="19"/>
              </w:rPr>
              <w:t xml:space="preserve">Understand the need for different types of </w:t>
            </w:r>
            <w:r>
              <w:rPr>
                <w:rStyle w:val="A10"/>
              </w:rPr>
              <w:t xml:space="preserve">• </w:t>
            </w:r>
            <w:r>
              <w:rPr>
                <w:rFonts w:ascii="HelveticaNeueLT Std Lt" w:hAnsi="HelveticaNeueLT Std Lt" w:cs="HelveticaNeueLT Std Lt"/>
                <w:color w:val="000000"/>
                <w:sz w:val="19"/>
                <w:szCs w:val="19"/>
              </w:rPr>
              <w:t>equipment and temperatures for the storage of food including chilling (0–5˚C), freezing (-18˚C), re-heating (72˚C) and ambient conditions (room temperature);</w:t>
            </w:r>
          </w:p>
        </w:tc>
        <w:tc>
          <w:tcPr>
            <w:tcW w:w="797" w:type="dxa"/>
            <w:tcBorders>
              <w:bottom w:val="dotted" w:sz="4" w:space="0" w:color="auto"/>
            </w:tcBorders>
          </w:tcPr>
          <w:p w:rsidR="00B10EA6" w:rsidRPr="00F531D4" w:rsidRDefault="00B10EA6" w:rsidP="007649E3">
            <w:pPr>
              <w:rPr>
                <w:rFonts w:ascii="Bookman Old Style" w:hAnsi="Bookman Old Style"/>
                <w:color w:val="FF0000"/>
                <w:sz w:val="24"/>
                <w:szCs w:val="24"/>
              </w:rPr>
            </w:pPr>
          </w:p>
        </w:tc>
        <w:tc>
          <w:tcPr>
            <w:tcW w:w="797" w:type="dxa"/>
            <w:tcBorders>
              <w:bottom w:val="dotted" w:sz="4" w:space="0" w:color="auto"/>
            </w:tcBorders>
          </w:tcPr>
          <w:p w:rsidR="00B10EA6" w:rsidRPr="00F531D4" w:rsidRDefault="00B10EA6" w:rsidP="007649E3">
            <w:pPr>
              <w:rPr>
                <w:rFonts w:ascii="Bookman Old Style" w:hAnsi="Bookman Old Style"/>
                <w:color w:val="FFC000"/>
                <w:sz w:val="24"/>
                <w:szCs w:val="24"/>
              </w:rPr>
            </w:pPr>
          </w:p>
        </w:tc>
        <w:tc>
          <w:tcPr>
            <w:tcW w:w="1058" w:type="dxa"/>
            <w:tcBorders>
              <w:bottom w:val="dotted" w:sz="4" w:space="0" w:color="auto"/>
            </w:tcBorders>
          </w:tcPr>
          <w:p w:rsidR="00B10EA6" w:rsidRPr="00DA4EFD" w:rsidRDefault="00B10EA6" w:rsidP="007649E3">
            <w:pPr>
              <w:rPr>
                <w:rFonts w:ascii="Bookman Old Style" w:hAnsi="Bookman Old Style"/>
                <w:sz w:val="24"/>
                <w:szCs w:val="24"/>
              </w:rPr>
            </w:pPr>
          </w:p>
        </w:tc>
      </w:tr>
      <w:tr w:rsidR="00B10EA6" w:rsidRPr="00F531D4" w:rsidTr="00B10EA6">
        <w:trPr>
          <w:trHeight w:val="198"/>
          <w:jc w:val="center"/>
        </w:trPr>
        <w:tc>
          <w:tcPr>
            <w:tcW w:w="8365" w:type="dxa"/>
            <w:tcBorders>
              <w:top w:val="dotted" w:sz="4" w:space="0" w:color="auto"/>
              <w:bottom w:val="dotted" w:sz="4" w:space="0" w:color="auto"/>
            </w:tcBorders>
          </w:tcPr>
          <w:p w:rsidR="00B10EA6" w:rsidRDefault="00B10EA6" w:rsidP="00D434DA">
            <w:pPr>
              <w:pStyle w:val="Pa16"/>
              <w:numPr>
                <w:ilvl w:val="0"/>
                <w:numId w:val="8"/>
              </w:numPr>
              <w:spacing w:before="40"/>
              <w:rPr>
                <w:rFonts w:ascii="HelveticaNeueLT Std Lt" w:hAnsi="HelveticaNeueLT Std Lt" w:cs="HelveticaNeueLT Std Lt"/>
                <w:color w:val="000000"/>
                <w:sz w:val="19"/>
                <w:szCs w:val="19"/>
              </w:rPr>
            </w:pPr>
            <w:r>
              <w:rPr>
                <w:rFonts w:ascii="HelveticaNeueLT Std Lt" w:hAnsi="HelveticaNeueLT Std Lt" w:cs="HelveticaNeueLT Std Lt"/>
                <w:color w:val="000000"/>
                <w:sz w:val="19"/>
                <w:szCs w:val="19"/>
              </w:rPr>
              <w:t xml:space="preserve">Explain and understand the importance of critical </w:t>
            </w:r>
            <w:r>
              <w:rPr>
                <w:rStyle w:val="A10"/>
              </w:rPr>
              <w:t xml:space="preserve">• </w:t>
            </w:r>
            <w:r>
              <w:rPr>
                <w:rFonts w:ascii="HelveticaNeueLT Std Lt" w:hAnsi="HelveticaNeueLT Std Lt" w:cs="HelveticaNeueLT Std Lt"/>
                <w:color w:val="000000"/>
                <w:sz w:val="19"/>
                <w:szCs w:val="19"/>
              </w:rPr>
              <w:t>storage temperatures;</w:t>
            </w:r>
          </w:p>
        </w:tc>
        <w:tc>
          <w:tcPr>
            <w:tcW w:w="797" w:type="dxa"/>
            <w:tcBorders>
              <w:top w:val="dotted" w:sz="4" w:space="0" w:color="auto"/>
              <w:bottom w:val="dotted" w:sz="4" w:space="0" w:color="auto"/>
            </w:tcBorders>
          </w:tcPr>
          <w:p w:rsidR="00B10EA6" w:rsidRPr="00F531D4" w:rsidRDefault="00B10EA6" w:rsidP="007649E3">
            <w:pPr>
              <w:rPr>
                <w:rFonts w:ascii="Bookman Old Style" w:hAnsi="Bookman Old Style"/>
                <w:color w:val="FF0000"/>
                <w:sz w:val="24"/>
                <w:szCs w:val="24"/>
              </w:rPr>
            </w:pPr>
          </w:p>
        </w:tc>
        <w:tc>
          <w:tcPr>
            <w:tcW w:w="797" w:type="dxa"/>
            <w:tcBorders>
              <w:top w:val="dotted" w:sz="4" w:space="0" w:color="auto"/>
              <w:bottom w:val="dotted" w:sz="4" w:space="0" w:color="auto"/>
            </w:tcBorders>
          </w:tcPr>
          <w:p w:rsidR="00B10EA6" w:rsidRPr="00F531D4" w:rsidRDefault="00B10EA6" w:rsidP="007649E3">
            <w:pPr>
              <w:rPr>
                <w:rFonts w:ascii="Bookman Old Style" w:hAnsi="Bookman Old Style"/>
                <w:color w:val="FFC000"/>
                <w:sz w:val="24"/>
                <w:szCs w:val="24"/>
              </w:rPr>
            </w:pPr>
          </w:p>
        </w:tc>
        <w:tc>
          <w:tcPr>
            <w:tcW w:w="1058" w:type="dxa"/>
            <w:tcBorders>
              <w:top w:val="dotted" w:sz="4" w:space="0" w:color="auto"/>
              <w:bottom w:val="dotted" w:sz="4" w:space="0" w:color="auto"/>
            </w:tcBorders>
          </w:tcPr>
          <w:p w:rsidR="00B10EA6" w:rsidRPr="00DA4EFD" w:rsidRDefault="00B10EA6" w:rsidP="007649E3">
            <w:pPr>
              <w:rPr>
                <w:rFonts w:ascii="Bookman Old Style" w:hAnsi="Bookman Old Style"/>
                <w:sz w:val="24"/>
                <w:szCs w:val="24"/>
              </w:rPr>
            </w:pPr>
          </w:p>
        </w:tc>
      </w:tr>
      <w:tr w:rsidR="00B10EA6" w:rsidRPr="00F531D4" w:rsidTr="00B10EA6">
        <w:trPr>
          <w:trHeight w:val="421"/>
          <w:jc w:val="center"/>
        </w:trPr>
        <w:tc>
          <w:tcPr>
            <w:tcW w:w="8365" w:type="dxa"/>
            <w:tcBorders>
              <w:top w:val="dotted" w:sz="4" w:space="0" w:color="auto"/>
              <w:bottom w:val="dotted" w:sz="4" w:space="0" w:color="auto"/>
            </w:tcBorders>
          </w:tcPr>
          <w:p w:rsidR="00B10EA6" w:rsidRDefault="00B10EA6" w:rsidP="00D434DA">
            <w:pPr>
              <w:pStyle w:val="Pa16"/>
              <w:numPr>
                <w:ilvl w:val="0"/>
                <w:numId w:val="8"/>
              </w:numPr>
              <w:spacing w:before="40"/>
              <w:rPr>
                <w:rFonts w:ascii="HelveticaNeueLT Std Lt" w:hAnsi="HelveticaNeueLT Std Lt" w:cs="HelveticaNeueLT Std Lt"/>
                <w:color w:val="000000"/>
                <w:sz w:val="19"/>
                <w:szCs w:val="19"/>
              </w:rPr>
            </w:pPr>
            <w:r>
              <w:rPr>
                <w:rFonts w:ascii="HelveticaNeueLT Std Lt" w:hAnsi="HelveticaNeueLT Std Lt" w:cs="HelveticaNeueLT Std Lt"/>
                <w:color w:val="000000"/>
                <w:sz w:val="19"/>
                <w:szCs w:val="19"/>
              </w:rPr>
              <w:t xml:space="preserve">Use and understand different ways of monitoring </w:t>
            </w:r>
            <w:r>
              <w:rPr>
                <w:rStyle w:val="A10"/>
              </w:rPr>
              <w:t xml:space="preserve">• </w:t>
            </w:r>
            <w:r>
              <w:rPr>
                <w:rFonts w:ascii="HelveticaNeueLT Std Lt" w:hAnsi="HelveticaNeueLT Std Lt" w:cs="HelveticaNeueLT Std Lt"/>
                <w:color w:val="000000"/>
                <w:sz w:val="19"/>
                <w:szCs w:val="19"/>
              </w:rPr>
              <w:t>temperature: e.g. the purpose and use of temperature probes, thermometers;</w:t>
            </w:r>
          </w:p>
        </w:tc>
        <w:tc>
          <w:tcPr>
            <w:tcW w:w="797" w:type="dxa"/>
            <w:tcBorders>
              <w:top w:val="dotted" w:sz="4" w:space="0" w:color="auto"/>
              <w:bottom w:val="dotted" w:sz="4" w:space="0" w:color="auto"/>
            </w:tcBorders>
          </w:tcPr>
          <w:p w:rsidR="00B10EA6" w:rsidRPr="00F531D4" w:rsidRDefault="00B10EA6" w:rsidP="007649E3">
            <w:pPr>
              <w:rPr>
                <w:rFonts w:ascii="Bookman Old Style" w:hAnsi="Bookman Old Style"/>
                <w:color w:val="FF0000"/>
                <w:sz w:val="24"/>
                <w:szCs w:val="24"/>
              </w:rPr>
            </w:pPr>
          </w:p>
        </w:tc>
        <w:tc>
          <w:tcPr>
            <w:tcW w:w="797" w:type="dxa"/>
            <w:tcBorders>
              <w:top w:val="dotted" w:sz="4" w:space="0" w:color="auto"/>
              <w:bottom w:val="dotted" w:sz="4" w:space="0" w:color="auto"/>
            </w:tcBorders>
          </w:tcPr>
          <w:p w:rsidR="00B10EA6" w:rsidRPr="00F531D4" w:rsidRDefault="00B10EA6" w:rsidP="007649E3">
            <w:pPr>
              <w:rPr>
                <w:rFonts w:ascii="Bookman Old Style" w:hAnsi="Bookman Old Style"/>
                <w:color w:val="FFC000"/>
                <w:sz w:val="24"/>
                <w:szCs w:val="24"/>
              </w:rPr>
            </w:pPr>
          </w:p>
        </w:tc>
        <w:tc>
          <w:tcPr>
            <w:tcW w:w="1058" w:type="dxa"/>
            <w:tcBorders>
              <w:top w:val="dotted" w:sz="4" w:space="0" w:color="auto"/>
              <w:bottom w:val="dotted" w:sz="4" w:space="0" w:color="auto"/>
            </w:tcBorders>
          </w:tcPr>
          <w:p w:rsidR="00B10EA6" w:rsidRPr="00DA4EFD" w:rsidRDefault="00B10EA6" w:rsidP="007649E3">
            <w:pPr>
              <w:rPr>
                <w:rFonts w:ascii="Bookman Old Style" w:hAnsi="Bookman Old Style"/>
                <w:sz w:val="24"/>
                <w:szCs w:val="24"/>
              </w:rPr>
            </w:pPr>
          </w:p>
        </w:tc>
      </w:tr>
      <w:tr w:rsidR="00B10EA6" w:rsidRPr="00F531D4" w:rsidTr="00B10EA6">
        <w:trPr>
          <w:trHeight w:val="571"/>
          <w:jc w:val="center"/>
        </w:trPr>
        <w:tc>
          <w:tcPr>
            <w:tcW w:w="8365" w:type="dxa"/>
            <w:tcBorders>
              <w:top w:val="dotted" w:sz="4" w:space="0" w:color="auto"/>
              <w:bottom w:val="dotted" w:sz="4" w:space="0" w:color="auto"/>
            </w:tcBorders>
          </w:tcPr>
          <w:p w:rsidR="00B10EA6" w:rsidRDefault="00B10EA6" w:rsidP="00D434DA">
            <w:pPr>
              <w:pStyle w:val="Pa16"/>
              <w:numPr>
                <w:ilvl w:val="0"/>
                <w:numId w:val="8"/>
              </w:numPr>
              <w:spacing w:before="40"/>
              <w:rPr>
                <w:rFonts w:ascii="HelveticaNeueLT Std Lt" w:hAnsi="HelveticaNeueLT Std Lt" w:cs="HelveticaNeueLT Std Lt"/>
                <w:color w:val="000000"/>
                <w:sz w:val="19"/>
                <w:szCs w:val="19"/>
              </w:rPr>
            </w:pPr>
            <w:r>
              <w:rPr>
                <w:rFonts w:ascii="HelveticaNeueLT Std Lt" w:hAnsi="HelveticaNeueLT Std Lt" w:cs="HelveticaNeueLT Std Lt"/>
                <w:color w:val="000000"/>
                <w:sz w:val="19"/>
                <w:szCs w:val="19"/>
              </w:rPr>
              <w:t xml:space="preserve">Understand the reasons for changes which occur </w:t>
            </w:r>
            <w:r>
              <w:rPr>
                <w:rStyle w:val="A10"/>
              </w:rPr>
              <w:t xml:space="preserve">• </w:t>
            </w:r>
            <w:r>
              <w:rPr>
                <w:rFonts w:ascii="HelveticaNeueLT Std Lt" w:hAnsi="HelveticaNeueLT Std Lt" w:cs="HelveticaNeueLT Std Lt"/>
                <w:color w:val="000000"/>
                <w:sz w:val="19"/>
                <w:szCs w:val="19"/>
              </w:rPr>
              <w:t>in ingredients and foods during their preparation and storage, e.g. investigate the effects of chilling and freezing on different foods;</w:t>
            </w:r>
          </w:p>
        </w:tc>
        <w:tc>
          <w:tcPr>
            <w:tcW w:w="797" w:type="dxa"/>
            <w:tcBorders>
              <w:top w:val="dotted" w:sz="4" w:space="0" w:color="auto"/>
              <w:bottom w:val="dotted" w:sz="4" w:space="0" w:color="auto"/>
            </w:tcBorders>
          </w:tcPr>
          <w:p w:rsidR="00B10EA6" w:rsidRPr="00F531D4" w:rsidRDefault="00B10EA6" w:rsidP="007649E3">
            <w:pPr>
              <w:rPr>
                <w:rFonts w:ascii="Bookman Old Style" w:hAnsi="Bookman Old Style"/>
                <w:color w:val="FF0000"/>
                <w:sz w:val="24"/>
                <w:szCs w:val="24"/>
              </w:rPr>
            </w:pPr>
          </w:p>
        </w:tc>
        <w:tc>
          <w:tcPr>
            <w:tcW w:w="797" w:type="dxa"/>
            <w:tcBorders>
              <w:top w:val="dotted" w:sz="4" w:space="0" w:color="auto"/>
              <w:bottom w:val="dotted" w:sz="4" w:space="0" w:color="auto"/>
            </w:tcBorders>
          </w:tcPr>
          <w:p w:rsidR="00B10EA6" w:rsidRPr="00F531D4" w:rsidRDefault="00B10EA6" w:rsidP="007649E3">
            <w:pPr>
              <w:rPr>
                <w:rFonts w:ascii="Bookman Old Style" w:hAnsi="Bookman Old Style"/>
                <w:color w:val="FFC000"/>
                <w:sz w:val="24"/>
                <w:szCs w:val="24"/>
              </w:rPr>
            </w:pPr>
          </w:p>
        </w:tc>
        <w:tc>
          <w:tcPr>
            <w:tcW w:w="1058" w:type="dxa"/>
            <w:tcBorders>
              <w:top w:val="dotted" w:sz="4" w:space="0" w:color="auto"/>
              <w:bottom w:val="dotted" w:sz="4" w:space="0" w:color="auto"/>
            </w:tcBorders>
          </w:tcPr>
          <w:p w:rsidR="00B10EA6" w:rsidRPr="00DA4EFD" w:rsidRDefault="00B10EA6" w:rsidP="007649E3">
            <w:pPr>
              <w:rPr>
                <w:rFonts w:ascii="Bookman Old Style" w:hAnsi="Bookman Old Style"/>
                <w:sz w:val="24"/>
                <w:szCs w:val="24"/>
              </w:rPr>
            </w:pPr>
          </w:p>
        </w:tc>
      </w:tr>
      <w:tr w:rsidR="00B10EA6" w:rsidRPr="00F531D4" w:rsidTr="00B10EA6">
        <w:trPr>
          <w:trHeight w:val="546"/>
          <w:jc w:val="center"/>
        </w:trPr>
        <w:tc>
          <w:tcPr>
            <w:tcW w:w="8365" w:type="dxa"/>
            <w:tcBorders>
              <w:top w:val="dotted" w:sz="4" w:space="0" w:color="auto"/>
              <w:bottom w:val="dotted" w:sz="4" w:space="0" w:color="auto"/>
            </w:tcBorders>
          </w:tcPr>
          <w:p w:rsidR="00B10EA6" w:rsidRDefault="00B10EA6" w:rsidP="00D434DA">
            <w:pPr>
              <w:pStyle w:val="Pa16"/>
              <w:numPr>
                <w:ilvl w:val="0"/>
                <w:numId w:val="8"/>
              </w:numPr>
              <w:spacing w:before="40"/>
              <w:rPr>
                <w:rFonts w:ascii="HelveticaNeueLT Std Lt" w:hAnsi="HelveticaNeueLT Std Lt" w:cs="HelveticaNeueLT Std Lt"/>
                <w:color w:val="000000"/>
                <w:sz w:val="19"/>
                <w:szCs w:val="19"/>
              </w:rPr>
            </w:pPr>
            <w:r>
              <w:rPr>
                <w:rFonts w:ascii="HelveticaNeueLT Std Lt" w:hAnsi="HelveticaNeueLT Std Lt" w:cs="HelveticaNeueLT Std Lt"/>
                <w:color w:val="000000"/>
                <w:sz w:val="19"/>
                <w:szCs w:val="19"/>
              </w:rPr>
              <w:t xml:space="preserve">Understand the need for and apply appropriate </w:t>
            </w:r>
            <w:r>
              <w:rPr>
                <w:rStyle w:val="A10"/>
              </w:rPr>
              <w:t xml:space="preserve">• </w:t>
            </w:r>
            <w:r>
              <w:rPr>
                <w:rFonts w:ascii="HelveticaNeueLT Std Lt" w:hAnsi="HelveticaNeueLT Std Lt" w:cs="HelveticaNeueLT Std Lt"/>
                <w:color w:val="000000"/>
                <w:sz w:val="19"/>
                <w:szCs w:val="19"/>
              </w:rPr>
              <w:t>hygiene and safety procedures: to ensure safe food handling techniques at all stages from raw material to product/outcome;</w:t>
            </w:r>
          </w:p>
        </w:tc>
        <w:tc>
          <w:tcPr>
            <w:tcW w:w="797" w:type="dxa"/>
            <w:tcBorders>
              <w:top w:val="dotted" w:sz="4" w:space="0" w:color="auto"/>
              <w:bottom w:val="dotted" w:sz="4" w:space="0" w:color="auto"/>
            </w:tcBorders>
          </w:tcPr>
          <w:p w:rsidR="00B10EA6" w:rsidRPr="00F531D4" w:rsidRDefault="00B10EA6" w:rsidP="007649E3">
            <w:pPr>
              <w:rPr>
                <w:rFonts w:ascii="Bookman Old Style" w:hAnsi="Bookman Old Style"/>
                <w:color w:val="FF0000"/>
                <w:sz w:val="24"/>
                <w:szCs w:val="24"/>
              </w:rPr>
            </w:pPr>
          </w:p>
        </w:tc>
        <w:tc>
          <w:tcPr>
            <w:tcW w:w="797" w:type="dxa"/>
            <w:tcBorders>
              <w:top w:val="dotted" w:sz="4" w:space="0" w:color="auto"/>
              <w:bottom w:val="dotted" w:sz="4" w:space="0" w:color="auto"/>
            </w:tcBorders>
          </w:tcPr>
          <w:p w:rsidR="00B10EA6" w:rsidRPr="00F531D4" w:rsidRDefault="00B10EA6" w:rsidP="007649E3">
            <w:pPr>
              <w:rPr>
                <w:rFonts w:ascii="Bookman Old Style" w:hAnsi="Bookman Old Style"/>
                <w:color w:val="FFC000"/>
                <w:sz w:val="24"/>
                <w:szCs w:val="24"/>
              </w:rPr>
            </w:pPr>
          </w:p>
        </w:tc>
        <w:tc>
          <w:tcPr>
            <w:tcW w:w="1058" w:type="dxa"/>
            <w:tcBorders>
              <w:top w:val="dotted" w:sz="4" w:space="0" w:color="auto"/>
              <w:bottom w:val="dotted" w:sz="4" w:space="0" w:color="auto"/>
            </w:tcBorders>
          </w:tcPr>
          <w:p w:rsidR="00B10EA6" w:rsidRPr="00DA4EFD" w:rsidRDefault="00B10EA6" w:rsidP="007649E3">
            <w:pPr>
              <w:rPr>
                <w:rFonts w:ascii="Bookman Old Style" w:hAnsi="Bookman Old Style"/>
                <w:sz w:val="24"/>
                <w:szCs w:val="24"/>
              </w:rPr>
            </w:pPr>
          </w:p>
        </w:tc>
      </w:tr>
      <w:tr w:rsidR="00B10EA6" w:rsidRPr="00F531D4" w:rsidTr="00B10EA6">
        <w:trPr>
          <w:trHeight w:val="571"/>
          <w:jc w:val="center"/>
        </w:trPr>
        <w:tc>
          <w:tcPr>
            <w:tcW w:w="8365" w:type="dxa"/>
            <w:tcBorders>
              <w:top w:val="dotted" w:sz="4" w:space="0" w:color="auto"/>
              <w:bottom w:val="dotted" w:sz="4" w:space="0" w:color="auto"/>
            </w:tcBorders>
          </w:tcPr>
          <w:p w:rsidR="00B10EA6" w:rsidRDefault="00B10EA6" w:rsidP="00D434DA">
            <w:pPr>
              <w:pStyle w:val="Pa16"/>
              <w:numPr>
                <w:ilvl w:val="0"/>
                <w:numId w:val="8"/>
              </w:numPr>
              <w:spacing w:before="40"/>
              <w:rPr>
                <w:rFonts w:ascii="HelveticaNeueLT Std Lt" w:hAnsi="HelveticaNeueLT Std Lt" w:cs="HelveticaNeueLT Std Lt"/>
                <w:color w:val="000000"/>
                <w:sz w:val="19"/>
                <w:szCs w:val="19"/>
              </w:rPr>
            </w:pPr>
            <w:r>
              <w:rPr>
                <w:rFonts w:ascii="HelveticaNeueLT Std Lt" w:hAnsi="HelveticaNeueLT Std Lt" w:cs="HelveticaNeueLT Std Lt"/>
                <w:color w:val="000000"/>
                <w:sz w:val="19"/>
                <w:szCs w:val="19"/>
              </w:rPr>
              <w:t xml:space="preserve">Consider food safety and hygiene when </w:t>
            </w:r>
            <w:r>
              <w:rPr>
                <w:rStyle w:val="A10"/>
              </w:rPr>
              <w:t xml:space="preserve">• </w:t>
            </w:r>
            <w:r>
              <w:rPr>
                <w:rFonts w:ascii="HelveticaNeueLT Std Lt" w:hAnsi="HelveticaNeueLT Std Lt" w:cs="HelveticaNeueLT Std Lt"/>
                <w:color w:val="000000"/>
                <w:sz w:val="19"/>
                <w:szCs w:val="19"/>
              </w:rPr>
              <w:t xml:space="preserve">purchasing, storing, preparing, cooking and serving food: cross contamination, use by date, best before date, high risk food, cross contamination, danger zone; </w:t>
            </w:r>
          </w:p>
        </w:tc>
        <w:tc>
          <w:tcPr>
            <w:tcW w:w="797" w:type="dxa"/>
            <w:tcBorders>
              <w:top w:val="dotted" w:sz="4" w:space="0" w:color="auto"/>
              <w:bottom w:val="dotted" w:sz="4" w:space="0" w:color="auto"/>
            </w:tcBorders>
          </w:tcPr>
          <w:p w:rsidR="00B10EA6" w:rsidRPr="00F531D4" w:rsidRDefault="00B10EA6" w:rsidP="007649E3">
            <w:pPr>
              <w:rPr>
                <w:rFonts w:ascii="Bookman Old Style" w:hAnsi="Bookman Old Style"/>
                <w:color w:val="FF0000"/>
                <w:sz w:val="24"/>
                <w:szCs w:val="24"/>
              </w:rPr>
            </w:pPr>
          </w:p>
        </w:tc>
        <w:tc>
          <w:tcPr>
            <w:tcW w:w="797" w:type="dxa"/>
            <w:tcBorders>
              <w:top w:val="dotted" w:sz="4" w:space="0" w:color="auto"/>
              <w:bottom w:val="dotted" w:sz="4" w:space="0" w:color="auto"/>
            </w:tcBorders>
          </w:tcPr>
          <w:p w:rsidR="00B10EA6" w:rsidRPr="00F531D4" w:rsidRDefault="00B10EA6" w:rsidP="007649E3">
            <w:pPr>
              <w:rPr>
                <w:rFonts w:ascii="Bookman Old Style" w:hAnsi="Bookman Old Style"/>
                <w:color w:val="FFC000"/>
                <w:sz w:val="24"/>
                <w:szCs w:val="24"/>
              </w:rPr>
            </w:pPr>
          </w:p>
        </w:tc>
        <w:tc>
          <w:tcPr>
            <w:tcW w:w="1058" w:type="dxa"/>
            <w:tcBorders>
              <w:top w:val="dotted" w:sz="4" w:space="0" w:color="auto"/>
              <w:bottom w:val="dotted" w:sz="4" w:space="0" w:color="auto"/>
            </w:tcBorders>
          </w:tcPr>
          <w:p w:rsidR="00B10EA6" w:rsidRPr="00DA4EFD" w:rsidRDefault="00B10EA6" w:rsidP="007649E3">
            <w:pPr>
              <w:rPr>
                <w:rFonts w:ascii="Bookman Old Style" w:hAnsi="Bookman Old Style"/>
                <w:sz w:val="24"/>
                <w:szCs w:val="24"/>
              </w:rPr>
            </w:pPr>
          </w:p>
        </w:tc>
      </w:tr>
      <w:tr w:rsidR="00B10EA6" w:rsidRPr="00F531D4" w:rsidTr="00B10EA6">
        <w:trPr>
          <w:trHeight w:val="496"/>
          <w:jc w:val="center"/>
        </w:trPr>
        <w:tc>
          <w:tcPr>
            <w:tcW w:w="8365" w:type="dxa"/>
            <w:tcBorders>
              <w:top w:val="dotted" w:sz="4" w:space="0" w:color="auto"/>
              <w:bottom w:val="dotted" w:sz="4" w:space="0" w:color="auto"/>
            </w:tcBorders>
          </w:tcPr>
          <w:p w:rsidR="00B10EA6" w:rsidRDefault="00B10EA6" w:rsidP="00D434DA">
            <w:pPr>
              <w:pStyle w:val="Pa14"/>
              <w:numPr>
                <w:ilvl w:val="0"/>
                <w:numId w:val="8"/>
              </w:numPr>
              <w:spacing w:before="100"/>
              <w:rPr>
                <w:rFonts w:ascii="HelveticaNeueLT Std Lt" w:hAnsi="HelveticaNeueLT Std Lt" w:cs="HelveticaNeueLT Std Lt"/>
                <w:color w:val="000000"/>
                <w:sz w:val="19"/>
                <w:szCs w:val="19"/>
              </w:rPr>
            </w:pPr>
            <w:r>
              <w:rPr>
                <w:rFonts w:ascii="HelveticaNeueLT Std Lt" w:hAnsi="HelveticaNeueLT Std Lt" w:cs="HelveticaNeueLT Std Lt"/>
                <w:color w:val="000000"/>
                <w:sz w:val="19"/>
                <w:szCs w:val="19"/>
              </w:rPr>
              <w:t xml:space="preserve">Understand the risks posed by physical, chemical </w:t>
            </w:r>
            <w:r>
              <w:rPr>
                <w:rStyle w:val="A10"/>
              </w:rPr>
              <w:t xml:space="preserve">• </w:t>
            </w:r>
            <w:r>
              <w:rPr>
                <w:rFonts w:ascii="HelveticaNeueLT Std Lt" w:hAnsi="HelveticaNeueLT Std Lt" w:cs="HelveticaNeueLT Std Lt"/>
                <w:color w:val="000000"/>
                <w:sz w:val="19"/>
                <w:szCs w:val="19"/>
              </w:rPr>
              <w:t>and biological contamination, e.g. symptoms of food poisoning;</w:t>
            </w:r>
          </w:p>
        </w:tc>
        <w:tc>
          <w:tcPr>
            <w:tcW w:w="797" w:type="dxa"/>
            <w:tcBorders>
              <w:top w:val="dotted" w:sz="4" w:space="0" w:color="auto"/>
              <w:bottom w:val="dotted" w:sz="4" w:space="0" w:color="auto"/>
            </w:tcBorders>
          </w:tcPr>
          <w:p w:rsidR="00B10EA6" w:rsidRPr="00F531D4" w:rsidRDefault="00B10EA6" w:rsidP="007649E3">
            <w:pPr>
              <w:rPr>
                <w:rFonts w:ascii="Bookman Old Style" w:hAnsi="Bookman Old Style"/>
                <w:color w:val="FF0000"/>
                <w:sz w:val="24"/>
                <w:szCs w:val="24"/>
              </w:rPr>
            </w:pPr>
          </w:p>
        </w:tc>
        <w:tc>
          <w:tcPr>
            <w:tcW w:w="797" w:type="dxa"/>
            <w:tcBorders>
              <w:top w:val="dotted" w:sz="4" w:space="0" w:color="auto"/>
              <w:bottom w:val="dotted" w:sz="4" w:space="0" w:color="auto"/>
            </w:tcBorders>
          </w:tcPr>
          <w:p w:rsidR="00B10EA6" w:rsidRPr="00F531D4" w:rsidRDefault="00B10EA6" w:rsidP="007649E3">
            <w:pPr>
              <w:rPr>
                <w:rFonts w:ascii="Bookman Old Style" w:hAnsi="Bookman Old Style"/>
                <w:color w:val="FFC000"/>
                <w:sz w:val="24"/>
                <w:szCs w:val="24"/>
              </w:rPr>
            </w:pPr>
          </w:p>
        </w:tc>
        <w:tc>
          <w:tcPr>
            <w:tcW w:w="1058" w:type="dxa"/>
            <w:tcBorders>
              <w:top w:val="dotted" w:sz="4" w:space="0" w:color="auto"/>
              <w:bottom w:val="dotted" w:sz="4" w:space="0" w:color="auto"/>
            </w:tcBorders>
          </w:tcPr>
          <w:p w:rsidR="00B10EA6" w:rsidRPr="00DA4EFD" w:rsidRDefault="00B10EA6" w:rsidP="007649E3">
            <w:pPr>
              <w:rPr>
                <w:rFonts w:ascii="Bookman Old Style" w:hAnsi="Bookman Old Style"/>
                <w:sz w:val="24"/>
                <w:szCs w:val="24"/>
              </w:rPr>
            </w:pPr>
          </w:p>
        </w:tc>
      </w:tr>
      <w:tr w:rsidR="00B10EA6" w:rsidRPr="00F531D4" w:rsidTr="00B10EA6">
        <w:trPr>
          <w:trHeight w:val="819"/>
          <w:jc w:val="center"/>
        </w:trPr>
        <w:tc>
          <w:tcPr>
            <w:tcW w:w="8365" w:type="dxa"/>
            <w:tcBorders>
              <w:top w:val="dotted" w:sz="4" w:space="0" w:color="auto"/>
            </w:tcBorders>
          </w:tcPr>
          <w:p w:rsidR="00B10EA6" w:rsidRDefault="00B10EA6" w:rsidP="00D434DA">
            <w:pPr>
              <w:pStyle w:val="ListParagraph"/>
              <w:numPr>
                <w:ilvl w:val="0"/>
                <w:numId w:val="8"/>
              </w:numPr>
              <w:rPr>
                <w:rFonts w:ascii="HelveticaNeueLT Std Lt" w:hAnsi="HelveticaNeueLT Std Lt" w:cs="HelveticaNeueLT Std Lt"/>
                <w:color w:val="000000"/>
                <w:sz w:val="19"/>
                <w:szCs w:val="19"/>
              </w:rPr>
            </w:pPr>
            <w:r w:rsidRPr="00D434DA">
              <w:rPr>
                <w:rFonts w:ascii="HelveticaNeueLT Std Lt" w:hAnsi="HelveticaNeueLT Std Lt" w:cs="HelveticaNeueLT Std Lt"/>
                <w:color w:val="000000"/>
                <w:sz w:val="19"/>
                <w:szCs w:val="19"/>
              </w:rPr>
              <w:t xml:space="preserve">Have an awareness of the reasons why food may </w:t>
            </w:r>
            <w:r w:rsidRPr="00D434DA">
              <w:rPr>
                <w:rFonts w:ascii="HelveticaNeueLT Std Lt" w:hAnsi="HelveticaNeueLT Std Lt" w:cs="HelveticaNeueLT Std Lt"/>
                <w:color w:val="000000"/>
                <w:sz w:val="19"/>
              </w:rPr>
              <w:t xml:space="preserve">• </w:t>
            </w:r>
            <w:r w:rsidRPr="00D434DA">
              <w:rPr>
                <w:rFonts w:ascii="HelveticaNeueLT Std Lt" w:hAnsi="HelveticaNeueLT Std Lt" w:cs="HelveticaNeueLT Std Lt"/>
                <w:color w:val="000000"/>
                <w:sz w:val="19"/>
                <w:szCs w:val="19"/>
              </w:rPr>
              <w:t>be packaged in different forms to extend shelf life, including the use of new technologies such as nanotechnology;</w:t>
            </w:r>
          </w:p>
        </w:tc>
        <w:tc>
          <w:tcPr>
            <w:tcW w:w="797" w:type="dxa"/>
            <w:tcBorders>
              <w:top w:val="dotted" w:sz="4" w:space="0" w:color="auto"/>
            </w:tcBorders>
          </w:tcPr>
          <w:p w:rsidR="00B10EA6" w:rsidRPr="00F531D4" w:rsidRDefault="00B10EA6" w:rsidP="007649E3">
            <w:pPr>
              <w:rPr>
                <w:rFonts w:ascii="Bookman Old Style" w:hAnsi="Bookman Old Style"/>
                <w:color w:val="FF0000"/>
                <w:sz w:val="24"/>
                <w:szCs w:val="24"/>
              </w:rPr>
            </w:pPr>
          </w:p>
        </w:tc>
        <w:tc>
          <w:tcPr>
            <w:tcW w:w="797" w:type="dxa"/>
            <w:tcBorders>
              <w:top w:val="dotted" w:sz="4" w:space="0" w:color="auto"/>
            </w:tcBorders>
          </w:tcPr>
          <w:p w:rsidR="00B10EA6" w:rsidRPr="00F531D4" w:rsidRDefault="00B10EA6" w:rsidP="007649E3">
            <w:pPr>
              <w:rPr>
                <w:rFonts w:ascii="Bookman Old Style" w:hAnsi="Bookman Old Style"/>
                <w:color w:val="FFC000"/>
                <w:sz w:val="24"/>
                <w:szCs w:val="24"/>
              </w:rPr>
            </w:pPr>
          </w:p>
        </w:tc>
        <w:tc>
          <w:tcPr>
            <w:tcW w:w="1058" w:type="dxa"/>
            <w:tcBorders>
              <w:top w:val="dotted" w:sz="4" w:space="0" w:color="auto"/>
            </w:tcBorders>
          </w:tcPr>
          <w:p w:rsidR="00B10EA6" w:rsidRPr="00DA4EFD" w:rsidRDefault="00B10EA6" w:rsidP="007649E3">
            <w:pPr>
              <w:rPr>
                <w:rFonts w:ascii="Bookman Old Style" w:hAnsi="Bookman Old Style"/>
                <w:sz w:val="24"/>
                <w:szCs w:val="24"/>
              </w:rPr>
            </w:pPr>
          </w:p>
        </w:tc>
      </w:tr>
    </w:tbl>
    <w:p w:rsidR="007649E3" w:rsidRPr="00F531D4" w:rsidRDefault="007649E3" w:rsidP="007649E3">
      <w:pPr>
        <w:spacing w:after="0"/>
        <w:rPr>
          <w:rFonts w:ascii="Bookman Old Style" w:hAnsi="Bookman Old Style"/>
          <w:sz w:val="16"/>
          <w:szCs w:val="16"/>
        </w:rPr>
      </w:pPr>
    </w:p>
    <w:tbl>
      <w:tblPr>
        <w:tblStyle w:val="TableGrid"/>
        <w:tblW w:w="11058" w:type="dxa"/>
        <w:tblInd w:w="-885" w:type="dxa"/>
        <w:tblLayout w:type="fixed"/>
        <w:tblLook w:val="04A0"/>
      </w:tblPr>
      <w:tblGrid>
        <w:gridCol w:w="5813"/>
        <w:gridCol w:w="567"/>
        <w:gridCol w:w="709"/>
        <w:gridCol w:w="708"/>
        <w:gridCol w:w="3261"/>
      </w:tblGrid>
      <w:tr w:rsidR="00D2566A" w:rsidRPr="00F531D4" w:rsidTr="00271A02">
        <w:tc>
          <w:tcPr>
            <w:tcW w:w="5813" w:type="dxa"/>
          </w:tcPr>
          <w:p w:rsidR="00D2566A" w:rsidRPr="00DA4EFD" w:rsidRDefault="00D2566A" w:rsidP="001E18CF">
            <w:pPr>
              <w:rPr>
                <w:rFonts w:ascii="Bookman Old Style" w:hAnsi="Bookman Old Style"/>
                <w:b/>
                <w:sz w:val="24"/>
                <w:szCs w:val="24"/>
              </w:rPr>
            </w:pPr>
            <w:r w:rsidRPr="00DA4EFD">
              <w:rPr>
                <w:rFonts w:ascii="Bookman Old Style" w:hAnsi="Bookman Old Style"/>
                <w:b/>
                <w:sz w:val="24"/>
                <w:szCs w:val="24"/>
              </w:rPr>
              <w:t xml:space="preserve">Skills </w:t>
            </w:r>
            <w:r w:rsidR="001E18CF">
              <w:rPr>
                <w:rFonts w:ascii="Bookman Old Style" w:hAnsi="Bookman Old Style"/>
                <w:b/>
                <w:sz w:val="24"/>
                <w:szCs w:val="24"/>
              </w:rPr>
              <w:t xml:space="preserve"> </w:t>
            </w:r>
          </w:p>
        </w:tc>
        <w:tc>
          <w:tcPr>
            <w:tcW w:w="567" w:type="dxa"/>
          </w:tcPr>
          <w:p w:rsidR="00D2566A" w:rsidRPr="008438C1" w:rsidRDefault="00D2566A" w:rsidP="00976BA4">
            <w:pPr>
              <w:rPr>
                <w:rFonts w:ascii="Bookman Old Style" w:hAnsi="Bookman Old Style"/>
                <w:b/>
                <w:color w:val="FF0000"/>
                <w:sz w:val="14"/>
                <w:szCs w:val="14"/>
              </w:rPr>
            </w:pPr>
            <w:r w:rsidRPr="008438C1">
              <w:rPr>
                <w:rFonts w:ascii="Bookman Old Style" w:hAnsi="Bookman Old Style"/>
                <w:b/>
                <w:color w:val="FF0000"/>
                <w:sz w:val="14"/>
                <w:szCs w:val="14"/>
              </w:rPr>
              <w:t>Red</w:t>
            </w:r>
          </w:p>
        </w:tc>
        <w:tc>
          <w:tcPr>
            <w:tcW w:w="709" w:type="dxa"/>
          </w:tcPr>
          <w:p w:rsidR="00D2566A" w:rsidRPr="008438C1" w:rsidRDefault="00D2566A" w:rsidP="00976BA4">
            <w:pPr>
              <w:rPr>
                <w:rFonts w:ascii="Bookman Old Style" w:hAnsi="Bookman Old Style"/>
                <w:b/>
                <w:color w:val="FFFF00"/>
                <w:sz w:val="14"/>
                <w:szCs w:val="14"/>
              </w:rPr>
            </w:pPr>
            <w:r w:rsidRPr="008438C1">
              <w:rPr>
                <w:rFonts w:ascii="Bookman Old Style" w:hAnsi="Bookman Old Style"/>
                <w:b/>
                <w:color w:val="FFFF00"/>
                <w:sz w:val="14"/>
                <w:szCs w:val="14"/>
              </w:rPr>
              <w:t>Amber</w:t>
            </w:r>
          </w:p>
        </w:tc>
        <w:tc>
          <w:tcPr>
            <w:tcW w:w="708" w:type="dxa"/>
          </w:tcPr>
          <w:p w:rsidR="00D2566A" w:rsidRPr="008438C1" w:rsidRDefault="00D2566A" w:rsidP="00976BA4">
            <w:pPr>
              <w:rPr>
                <w:rFonts w:ascii="Bookman Old Style" w:hAnsi="Bookman Old Style"/>
                <w:b/>
                <w:color w:val="00B050"/>
                <w:sz w:val="14"/>
                <w:szCs w:val="14"/>
              </w:rPr>
            </w:pPr>
            <w:r w:rsidRPr="008438C1">
              <w:rPr>
                <w:rFonts w:ascii="Bookman Old Style" w:hAnsi="Bookman Old Style"/>
                <w:b/>
                <w:color w:val="00B050"/>
                <w:sz w:val="14"/>
                <w:szCs w:val="14"/>
              </w:rPr>
              <w:t>Green</w:t>
            </w:r>
          </w:p>
        </w:tc>
        <w:tc>
          <w:tcPr>
            <w:tcW w:w="3261" w:type="dxa"/>
          </w:tcPr>
          <w:p w:rsidR="00D2566A" w:rsidRPr="00D2566A" w:rsidRDefault="00D2566A" w:rsidP="00976BA4">
            <w:pPr>
              <w:rPr>
                <w:rFonts w:ascii="Bookman Old Style" w:hAnsi="Bookman Old Style"/>
                <w:b/>
                <w:sz w:val="16"/>
                <w:szCs w:val="16"/>
              </w:rPr>
            </w:pPr>
            <w:r w:rsidRPr="00D2566A">
              <w:rPr>
                <w:rFonts w:ascii="Bookman Old Style" w:hAnsi="Bookman Old Style"/>
                <w:b/>
                <w:sz w:val="16"/>
                <w:szCs w:val="16"/>
              </w:rPr>
              <w:t>To address this before the exam I will</w:t>
            </w:r>
            <w:r w:rsidR="008438C1">
              <w:rPr>
                <w:rFonts w:ascii="Bookman Old Style" w:hAnsi="Bookman Old Style"/>
                <w:b/>
                <w:sz w:val="16"/>
                <w:szCs w:val="16"/>
              </w:rPr>
              <w:t>:-</w:t>
            </w:r>
          </w:p>
        </w:tc>
      </w:tr>
      <w:tr w:rsidR="000D69B3" w:rsidRPr="00DA4EFD" w:rsidTr="00271A02">
        <w:tc>
          <w:tcPr>
            <w:tcW w:w="5813" w:type="dxa"/>
          </w:tcPr>
          <w:p w:rsidR="000D69B3" w:rsidRDefault="000D69B3" w:rsidP="00347998">
            <w:pPr>
              <w:pStyle w:val="ListParagraph"/>
              <w:numPr>
                <w:ilvl w:val="0"/>
                <w:numId w:val="3"/>
              </w:numPr>
              <w:rPr>
                <w:rFonts w:ascii="Bookman Old Style" w:hAnsi="Bookman Old Style"/>
                <w:b/>
                <w:sz w:val="24"/>
                <w:szCs w:val="24"/>
              </w:rPr>
            </w:pPr>
            <w:r>
              <w:rPr>
                <w:rFonts w:ascii="Arial" w:hAnsi="Arial" w:cs="Arial"/>
              </w:rPr>
              <w:t>develop and apply knowledge and  understanding</w:t>
            </w:r>
          </w:p>
          <w:p w:rsidR="000D69B3" w:rsidRPr="00DA4EFD" w:rsidRDefault="000D69B3" w:rsidP="00347998">
            <w:pPr>
              <w:pStyle w:val="ListParagraph"/>
              <w:rPr>
                <w:rFonts w:ascii="Bookman Old Style" w:hAnsi="Bookman Old Style"/>
                <w:b/>
                <w:sz w:val="24"/>
                <w:szCs w:val="24"/>
              </w:rPr>
            </w:pPr>
          </w:p>
        </w:tc>
        <w:tc>
          <w:tcPr>
            <w:tcW w:w="567" w:type="dxa"/>
          </w:tcPr>
          <w:p w:rsidR="000D69B3" w:rsidRPr="00DA4EFD" w:rsidRDefault="000D69B3" w:rsidP="00976BA4">
            <w:pPr>
              <w:rPr>
                <w:rFonts w:ascii="Bookman Old Style" w:hAnsi="Bookman Old Style"/>
                <w:b/>
                <w:sz w:val="24"/>
                <w:szCs w:val="24"/>
              </w:rPr>
            </w:pPr>
            <w:r>
              <w:rPr>
                <w:rFonts w:ascii="Bookman Old Style" w:hAnsi="Bookman Old Style"/>
                <w:b/>
                <w:sz w:val="24"/>
                <w:szCs w:val="24"/>
              </w:rPr>
              <w:t xml:space="preserve"> </w:t>
            </w:r>
          </w:p>
        </w:tc>
        <w:tc>
          <w:tcPr>
            <w:tcW w:w="709" w:type="dxa"/>
          </w:tcPr>
          <w:p w:rsidR="000D69B3" w:rsidRPr="00DA4EFD" w:rsidRDefault="000D69B3" w:rsidP="00976BA4">
            <w:pPr>
              <w:rPr>
                <w:rFonts w:ascii="Bookman Old Style" w:hAnsi="Bookman Old Style"/>
                <w:b/>
                <w:sz w:val="24"/>
                <w:szCs w:val="24"/>
              </w:rPr>
            </w:pPr>
          </w:p>
        </w:tc>
        <w:tc>
          <w:tcPr>
            <w:tcW w:w="708" w:type="dxa"/>
          </w:tcPr>
          <w:p w:rsidR="000D69B3" w:rsidRPr="00DA4EFD" w:rsidRDefault="000D69B3" w:rsidP="00976BA4">
            <w:pPr>
              <w:rPr>
                <w:rFonts w:ascii="Bookman Old Style" w:hAnsi="Bookman Old Style"/>
                <w:b/>
                <w:sz w:val="24"/>
                <w:szCs w:val="24"/>
              </w:rPr>
            </w:pPr>
          </w:p>
        </w:tc>
        <w:tc>
          <w:tcPr>
            <w:tcW w:w="3261" w:type="dxa"/>
          </w:tcPr>
          <w:p w:rsidR="000D69B3" w:rsidRDefault="000D69B3" w:rsidP="00976BA4">
            <w:pPr>
              <w:rPr>
                <w:rFonts w:ascii="Bookman Old Style" w:hAnsi="Bookman Old Style"/>
                <w:b/>
                <w:sz w:val="24"/>
                <w:szCs w:val="24"/>
              </w:rPr>
            </w:pPr>
          </w:p>
          <w:p w:rsidR="000D69B3" w:rsidRPr="00DA4EFD" w:rsidRDefault="000D69B3" w:rsidP="00976BA4">
            <w:pPr>
              <w:rPr>
                <w:rFonts w:ascii="Bookman Old Style" w:hAnsi="Bookman Old Style"/>
                <w:b/>
                <w:sz w:val="24"/>
                <w:szCs w:val="24"/>
              </w:rPr>
            </w:pPr>
          </w:p>
        </w:tc>
      </w:tr>
      <w:tr w:rsidR="000D69B3" w:rsidRPr="00DA4EFD" w:rsidTr="00271A02">
        <w:tc>
          <w:tcPr>
            <w:tcW w:w="5813" w:type="dxa"/>
          </w:tcPr>
          <w:p w:rsidR="000D69B3" w:rsidRPr="00A35737" w:rsidRDefault="000D69B3" w:rsidP="000D69B3">
            <w:pPr>
              <w:pStyle w:val="ListParagraph"/>
              <w:numPr>
                <w:ilvl w:val="0"/>
                <w:numId w:val="9"/>
              </w:numPr>
              <w:autoSpaceDE w:val="0"/>
              <w:autoSpaceDN w:val="0"/>
              <w:adjustRightInd w:val="0"/>
              <w:rPr>
                <w:rFonts w:ascii="Arial" w:hAnsi="Arial" w:cs="Arial"/>
              </w:rPr>
            </w:pPr>
            <w:r w:rsidRPr="00A35737">
              <w:rPr>
                <w:rFonts w:ascii="Arial" w:hAnsi="Arial" w:cs="Arial"/>
              </w:rPr>
              <w:t>develop an awareness of the management of resources to meet an identified human need in a</w:t>
            </w:r>
            <w:r>
              <w:rPr>
                <w:rFonts w:ascii="Arial" w:hAnsi="Arial" w:cs="Arial"/>
              </w:rPr>
              <w:t xml:space="preserve"> </w:t>
            </w:r>
            <w:r w:rsidRPr="00A35737">
              <w:rPr>
                <w:rFonts w:ascii="Arial" w:hAnsi="Arial" w:cs="Arial"/>
              </w:rPr>
              <w:t>diverse and ever-changing society</w:t>
            </w:r>
          </w:p>
          <w:p w:rsidR="000D69B3" w:rsidRDefault="000D69B3" w:rsidP="00347998">
            <w:pPr>
              <w:pStyle w:val="ListParagraph"/>
              <w:rPr>
                <w:rFonts w:ascii="Bookman Old Style" w:hAnsi="Bookman Old Style"/>
                <w:b/>
                <w:sz w:val="24"/>
                <w:szCs w:val="24"/>
              </w:rPr>
            </w:pPr>
          </w:p>
        </w:tc>
        <w:tc>
          <w:tcPr>
            <w:tcW w:w="567" w:type="dxa"/>
          </w:tcPr>
          <w:p w:rsidR="000D69B3" w:rsidRPr="00DA4EFD" w:rsidRDefault="000D69B3" w:rsidP="00976BA4">
            <w:pPr>
              <w:rPr>
                <w:rFonts w:ascii="Bookman Old Style" w:hAnsi="Bookman Old Style"/>
                <w:b/>
                <w:sz w:val="24"/>
                <w:szCs w:val="24"/>
              </w:rPr>
            </w:pPr>
          </w:p>
        </w:tc>
        <w:tc>
          <w:tcPr>
            <w:tcW w:w="709" w:type="dxa"/>
          </w:tcPr>
          <w:p w:rsidR="000D69B3" w:rsidRPr="00DA4EFD" w:rsidRDefault="000D69B3" w:rsidP="00976BA4">
            <w:pPr>
              <w:rPr>
                <w:rFonts w:ascii="Bookman Old Style" w:hAnsi="Bookman Old Style"/>
                <w:b/>
                <w:sz w:val="24"/>
                <w:szCs w:val="24"/>
              </w:rPr>
            </w:pPr>
          </w:p>
        </w:tc>
        <w:tc>
          <w:tcPr>
            <w:tcW w:w="708" w:type="dxa"/>
          </w:tcPr>
          <w:p w:rsidR="000D69B3" w:rsidRPr="00DA4EFD" w:rsidRDefault="000D69B3" w:rsidP="00976BA4">
            <w:pPr>
              <w:rPr>
                <w:rFonts w:ascii="Bookman Old Style" w:hAnsi="Bookman Old Style"/>
                <w:b/>
                <w:sz w:val="24"/>
                <w:szCs w:val="24"/>
              </w:rPr>
            </w:pPr>
          </w:p>
        </w:tc>
        <w:tc>
          <w:tcPr>
            <w:tcW w:w="3261" w:type="dxa"/>
          </w:tcPr>
          <w:p w:rsidR="000D69B3" w:rsidRPr="00DA4EFD" w:rsidRDefault="000D69B3" w:rsidP="00976BA4">
            <w:pPr>
              <w:rPr>
                <w:rFonts w:ascii="Bookman Old Style" w:hAnsi="Bookman Old Style"/>
                <w:b/>
                <w:sz w:val="24"/>
                <w:szCs w:val="24"/>
              </w:rPr>
            </w:pPr>
          </w:p>
        </w:tc>
      </w:tr>
      <w:tr w:rsidR="000D69B3" w:rsidRPr="00DA4EFD" w:rsidTr="00271A02">
        <w:tc>
          <w:tcPr>
            <w:tcW w:w="5813" w:type="dxa"/>
          </w:tcPr>
          <w:p w:rsidR="000D69B3" w:rsidRDefault="000D69B3" w:rsidP="00347998">
            <w:pPr>
              <w:pStyle w:val="ListParagraph"/>
              <w:numPr>
                <w:ilvl w:val="0"/>
                <w:numId w:val="3"/>
              </w:numPr>
              <w:rPr>
                <w:rFonts w:ascii="Bookman Old Style" w:hAnsi="Bookman Old Style"/>
                <w:b/>
                <w:sz w:val="24"/>
                <w:szCs w:val="24"/>
              </w:rPr>
            </w:pPr>
            <w:r>
              <w:rPr>
                <w:rFonts w:ascii="Arial" w:hAnsi="Arial" w:cs="Arial"/>
              </w:rPr>
              <w:t>critically evaluate evidence to justify informed decisions</w:t>
            </w:r>
          </w:p>
          <w:p w:rsidR="000D69B3" w:rsidRDefault="000D69B3" w:rsidP="00347998">
            <w:pPr>
              <w:pStyle w:val="ListParagraph"/>
              <w:rPr>
                <w:rFonts w:ascii="Bookman Old Style" w:hAnsi="Bookman Old Style"/>
                <w:b/>
                <w:sz w:val="24"/>
                <w:szCs w:val="24"/>
              </w:rPr>
            </w:pPr>
          </w:p>
        </w:tc>
        <w:tc>
          <w:tcPr>
            <w:tcW w:w="567" w:type="dxa"/>
          </w:tcPr>
          <w:p w:rsidR="000D69B3" w:rsidRPr="00DA4EFD" w:rsidRDefault="000D69B3" w:rsidP="00976BA4">
            <w:pPr>
              <w:rPr>
                <w:rFonts w:ascii="Bookman Old Style" w:hAnsi="Bookman Old Style"/>
                <w:b/>
                <w:sz w:val="24"/>
                <w:szCs w:val="24"/>
              </w:rPr>
            </w:pPr>
          </w:p>
        </w:tc>
        <w:tc>
          <w:tcPr>
            <w:tcW w:w="709" w:type="dxa"/>
          </w:tcPr>
          <w:p w:rsidR="000D69B3" w:rsidRPr="00DA4EFD" w:rsidRDefault="000D69B3" w:rsidP="00976BA4">
            <w:pPr>
              <w:rPr>
                <w:rFonts w:ascii="Bookman Old Style" w:hAnsi="Bookman Old Style"/>
                <w:b/>
                <w:sz w:val="24"/>
                <w:szCs w:val="24"/>
              </w:rPr>
            </w:pPr>
          </w:p>
        </w:tc>
        <w:tc>
          <w:tcPr>
            <w:tcW w:w="708" w:type="dxa"/>
          </w:tcPr>
          <w:p w:rsidR="000D69B3" w:rsidRPr="00DA4EFD" w:rsidRDefault="000D69B3" w:rsidP="00976BA4">
            <w:pPr>
              <w:rPr>
                <w:rFonts w:ascii="Bookman Old Style" w:hAnsi="Bookman Old Style"/>
                <w:b/>
                <w:sz w:val="24"/>
                <w:szCs w:val="24"/>
              </w:rPr>
            </w:pPr>
          </w:p>
        </w:tc>
        <w:tc>
          <w:tcPr>
            <w:tcW w:w="3261" w:type="dxa"/>
          </w:tcPr>
          <w:p w:rsidR="000D69B3" w:rsidRPr="00DA4EFD" w:rsidRDefault="000D69B3" w:rsidP="00976BA4">
            <w:pPr>
              <w:rPr>
                <w:rFonts w:ascii="Bookman Old Style" w:hAnsi="Bookman Old Style"/>
                <w:b/>
                <w:sz w:val="24"/>
                <w:szCs w:val="24"/>
              </w:rPr>
            </w:pPr>
          </w:p>
        </w:tc>
      </w:tr>
      <w:tr w:rsidR="000D69B3" w:rsidRPr="00DA4EFD" w:rsidTr="00913E80">
        <w:trPr>
          <w:trHeight w:val="298"/>
        </w:trPr>
        <w:tc>
          <w:tcPr>
            <w:tcW w:w="5813" w:type="dxa"/>
            <w:tcBorders>
              <w:bottom w:val="dotted" w:sz="4" w:space="0" w:color="auto"/>
            </w:tcBorders>
          </w:tcPr>
          <w:p w:rsidR="000D69B3" w:rsidRPr="00DA4EFD" w:rsidRDefault="000D69B3" w:rsidP="00347998">
            <w:pPr>
              <w:autoSpaceDE w:val="0"/>
              <w:autoSpaceDN w:val="0"/>
              <w:adjustRightInd w:val="0"/>
              <w:rPr>
                <w:rFonts w:ascii="Bookman Old Style" w:hAnsi="Bookman Old Style"/>
                <w:b/>
                <w:sz w:val="24"/>
                <w:szCs w:val="24"/>
              </w:rPr>
            </w:pPr>
            <w:r>
              <w:rPr>
                <w:rFonts w:ascii="Arial" w:hAnsi="Arial" w:cs="Arial"/>
                <w:sz w:val="28"/>
                <w:szCs w:val="28"/>
              </w:rPr>
              <w:lastRenderedPageBreak/>
              <w:t>AO1 Knowledge and understanding</w:t>
            </w:r>
          </w:p>
        </w:tc>
        <w:tc>
          <w:tcPr>
            <w:tcW w:w="567" w:type="dxa"/>
            <w:tcBorders>
              <w:bottom w:val="dotted" w:sz="4" w:space="0" w:color="auto"/>
            </w:tcBorders>
            <w:shd w:val="clear" w:color="auto" w:fill="000000" w:themeFill="text1"/>
          </w:tcPr>
          <w:p w:rsidR="000D69B3" w:rsidRPr="00DA4EFD" w:rsidRDefault="000D69B3" w:rsidP="00976BA4">
            <w:pPr>
              <w:rPr>
                <w:rFonts w:ascii="Bookman Old Style" w:hAnsi="Bookman Old Style"/>
                <w:b/>
                <w:sz w:val="24"/>
                <w:szCs w:val="24"/>
              </w:rPr>
            </w:pPr>
          </w:p>
        </w:tc>
        <w:tc>
          <w:tcPr>
            <w:tcW w:w="709" w:type="dxa"/>
            <w:tcBorders>
              <w:bottom w:val="dotted" w:sz="4" w:space="0" w:color="auto"/>
            </w:tcBorders>
            <w:shd w:val="clear" w:color="auto" w:fill="000000" w:themeFill="text1"/>
          </w:tcPr>
          <w:p w:rsidR="000D69B3" w:rsidRPr="00DA4EFD" w:rsidRDefault="000D69B3" w:rsidP="00976BA4">
            <w:pPr>
              <w:rPr>
                <w:rFonts w:ascii="Bookman Old Style" w:hAnsi="Bookman Old Style"/>
                <w:b/>
                <w:sz w:val="24"/>
                <w:szCs w:val="24"/>
              </w:rPr>
            </w:pPr>
          </w:p>
        </w:tc>
        <w:tc>
          <w:tcPr>
            <w:tcW w:w="708" w:type="dxa"/>
            <w:tcBorders>
              <w:bottom w:val="dotted" w:sz="4" w:space="0" w:color="auto"/>
            </w:tcBorders>
            <w:shd w:val="clear" w:color="auto" w:fill="000000" w:themeFill="text1"/>
          </w:tcPr>
          <w:p w:rsidR="000D69B3" w:rsidRPr="00DA4EFD" w:rsidRDefault="000D69B3" w:rsidP="00976BA4">
            <w:pPr>
              <w:rPr>
                <w:rFonts w:ascii="Bookman Old Style" w:hAnsi="Bookman Old Style"/>
                <w:b/>
                <w:sz w:val="24"/>
                <w:szCs w:val="24"/>
              </w:rPr>
            </w:pPr>
          </w:p>
        </w:tc>
        <w:tc>
          <w:tcPr>
            <w:tcW w:w="3261" w:type="dxa"/>
            <w:tcBorders>
              <w:bottom w:val="dotted" w:sz="4" w:space="0" w:color="auto"/>
            </w:tcBorders>
            <w:shd w:val="clear" w:color="auto" w:fill="000000" w:themeFill="text1"/>
          </w:tcPr>
          <w:p w:rsidR="000D69B3" w:rsidRPr="00DA4EFD" w:rsidRDefault="000D69B3" w:rsidP="00976BA4">
            <w:pPr>
              <w:rPr>
                <w:rFonts w:ascii="Bookman Old Style" w:hAnsi="Bookman Old Style"/>
                <w:b/>
                <w:sz w:val="24"/>
                <w:szCs w:val="24"/>
              </w:rPr>
            </w:pPr>
          </w:p>
        </w:tc>
      </w:tr>
      <w:tr w:rsidR="00913E80" w:rsidRPr="00DA4EFD" w:rsidTr="00913E80">
        <w:trPr>
          <w:trHeight w:val="844"/>
        </w:trPr>
        <w:tc>
          <w:tcPr>
            <w:tcW w:w="5813" w:type="dxa"/>
            <w:tcBorders>
              <w:top w:val="dotted" w:sz="4" w:space="0" w:color="auto"/>
            </w:tcBorders>
          </w:tcPr>
          <w:p w:rsidR="00913E80" w:rsidRDefault="00913E80" w:rsidP="00347998">
            <w:pPr>
              <w:pStyle w:val="ListParagraph"/>
              <w:numPr>
                <w:ilvl w:val="0"/>
                <w:numId w:val="3"/>
              </w:numPr>
              <w:rPr>
                <w:rFonts w:ascii="Bookman Old Style" w:hAnsi="Bookman Old Style"/>
                <w:b/>
                <w:sz w:val="24"/>
                <w:szCs w:val="24"/>
              </w:rPr>
            </w:pPr>
            <w:r>
              <w:rPr>
                <w:rFonts w:ascii="Arial" w:hAnsi="Arial" w:cs="Arial"/>
              </w:rPr>
              <w:t>Demonstrate knowledge and understanding of the specified content</w:t>
            </w:r>
          </w:p>
          <w:p w:rsidR="00913E80" w:rsidRDefault="00913E80" w:rsidP="00347998">
            <w:pPr>
              <w:pStyle w:val="ListParagraph"/>
              <w:rPr>
                <w:rFonts w:ascii="Arial" w:hAnsi="Arial" w:cs="Arial"/>
                <w:sz w:val="28"/>
                <w:szCs w:val="28"/>
              </w:rPr>
            </w:pPr>
          </w:p>
        </w:tc>
        <w:tc>
          <w:tcPr>
            <w:tcW w:w="567" w:type="dxa"/>
            <w:tcBorders>
              <w:top w:val="dotted" w:sz="4" w:space="0" w:color="auto"/>
            </w:tcBorders>
          </w:tcPr>
          <w:p w:rsidR="00913E80" w:rsidRPr="00DA4EFD" w:rsidRDefault="00913E80" w:rsidP="00976BA4">
            <w:pPr>
              <w:rPr>
                <w:rFonts w:ascii="Bookman Old Style" w:hAnsi="Bookman Old Style"/>
                <w:b/>
                <w:sz w:val="24"/>
                <w:szCs w:val="24"/>
              </w:rPr>
            </w:pPr>
          </w:p>
        </w:tc>
        <w:tc>
          <w:tcPr>
            <w:tcW w:w="709" w:type="dxa"/>
            <w:tcBorders>
              <w:top w:val="dotted" w:sz="4" w:space="0" w:color="auto"/>
            </w:tcBorders>
          </w:tcPr>
          <w:p w:rsidR="00913E80" w:rsidRPr="00DA4EFD" w:rsidRDefault="00913E80" w:rsidP="00976BA4">
            <w:pPr>
              <w:rPr>
                <w:rFonts w:ascii="Bookman Old Style" w:hAnsi="Bookman Old Style"/>
                <w:b/>
                <w:sz w:val="24"/>
                <w:szCs w:val="24"/>
              </w:rPr>
            </w:pPr>
          </w:p>
        </w:tc>
        <w:tc>
          <w:tcPr>
            <w:tcW w:w="708" w:type="dxa"/>
            <w:tcBorders>
              <w:top w:val="dotted" w:sz="4" w:space="0" w:color="auto"/>
            </w:tcBorders>
          </w:tcPr>
          <w:p w:rsidR="00913E80" w:rsidRPr="00DA4EFD" w:rsidRDefault="00913E80" w:rsidP="00976BA4">
            <w:pPr>
              <w:rPr>
                <w:rFonts w:ascii="Bookman Old Style" w:hAnsi="Bookman Old Style"/>
                <w:b/>
                <w:sz w:val="24"/>
                <w:szCs w:val="24"/>
              </w:rPr>
            </w:pPr>
          </w:p>
        </w:tc>
        <w:tc>
          <w:tcPr>
            <w:tcW w:w="3261" w:type="dxa"/>
            <w:tcBorders>
              <w:top w:val="dotted" w:sz="4" w:space="0" w:color="auto"/>
            </w:tcBorders>
          </w:tcPr>
          <w:p w:rsidR="00913E80" w:rsidRPr="00DA4EFD" w:rsidRDefault="00913E80" w:rsidP="00976BA4">
            <w:pPr>
              <w:rPr>
                <w:rFonts w:ascii="Bookman Old Style" w:hAnsi="Bookman Old Style"/>
                <w:b/>
                <w:sz w:val="24"/>
                <w:szCs w:val="24"/>
              </w:rPr>
            </w:pPr>
          </w:p>
        </w:tc>
      </w:tr>
      <w:tr w:rsidR="000D69B3" w:rsidRPr="00DA4EFD" w:rsidTr="00913E80">
        <w:trPr>
          <w:trHeight w:val="645"/>
        </w:trPr>
        <w:tc>
          <w:tcPr>
            <w:tcW w:w="5813" w:type="dxa"/>
            <w:tcBorders>
              <w:left w:val="dotted" w:sz="4" w:space="0" w:color="auto"/>
              <w:bottom w:val="dotted" w:sz="4" w:space="0" w:color="auto"/>
            </w:tcBorders>
          </w:tcPr>
          <w:p w:rsidR="000D69B3" w:rsidRDefault="000D69B3" w:rsidP="00347998">
            <w:pPr>
              <w:autoSpaceDE w:val="0"/>
              <w:autoSpaceDN w:val="0"/>
              <w:adjustRightInd w:val="0"/>
              <w:rPr>
                <w:rFonts w:ascii="Bookman Old Style" w:hAnsi="Bookman Old Style"/>
                <w:b/>
                <w:sz w:val="24"/>
                <w:szCs w:val="24"/>
              </w:rPr>
            </w:pPr>
            <w:r>
              <w:rPr>
                <w:rFonts w:ascii="Arial" w:hAnsi="Arial" w:cs="Arial"/>
                <w:sz w:val="28"/>
                <w:szCs w:val="28"/>
              </w:rPr>
              <w:t>AO2 Apply knowledge and understanding and analyse problems</w:t>
            </w:r>
          </w:p>
        </w:tc>
        <w:tc>
          <w:tcPr>
            <w:tcW w:w="567" w:type="dxa"/>
            <w:tcBorders>
              <w:bottom w:val="dotted" w:sz="4" w:space="0" w:color="auto"/>
            </w:tcBorders>
            <w:shd w:val="clear" w:color="auto" w:fill="000000" w:themeFill="text1"/>
          </w:tcPr>
          <w:p w:rsidR="000D69B3" w:rsidRPr="00DA4EFD" w:rsidRDefault="000D69B3" w:rsidP="00976BA4">
            <w:pPr>
              <w:rPr>
                <w:rFonts w:ascii="Bookman Old Style" w:hAnsi="Bookman Old Style"/>
                <w:b/>
                <w:sz w:val="24"/>
                <w:szCs w:val="24"/>
              </w:rPr>
            </w:pPr>
          </w:p>
        </w:tc>
        <w:tc>
          <w:tcPr>
            <w:tcW w:w="709" w:type="dxa"/>
            <w:tcBorders>
              <w:bottom w:val="dotted" w:sz="4" w:space="0" w:color="auto"/>
            </w:tcBorders>
            <w:shd w:val="clear" w:color="auto" w:fill="000000" w:themeFill="text1"/>
          </w:tcPr>
          <w:p w:rsidR="000D69B3" w:rsidRPr="00DA4EFD" w:rsidRDefault="000D69B3" w:rsidP="00976BA4">
            <w:pPr>
              <w:rPr>
                <w:rFonts w:ascii="Bookman Old Style" w:hAnsi="Bookman Old Style"/>
                <w:b/>
                <w:sz w:val="24"/>
                <w:szCs w:val="24"/>
              </w:rPr>
            </w:pPr>
          </w:p>
        </w:tc>
        <w:tc>
          <w:tcPr>
            <w:tcW w:w="708" w:type="dxa"/>
            <w:tcBorders>
              <w:bottom w:val="dotted" w:sz="4" w:space="0" w:color="auto"/>
            </w:tcBorders>
            <w:shd w:val="clear" w:color="auto" w:fill="000000" w:themeFill="text1"/>
          </w:tcPr>
          <w:p w:rsidR="000D69B3" w:rsidRPr="00DA4EFD" w:rsidRDefault="000D69B3" w:rsidP="00976BA4">
            <w:pPr>
              <w:rPr>
                <w:rFonts w:ascii="Bookman Old Style" w:hAnsi="Bookman Old Style"/>
                <w:b/>
                <w:sz w:val="24"/>
                <w:szCs w:val="24"/>
              </w:rPr>
            </w:pPr>
          </w:p>
        </w:tc>
        <w:tc>
          <w:tcPr>
            <w:tcW w:w="3261" w:type="dxa"/>
            <w:tcBorders>
              <w:bottom w:val="dotted" w:sz="4" w:space="0" w:color="auto"/>
            </w:tcBorders>
            <w:shd w:val="clear" w:color="auto" w:fill="000000" w:themeFill="text1"/>
          </w:tcPr>
          <w:p w:rsidR="000D69B3" w:rsidRPr="00DA4EFD" w:rsidRDefault="000D69B3" w:rsidP="00976BA4">
            <w:pPr>
              <w:rPr>
                <w:rFonts w:ascii="Bookman Old Style" w:hAnsi="Bookman Old Style"/>
                <w:b/>
                <w:sz w:val="24"/>
                <w:szCs w:val="24"/>
              </w:rPr>
            </w:pPr>
          </w:p>
        </w:tc>
      </w:tr>
      <w:tr w:rsidR="00913E80" w:rsidRPr="00DA4EFD" w:rsidTr="00913E80">
        <w:trPr>
          <w:trHeight w:val="728"/>
        </w:trPr>
        <w:tc>
          <w:tcPr>
            <w:tcW w:w="5813" w:type="dxa"/>
            <w:tcBorders>
              <w:top w:val="dotted" w:sz="4" w:space="0" w:color="auto"/>
              <w:left w:val="dotted" w:sz="4" w:space="0" w:color="auto"/>
              <w:bottom w:val="dotted" w:sz="4" w:space="0" w:color="auto"/>
            </w:tcBorders>
          </w:tcPr>
          <w:p w:rsidR="00913E80" w:rsidRDefault="00913E80" w:rsidP="000D69B3">
            <w:pPr>
              <w:pStyle w:val="ListParagraph"/>
              <w:numPr>
                <w:ilvl w:val="0"/>
                <w:numId w:val="9"/>
              </w:numPr>
              <w:autoSpaceDE w:val="0"/>
              <w:autoSpaceDN w:val="0"/>
              <w:adjustRightInd w:val="0"/>
              <w:rPr>
                <w:rFonts w:ascii="Arial" w:hAnsi="Arial" w:cs="Arial"/>
                <w:sz w:val="28"/>
                <w:szCs w:val="28"/>
              </w:rPr>
            </w:pPr>
            <w:r w:rsidRPr="00A35737">
              <w:rPr>
                <w:rFonts w:ascii="Arial" w:hAnsi="Arial" w:cs="Arial"/>
              </w:rPr>
              <w:t xml:space="preserve">Demonstrate </w:t>
            </w:r>
            <w:r w:rsidRPr="00A35737">
              <w:rPr>
                <w:rFonts w:ascii="Arial" w:hAnsi="Arial" w:cs="Arial"/>
                <w:sz w:val="21"/>
                <w:szCs w:val="21"/>
              </w:rPr>
              <w:t>the ability to apply knowledge, understanding and skills in a variety of situations and</w:t>
            </w:r>
          </w:p>
        </w:tc>
        <w:tc>
          <w:tcPr>
            <w:tcW w:w="567" w:type="dxa"/>
            <w:tcBorders>
              <w:top w:val="dotted" w:sz="4" w:space="0" w:color="auto"/>
              <w:bottom w:val="dotted" w:sz="4" w:space="0" w:color="auto"/>
            </w:tcBorders>
          </w:tcPr>
          <w:p w:rsidR="00913E80" w:rsidRPr="00DA4EFD" w:rsidRDefault="00913E80" w:rsidP="00976BA4">
            <w:pPr>
              <w:rPr>
                <w:rFonts w:ascii="Bookman Old Style" w:hAnsi="Bookman Old Style"/>
                <w:b/>
                <w:sz w:val="24"/>
                <w:szCs w:val="24"/>
              </w:rPr>
            </w:pPr>
          </w:p>
        </w:tc>
        <w:tc>
          <w:tcPr>
            <w:tcW w:w="709" w:type="dxa"/>
            <w:tcBorders>
              <w:top w:val="dotted" w:sz="4" w:space="0" w:color="auto"/>
              <w:bottom w:val="dotted" w:sz="4" w:space="0" w:color="auto"/>
            </w:tcBorders>
          </w:tcPr>
          <w:p w:rsidR="00913E80" w:rsidRPr="00DA4EFD" w:rsidRDefault="00913E80" w:rsidP="00976BA4">
            <w:pPr>
              <w:rPr>
                <w:rFonts w:ascii="Bookman Old Style" w:hAnsi="Bookman Old Style"/>
                <w:b/>
                <w:sz w:val="24"/>
                <w:szCs w:val="24"/>
              </w:rPr>
            </w:pPr>
          </w:p>
        </w:tc>
        <w:tc>
          <w:tcPr>
            <w:tcW w:w="708" w:type="dxa"/>
            <w:tcBorders>
              <w:top w:val="dotted" w:sz="4" w:space="0" w:color="auto"/>
              <w:bottom w:val="dotted" w:sz="4" w:space="0" w:color="auto"/>
            </w:tcBorders>
          </w:tcPr>
          <w:p w:rsidR="00913E80" w:rsidRPr="00DA4EFD" w:rsidRDefault="00913E80" w:rsidP="00976BA4">
            <w:pPr>
              <w:rPr>
                <w:rFonts w:ascii="Bookman Old Style" w:hAnsi="Bookman Old Style"/>
                <w:b/>
                <w:sz w:val="24"/>
                <w:szCs w:val="24"/>
              </w:rPr>
            </w:pPr>
          </w:p>
        </w:tc>
        <w:tc>
          <w:tcPr>
            <w:tcW w:w="3261" w:type="dxa"/>
            <w:tcBorders>
              <w:top w:val="dotted" w:sz="4" w:space="0" w:color="auto"/>
              <w:bottom w:val="dotted" w:sz="4" w:space="0" w:color="auto"/>
            </w:tcBorders>
          </w:tcPr>
          <w:p w:rsidR="00913E80" w:rsidRPr="00DA4EFD" w:rsidRDefault="00913E80" w:rsidP="00976BA4">
            <w:pPr>
              <w:rPr>
                <w:rFonts w:ascii="Bookman Old Style" w:hAnsi="Bookman Old Style"/>
                <w:b/>
                <w:sz w:val="24"/>
                <w:szCs w:val="24"/>
              </w:rPr>
            </w:pPr>
          </w:p>
        </w:tc>
      </w:tr>
      <w:tr w:rsidR="00B10EA6" w:rsidRPr="00DA4EFD" w:rsidTr="00B10EA6">
        <w:trPr>
          <w:trHeight w:val="943"/>
        </w:trPr>
        <w:tc>
          <w:tcPr>
            <w:tcW w:w="5813" w:type="dxa"/>
            <w:tcBorders>
              <w:top w:val="dotted" w:sz="4" w:space="0" w:color="auto"/>
            </w:tcBorders>
          </w:tcPr>
          <w:p w:rsidR="00B10EA6" w:rsidRDefault="00B10EA6" w:rsidP="00347998">
            <w:pPr>
              <w:pStyle w:val="ListParagraph"/>
              <w:numPr>
                <w:ilvl w:val="0"/>
                <w:numId w:val="3"/>
              </w:numPr>
              <w:rPr>
                <w:rFonts w:ascii="Bookman Old Style" w:hAnsi="Bookman Old Style"/>
                <w:b/>
                <w:sz w:val="24"/>
                <w:szCs w:val="24"/>
              </w:rPr>
            </w:pPr>
            <w:proofErr w:type="gramStart"/>
            <w:r>
              <w:rPr>
                <w:rFonts w:ascii="Arial" w:hAnsi="Arial" w:cs="Arial"/>
                <w:sz w:val="21"/>
                <w:szCs w:val="21"/>
              </w:rPr>
              <w:t>to</w:t>
            </w:r>
            <w:proofErr w:type="gramEnd"/>
            <w:r>
              <w:rPr>
                <w:rFonts w:ascii="Arial" w:hAnsi="Arial" w:cs="Arial"/>
                <w:sz w:val="21"/>
                <w:szCs w:val="21"/>
              </w:rPr>
              <w:t xml:space="preserve"> analyse problems, issues and situations using appropriate skills</w:t>
            </w:r>
            <w:r>
              <w:rPr>
                <w:rFonts w:ascii="Arial" w:hAnsi="Arial" w:cs="Arial"/>
              </w:rPr>
              <w:t>.</w:t>
            </w:r>
          </w:p>
          <w:p w:rsidR="00B10EA6" w:rsidRDefault="00B10EA6" w:rsidP="00347998">
            <w:pPr>
              <w:pStyle w:val="ListParagraph"/>
              <w:rPr>
                <w:rFonts w:ascii="Arial" w:hAnsi="Arial" w:cs="Arial"/>
                <w:sz w:val="28"/>
                <w:szCs w:val="28"/>
              </w:rPr>
            </w:pPr>
          </w:p>
        </w:tc>
        <w:tc>
          <w:tcPr>
            <w:tcW w:w="567" w:type="dxa"/>
            <w:tcBorders>
              <w:top w:val="dotted" w:sz="4" w:space="0" w:color="auto"/>
            </w:tcBorders>
          </w:tcPr>
          <w:p w:rsidR="00B10EA6" w:rsidRPr="00DA4EFD" w:rsidRDefault="00B10EA6" w:rsidP="00976BA4">
            <w:pPr>
              <w:rPr>
                <w:rFonts w:ascii="Bookman Old Style" w:hAnsi="Bookman Old Style"/>
                <w:b/>
                <w:sz w:val="24"/>
                <w:szCs w:val="24"/>
              </w:rPr>
            </w:pPr>
          </w:p>
        </w:tc>
        <w:tc>
          <w:tcPr>
            <w:tcW w:w="709" w:type="dxa"/>
            <w:tcBorders>
              <w:top w:val="dotted" w:sz="4" w:space="0" w:color="auto"/>
            </w:tcBorders>
          </w:tcPr>
          <w:p w:rsidR="00B10EA6" w:rsidRPr="00DA4EFD" w:rsidRDefault="00B10EA6" w:rsidP="00976BA4">
            <w:pPr>
              <w:rPr>
                <w:rFonts w:ascii="Bookman Old Style" w:hAnsi="Bookman Old Style"/>
                <w:b/>
                <w:sz w:val="24"/>
                <w:szCs w:val="24"/>
              </w:rPr>
            </w:pPr>
          </w:p>
        </w:tc>
        <w:tc>
          <w:tcPr>
            <w:tcW w:w="708" w:type="dxa"/>
            <w:tcBorders>
              <w:top w:val="dotted" w:sz="4" w:space="0" w:color="auto"/>
            </w:tcBorders>
          </w:tcPr>
          <w:p w:rsidR="00B10EA6" w:rsidRPr="00DA4EFD" w:rsidRDefault="00B10EA6" w:rsidP="00976BA4">
            <w:pPr>
              <w:rPr>
                <w:rFonts w:ascii="Bookman Old Style" w:hAnsi="Bookman Old Style"/>
                <w:b/>
                <w:sz w:val="24"/>
                <w:szCs w:val="24"/>
              </w:rPr>
            </w:pPr>
          </w:p>
        </w:tc>
        <w:tc>
          <w:tcPr>
            <w:tcW w:w="3261" w:type="dxa"/>
            <w:tcBorders>
              <w:top w:val="dotted" w:sz="4" w:space="0" w:color="auto"/>
            </w:tcBorders>
          </w:tcPr>
          <w:p w:rsidR="00B10EA6" w:rsidRPr="00DA4EFD" w:rsidRDefault="00B10EA6" w:rsidP="00976BA4">
            <w:pPr>
              <w:rPr>
                <w:rFonts w:ascii="Bookman Old Style" w:hAnsi="Bookman Old Style"/>
                <w:b/>
                <w:sz w:val="24"/>
                <w:szCs w:val="24"/>
              </w:rPr>
            </w:pPr>
          </w:p>
        </w:tc>
      </w:tr>
      <w:tr w:rsidR="000D69B3" w:rsidRPr="00DA4EFD" w:rsidTr="00913E80">
        <w:trPr>
          <w:trHeight w:val="249"/>
        </w:trPr>
        <w:tc>
          <w:tcPr>
            <w:tcW w:w="5813" w:type="dxa"/>
            <w:tcBorders>
              <w:bottom w:val="dotted" w:sz="4" w:space="0" w:color="auto"/>
            </w:tcBorders>
          </w:tcPr>
          <w:p w:rsidR="000D69B3" w:rsidRPr="00A35737" w:rsidRDefault="000D69B3" w:rsidP="00347998">
            <w:pPr>
              <w:autoSpaceDE w:val="0"/>
              <w:autoSpaceDN w:val="0"/>
              <w:adjustRightInd w:val="0"/>
              <w:rPr>
                <w:rFonts w:ascii="Arial" w:hAnsi="Arial" w:cs="Arial"/>
                <w:sz w:val="28"/>
                <w:szCs w:val="28"/>
              </w:rPr>
            </w:pPr>
            <w:r>
              <w:rPr>
                <w:rFonts w:ascii="Arial" w:hAnsi="Arial" w:cs="Arial"/>
                <w:sz w:val="28"/>
                <w:szCs w:val="28"/>
              </w:rPr>
              <w:t>AO3 Organise, evaluate and justify</w:t>
            </w:r>
          </w:p>
        </w:tc>
        <w:tc>
          <w:tcPr>
            <w:tcW w:w="567" w:type="dxa"/>
            <w:tcBorders>
              <w:bottom w:val="dotted" w:sz="4" w:space="0" w:color="auto"/>
            </w:tcBorders>
            <w:shd w:val="clear" w:color="auto" w:fill="000000" w:themeFill="text1"/>
          </w:tcPr>
          <w:p w:rsidR="000D69B3" w:rsidRPr="00DA4EFD" w:rsidRDefault="000D69B3" w:rsidP="00976BA4">
            <w:pPr>
              <w:rPr>
                <w:rFonts w:ascii="Bookman Old Style" w:hAnsi="Bookman Old Style"/>
                <w:b/>
                <w:sz w:val="24"/>
                <w:szCs w:val="24"/>
              </w:rPr>
            </w:pPr>
          </w:p>
        </w:tc>
        <w:tc>
          <w:tcPr>
            <w:tcW w:w="709" w:type="dxa"/>
            <w:tcBorders>
              <w:bottom w:val="dotted" w:sz="4" w:space="0" w:color="auto"/>
            </w:tcBorders>
            <w:shd w:val="clear" w:color="auto" w:fill="000000" w:themeFill="text1"/>
          </w:tcPr>
          <w:p w:rsidR="000D69B3" w:rsidRPr="00DA4EFD" w:rsidRDefault="000D69B3" w:rsidP="00976BA4">
            <w:pPr>
              <w:rPr>
                <w:rFonts w:ascii="Bookman Old Style" w:hAnsi="Bookman Old Style"/>
                <w:b/>
                <w:sz w:val="24"/>
                <w:szCs w:val="24"/>
              </w:rPr>
            </w:pPr>
          </w:p>
        </w:tc>
        <w:tc>
          <w:tcPr>
            <w:tcW w:w="708" w:type="dxa"/>
            <w:tcBorders>
              <w:bottom w:val="dotted" w:sz="4" w:space="0" w:color="auto"/>
            </w:tcBorders>
            <w:shd w:val="clear" w:color="auto" w:fill="000000" w:themeFill="text1"/>
          </w:tcPr>
          <w:p w:rsidR="000D69B3" w:rsidRPr="00DA4EFD" w:rsidRDefault="000D69B3" w:rsidP="00976BA4">
            <w:pPr>
              <w:rPr>
                <w:rFonts w:ascii="Bookman Old Style" w:hAnsi="Bookman Old Style"/>
                <w:b/>
                <w:sz w:val="24"/>
                <w:szCs w:val="24"/>
              </w:rPr>
            </w:pPr>
          </w:p>
        </w:tc>
        <w:tc>
          <w:tcPr>
            <w:tcW w:w="3261" w:type="dxa"/>
            <w:tcBorders>
              <w:bottom w:val="dotted" w:sz="4" w:space="0" w:color="auto"/>
            </w:tcBorders>
            <w:shd w:val="clear" w:color="auto" w:fill="000000" w:themeFill="text1"/>
          </w:tcPr>
          <w:p w:rsidR="000D69B3" w:rsidRPr="00DA4EFD" w:rsidRDefault="000D69B3" w:rsidP="00976BA4">
            <w:pPr>
              <w:rPr>
                <w:rFonts w:ascii="Bookman Old Style" w:hAnsi="Bookman Old Style"/>
                <w:b/>
                <w:sz w:val="24"/>
                <w:szCs w:val="24"/>
              </w:rPr>
            </w:pPr>
          </w:p>
        </w:tc>
      </w:tr>
      <w:tr w:rsidR="00913E80" w:rsidRPr="00DA4EFD" w:rsidTr="00913E80">
        <w:trPr>
          <w:trHeight w:val="1092"/>
        </w:trPr>
        <w:tc>
          <w:tcPr>
            <w:tcW w:w="5813" w:type="dxa"/>
            <w:tcBorders>
              <w:top w:val="dotted" w:sz="4" w:space="0" w:color="auto"/>
            </w:tcBorders>
          </w:tcPr>
          <w:p w:rsidR="00913E80" w:rsidRDefault="00913E80" w:rsidP="000D69B3">
            <w:pPr>
              <w:pStyle w:val="ListParagraph"/>
              <w:numPr>
                <w:ilvl w:val="0"/>
                <w:numId w:val="9"/>
              </w:numPr>
              <w:autoSpaceDE w:val="0"/>
              <w:autoSpaceDN w:val="0"/>
              <w:adjustRightInd w:val="0"/>
              <w:rPr>
                <w:rFonts w:ascii="Arial" w:hAnsi="Arial" w:cs="Arial"/>
                <w:sz w:val="28"/>
                <w:szCs w:val="28"/>
              </w:rPr>
            </w:pPr>
            <w:r w:rsidRPr="00A35737">
              <w:rPr>
                <w:rFonts w:ascii="SymbolMT" w:eastAsia="SymbolMT" w:hAnsi="Arial" w:cs="SymbolMT"/>
                <w:sz w:val="18"/>
                <w:szCs w:val="18"/>
              </w:rPr>
              <w:t xml:space="preserve"> </w:t>
            </w:r>
            <w:r w:rsidRPr="00A35737">
              <w:rPr>
                <w:rFonts w:ascii="Arial" w:hAnsi="Arial" w:cs="Arial"/>
                <w:sz w:val="21"/>
                <w:szCs w:val="21"/>
              </w:rPr>
              <w:t>Demonstrate the ability to gather, organise and select information, evaluate acquired knowledge</w:t>
            </w:r>
            <w:r>
              <w:rPr>
                <w:rFonts w:ascii="Arial" w:hAnsi="Arial" w:cs="Arial"/>
                <w:sz w:val="21"/>
                <w:szCs w:val="21"/>
              </w:rPr>
              <w:t xml:space="preserve"> </w:t>
            </w:r>
            <w:r w:rsidRPr="00A35737">
              <w:rPr>
                <w:rFonts w:ascii="Arial" w:hAnsi="Arial" w:cs="Arial"/>
                <w:sz w:val="21"/>
                <w:szCs w:val="21"/>
              </w:rPr>
              <w:t>and understanding and present and justify an argument.</w:t>
            </w:r>
          </w:p>
        </w:tc>
        <w:tc>
          <w:tcPr>
            <w:tcW w:w="567" w:type="dxa"/>
            <w:tcBorders>
              <w:top w:val="dotted" w:sz="4" w:space="0" w:color="auto"/>
            </w:tcBorders>
          </w:tcPr>
          <w:p w:rsidR="00913E80" w:rsidRPr="00DA4EFD" w:rsidRDefault="00913E80" w:rsidP="00976BA4">
            <w:pPr>
              <w:rPr>
                <w:rFonts w:ascii="Bookman Old Style" w:hAnsi="Bookman Old Style"/>
                <w:b/>
                <w:sz w:val="24"/>
                <w:szCs w:val="24"/>
              </w:rPr>
            </w:pPr>
          </w:p>
        </w:tc>
        <w:tc>
          <w:tcPr>
            <w:tcW w:w="709" w:type="dxa"/>
            <w:tcBorders>
              <w:top w:val="dotted" w:sz="4" w:space="0" w:color="auto"/>
            </w:tcBorders>
          </w:tcPr>
          <w:p w:rsidR="00913E80" w:rsidRPr="00DA4EFD" w:rsidRDefault="00913E80" w:rsidP="00976BA4">
            <w:pPr>
              <w:rPr>
                <w:rFonts w:ascii="Bookman Old Style" w:hAnsi="Bookman Old Style"/>
                <w:b/>
                <w:sz w:val="24"/>
                <w:szCs w:val="24"/>
              </w:rPr>
            </w:pPr>
          </w:p>
        </w:tc>
        <w:tc>
          <w:tcPr>
            <w:tcW w:w="708" w:type="dxa"/>
            <w:tcBorders>
              <w:top w:val="dotted" w:sz="4" w:space="0" w:color="auto"/>
            </w:tcBorders>
          </w:tcPr>
          <w:p w:rsidR="00913E80" w:rsidRPr="00DA4EFD" w:rsidRDefault="00913E80" w:rsidP="00976BA4">
            <w:pPr>
              <w:rPr>
                <w:rFonts w:ascii="Bookman Old Style" w:hAnsi="Bookman Old Style"/>
                <w:b/>
                <w:sz w:val="24"/>
                <w:szCs w:val="24"/>
              </w:rPr>
            </w:pPr>
          </w:p>
        </w:tc>
        <w:tc>
          <w:tcPr>
            <w:tcW w:w="3261" w:type="dxa"/>
            <w:tcBorders>
              <w:top w:val="dotted" w:sz="4" w:space="0" w:color="auto"/>
            </w:tcBorders>
          </w:tcPr>
          <w:p w:rsidR="00913E80" w:rsidRPr="00DA4EFD" w:rsidRDefault="00913E80" w:rsidP="00976BA4">
            <w:pPr>
              <w:rPr>
                <w:rFonts w:ascii="Bookman Old Style" w:hAnsi="Bookman Old Style"/>
                <w:b/>
                <w:sz w:val="24"/>
                <w:szCs w:val="24"/>
              </w:rPr>
            </w:pPr>
          </w:p>
        </w:tc>
      </w:tr>
      <w:tr w:rsidR="000D69B3" w:rsidRPr="00DA4EFD" w:rsidTr="00913E80">
        <w:tc>
          <w:tcPr>
            <w:tcW w:w="5813" w:type="dxa"/>
          </w:tcPr>
          <w:p w:rsidR="000D69B3" w:rsidRPr="001E18CF" w:rsidRDefault="000D69B3" w:rsidP="001E18CF">
            <w:pPr>
              <w:rPr>
                <w:rFonts w:ascii="Bookman Old Style" w:hAnsi="Bookman Old Style"/>
                <w:b/>
                <w:sz w:val="24"/>
                <w:szCs w:val="24"/>
              </w:rPr>
            </w:pPr>
            <w:r>
              <w:rPr>
                <w:rFonts w:ascii="Bookman Old Style" w:hAnsi="Bookman Old Style"/>
                <w:b/>
                <w:sz w:val="24"/>
                <w:szCs w:val="24"/>
              </w:rPr>
              <w:t>Knowledge/Specification</w:t>
            </w:r>
          </w:p>
          <w:p w:rsidR="000D69B3" w:rsidRDefault="000D69B3" w:rsidP="00976BA4">
            <w:pPr>
              <w:pStyle w:val="ListParagraph"/>
              <w:rPr>
                <w:rFonts w:ascii="Bookman Old Style" w:hAnsi="Bookman Old Style"/>
                <w:b/>
                <w:sz w:val="24"/>
                <w:szCs w:val="24"/>
              </w:rPr>
            </w:pPr>
          </w:p>
        </w:tc>
        <w:tc>
          <w:tcPr>
            <w:tcW w:w="567" w:type="dxa"/>
            <w:shd w:val="clear" w:color="auto" w:fill="000000" w:themeFill="text1"/>
          </w:tcPr>
          <w:p w:rsidR="000D69B3" w:rsidRPr="00DA4EFD" w:rsidRDefault="000D69B3" w:rsidP="00976BA4">
            <w:pPr>
              <w:rPr>
                <w:rFonts w:ascii="Bookman Old Style" w:hAnsi="Bookman Old Style"/>
                <w:b/>
                <w:sz w:val="24"/>
                <w:szCs w:val="24"/>
              </w:rPr>
            </w:pPr>
          </w:p>
        </w:tc>
        <w:tc>
          <w:tcPr>
            <w:tcW w:w="709" w:type="dxa"/>
            <w:shd w:val="clear" w:color="auto" w:fill="000000" w:themeFill="text1"/>
          </w:tcPr>
          <w:p w:rsidR="000D69B3" w:rsidRPr="00DA4EFD" w:rsidRDefault="000D69B3" w:rsidP="00976BA4">
            <w:pPr>
              <w:rPr>
                <w:rFonts w:ascii="Bookman Old Style" w:hAnsi="Bookman Old Style"/>
                <w:b/>
                <w:sz w:val="24"/>
                <w:szCs w:val="24"/>
              </w:rPr>
            </w:pPr>
          </w:p>
        </w:tc>
        <w:tc>
          <w:tcPr>
            <w:tcW w:w="708" w:type="dxa"/>
            <w:shd w:val="clear" w:color="auto" w:fill="000000" w:themeFill="text1"/>
          </w:tcPr>
          <w:p w:rsidR="000D69B3" w:rsidRPr="00DA4EFD" w:rsidRDefault="000D69B3" w:rsidP="00976BA4">
            <w:pPr>
              <w:rPr>
                <w:rFonts w:ascii="Bookman Old Style" w:hAnsi="Bookman Old Style"/>
                <w:b/>
                <w:sz w:val="24"/>
                <w:szCs w:val="24"/>
              </w:rPr>
            </w:pPr>
          </w:p>
        </w:tc>
        <w:tc>
          <w:tcPr>
            <w:tcW w:w="3261" w:type="dxa"/>
            <w:shd w:val="clear" w:color="auto" w:fill="000000" w:themeFill="text1"/>
          </w:tcPr>
          <w:p w:rsidR="000D69B3" w:rsidRPr="00DA4EFD" w:rsidRDefault="000D69B3" w:rsidP="00976BA4">
            <w:pPr>
              <w:rPr>
                <w:rFonts w:ascii="Bookman Old Style" w:hAnsi="Bookman Old Style"/>
                <w:b/>
                <w:sz w:val="24"/>
                <w:szCs w:val="24"/>
              </w:rPr>
            </w:pPr>
          </w:p>
        </w:tc>
      </w:tr>
      <w:tr w:rsidR="000D69B3" w:rsidRPr="00DA4EFD" w:rsidTr="00913E80">
        <w:trPr>
          <w:trHeight w:val="248"/>
        </w:trPr>
        <w:tc>
          <w:tcPr>
            <w:tcW w:w="5813" w:type="dxa"/>
            <w:tcBorders>
              <w:bottom w:val="dotted" w:sz="4" w:space="0" w:color="auto"/>
            </w:tcBorders>
          </w:tcPr>
          <w:p w:rsidR="000D69B3" w:rsidRPr="00486D58" w:rsidRDefault="000D69B3" w:rsidP="00347998">
            <w:pPr>
              <w:pStyle w:val="ListParagraph"/>
              <w:numPr>
                <w:ilvl w:val="0"/>
                <w:numId w:val="3"/>
              </w:numPr>
              <w:rPr>
                <w:rFonts w:ascii="Bookman Old Style" w:hAnsi="Bookman Old Style"/>
                <w:b/>
                <w:sz w:val="24"/>
                <w:szCs w:val="24"/>
              </w:rPr>
            </w:pPr>
            <w:r>
              <w:rPr>
                <w:rFonts w:ascii="Arial" w:hAnsi="Arial" w:cs="Arial"/>
              </w:rPr>
              <w:t>Resources</w:t>
            </w:r>
          </w:p>
        </w:tc>
        <w:tc>
          <w:tcPr>
            <w:tcW w:w="567" w:type="dxa"/>
            <w:tcBorders>
              <w:bottom w:val="dotted" w:sz="4" w:space="0" w:color="auto"/>
            </w:tcBorders>
            <w:shd w:val="clear" w:color="auto" w:fill="000000" w:themeFill="text1"/>
          </w:tcPr>
          <w:p w:rsidR="000D69B3" w:rsidRPr="00DA4EFD" w:rsidRDefault="000D69B3" w:rsidP="00976BA4">
            <w:pPr>
              <w:rPr>
                <w:rFonts w:ascii="Bookman Old Style" w:hAnsi="Bookman Old Style"/>
                <w:b/>
                <w:sz w:val="24"/>
                <w:szCs w:val="24"/>
              </w:rPr>
            </w:pPr>
          </w:p>
        </w:tc>
        <w:tc>
          <w:tcPr>
            <w:tcW w:w="709" w:type="dxa"/>
            <w:tcBorders>
              <w:bottom w:val="dotted" w:sz="4" w:space="0" w:color="auto"/>
            </w:tcBorders>
            <w:shd w:val="clear" w:color="auto" w:fill="000000" w:themeFill="text1"/>
          </w:tcPr>
          <w:p w:rsidR="000D69B3" w:rsidRPr="00DA4EFD" w:rsidRDefault="000D69B3" w:rsidP="00976BA4">
            <w:pPr>
              <w:rPr>
                <w:rFonts w:ascii="Bookman Old Style" w:hAnsi="Bookman Old Style"/>
                <w:b/>
                <w:sz w:val="24"/>
                <w:szCs w:val="24"/>
              </w:rPr>
            </w:pPr>
          </w:p>
        </w:tc>
        <w:tc>
          <w:tcPr>
            <w:tcW w:w="708" w:type="dxa"/>
            <w:tcBorders>
              <w:bottom w:val="dotted" w:sz="4" w:space="0" w:color="auto"/>
            </w:tcBorders>
            <w:shd w:val="clear" w:color="auto" w:fill="000000" w:themeFill="text1"/>
          </w:tcPr>
          <w:p w:rsidR="000D69B3" w:rsidRPr="00DA4EFD" w:rsidRDefault="000D69B3" w:rsidP="00976BA4">
            <w:pPr>
              <w:rPr>
                <w:rFonts w:ascii="Bookman Old Style" w:hAnsi="Bookman Old Style"/>
                <w:b/>
                <w:sz w:val="24"/>
                <w:szCs w:val="24"/>
              </w:rPr>
            </w:pPr>
          </w:p>
        </w:tc>
        <w:tc>
          <w:tcPr>
            <w:tcW w:w="3261" w:type="dxa"/>
            <w:tcBorders>
              <w:bottom w:val="dotted" w:sz="4" w:space="0" w:color="auto"/>
            </w:tcBorders>
            <w:shd w:val="clear" w:color="auto" w:fill="000000" w:themeFill="text1"/>
          </w:tcPr>
          <w:p w:rsidR="000D69B3" w:rsidRPr="00DA4EFD" w:rsidRDefault="000D69B3" w:rsidP="00976BA4">
            <w:pPr>
              <w:rPr>
                <w:rFonts w:ascii="Bookman Old Style" w:hAnsi="Bookman Old Style"/>
                <w:b/>
                <w:sz w:val="24"/>
                <w:szCs w:val="24"/>
              </w:rPr>
            </w:pPr>
          </w:p>
        </w:tc>
      </w:tr>
      <w:tr w:rsidR="00B10EA6" w:rsidRPr="00DA4EFD" w:rsidTr="00913E80">
        <w:trPr>
          <w:trHeight w:val="248"/>
        </w:trPr>
        <w:tc>
          <w:tcPr>
            <w:tcW w:w="5813" w:type="dxa"/>
            <w:tcBorders>
              <w:top w:val="dotted" w:sz="4" w:space="0" w:color="auto"/>
              <w:bottom w:val="dotted" w:sz="4" w:space="0" w:color="auto"/>
            </w:tcBorders>
          </w:tcPr>
          <w:p w:rsidR="00B10EA6" w:rsidRDefault="00B10EA6" w:rsidP="00347998">
            <w:pPr>
              <w:rPr>
                <w:rFonts w:ascii="Arial" w:hAnsi="Arial" w:cs="Arial"/>
              </w:rPr>
            </w:pPr>
            <w:r w:rsidRPr="00486D58">
              <w:rPr>
                <w:rFonts w:ascii="Bookman Old Style" w:hAnsi="Bookman Old Style"/>
                <w:b/>
                <w:sz w:val="24"/>
                <w:szCs w:val="24"/>
              </w:rPr>
              <w:t>Management of resources</w:t>
            </w:r>
          </w:p>
        </w:tc>
        <w:tc>
          <w:tcPr>
            <w:tcW w:w="567" w:type="dxa"/>
            <w:tcBorders>
              <w:top w:val="dotted" w:sz="4" w:space="0" w:color="auto"/>
              <w:bottom w:val="dotted" w:sz="4" w:space="0" w:color="auto"/>
            </w:tcBorders>
            <w:shd w:val="clear" w:color="auto" w:fill="000000" w:themeFill="text1"/>
          </w:tcPr>
          <w:p w:rsidR="00B10EA6" w:rsidRPr="00DA4EFD" w:rsidRDefault="00B10EA6" w:rsidP="00976BA4">
            <w:pPr>
              <w:rPr>
                <w:rFonts w:ascii="Bookman Old Style" w:hAnsi="Bookman Old Style"/>
                <w:b/>
                <w:sz w:val="24"/>
                <w:szCs w:val="24"/>
              </w:rPr>
            </w:pPr>
          </w:p>
        </w:tc>
        <w:tc>
          <w:tcPr>
            <w:tcW w:w="709" w:type="dxa"/>
            <w:tcBorders>
              <w:top w:val="dotted" w:sz="4" w:space="0" w:color="auto"/>
              <w:bottom w:val="dotted" w:sz="4" w:space="0" w:color="auto"/>
            </w:tcBorders>
            <w:shd w:val="clear" w:color="auto" w:fill="000000" w:themeFill="text1"/>
          </w:tcPr>
          <w:p w:rsidR="00B10EA6" w:rsidRPr="00DA4EFD" w:rsidRDefault="00B10EA6" w:rsidP="00976BA4">
            <w:pPr>
              <w:rPr>
                <w:rFonts w:ascii="Bookman Old Style" w:hAnsi="Bookman Old Style"/>
                <w:b/>
                <w:sz w:val="24"/>
                <w:szCs w:val="24"/>
              </w:rPr>
            </w:pPr>
          </w:p>
        </w:tc>
        <w:tc>
          <w:tcPr>
            <w:tcW w:w="708" w:type="dxa"/>
            <w:tcBorders>
              <w:top w:val="dotted" w:sz="4" w:space="0" w:color="auto"/>
              <w:bottom w:val="dotted" w:sz="4" w:space="0" w:color="auto"/>
            </w:tcBorders>
            <w:shd w:val="clear" w:color="auto" w:fill="000000" w:themeFill="text1"/>
          </w:tcPr>
          <w:p w:rsidR="00B10EA6" w:rsidRPr="00DA4EFD" w:rsidRDefault="00B10EA6" w:rsidP="00976BA4">
            <w:pPr>
              <w:rPr>
                <w:rFonts w:ascii="Bookman Old Style" w:hAnsi="Bookman Old Style"/>
                <w:b/>
                <w:sz w:val="24"/>
                <w:szCs w:val="24"/>
              </w:rPr>
            </w:pPr>
          </w:p>
        </w:tc>
        <w:tc>
          <w:tcPr>
            <w:tcW w:w="3261" w:type="dxa"/>
            <w:tcBorders>
              <w:top w:val="dotted" w:sz="4" w:space="0" w:color="auto"/>
              <w:bottom w:val="dotted" w:sz="4" w:space="0" w:color="auto"/>
            </w:tcBorders>
            <w:shd w:val="clear" w:color="auto" w:fill="000000" w:themeFill="text1"/>
          </w:tcPr>
          <w:p w:rsidR="00B10EA6" w:rsidRPr="00DA4EFD" w:rsidRDefault="00B10EA6" w:rsidP="00976BA4">
            <w:pPr>
              <w:rPr>
                <w:rFonts w:ascii="Bookman Old Style" w:hAnsi="Bookman Old Style"/>
                <w:b/>
                <w:sz w:val="24"/>
                <w:szCs w:val="24"/>
              </w:rPr>
            </w:pPr>
          </w:p>
        </w:tc>
      </w:tr>
      <w:tr w:rsidR="00913E80" w:rsidRPr="00DA4EFD" w:rsidTr="00913E80">
        <w:trPr>
          <w:trHeight w:val="373"/>
        </w:trPr>
        <w:tc>
          <w:tcPr>
            <w:tcW w:w="5813" w:type="dxa"/>
            <w:tcBorders>
              <w:top w:val="dotted" w:sz="4" w:space="0" w:color="auto"/>
              <w:bottom w:val="dotted" w:sz="4" w:space="0" w:color="auto"/>
            </w:tcBorders>
          </w:tcPr>
          <w:p w:rsidR="00913E80" w:rsidRPr="00486D58" w:rsidRDefault="00913E80" w:rsidP="00347998">
            <w:pPr>
              <w:pStyle w:val="ListParagraph"/>
              <w:numPr>
                <w:ilvl w:val="0"/>
                <w:numId w:val="7"/>
              </w:numPr>
              <w:autoSpaceDE w:val="0"/>
              <w:autoSpaceDN w:val="0"/>
              <w:adjustRightInd w:val="0"/>
              <w:rPr>
                <w:rFonts w:ascii="Bookman Old Style" w:hAnsi="Bookman Old Style"/>
                <w:b/>
                <w:sz w:val="24"/>
                <w:szCs w:val="24"/>
              </w:rPr>
            </w:pPr>
            <w:r w:rsidRPr="00486D58">
              <w:rPr>
                <w:rFonts w:ascii="Arial" w:hAnsi="Arial" w:cs="Arial"/>
              </w:rPr>
              <w:t>the inter-relationship between time, money</w:t>
            </w:r>
            <w:r>
              <w:rPr>
                <w:rFonts w:ascii="Arial" w:hAnsi="Arial" w:cs="Arial"/>
              </w:rPr>
              <w:t xml:space="preserve"> </w:t>
            </w:r>
            <w:r w:rsidRPr="00486D58">
              <w:rPr>
                <w:rFonts w:ascii="Arial" w:hAnsi="Arial" w:cs="Arial"/>
              </w:rPr>
              <w:t>and energy (human and fuel energy);</w:t>
            </w:r>
          </w:p>
        </w:tc>
        <w:tc>
          <w:tcPr>
            <w:tcW w:w="567" w:type="dxa"/>
            <w:tcBorders>
              <w:top w:val="dotted" w:sz="4" w:space="0" w:color="auto"/>
              <w:bottom w:val="dotted" w:sz="4" w:space="0" w:color="auto"/>
            </w:tcBorders>
          </w:tcPr>
          <w:p w:rsidR="00913E80" w:rsidRPr="00DA4EFD" w:rsidRDefault="00913E80" w:rsidP="00976BA4">
            <w:pPr>
              <w:rPr>
                <w:rFonts w:ascii="Bookman Old Style" w:hAnsi="Bookman Old Style"/>
                <w:b/>
                <w:sz w:val="24"/>
                <w:szCs w:val="24"/>
              </w:rPr>
            </w:pPr>
          </w:p>
        </w:tc>
        <w:tc>
          <w:tcPr>
            <w:tcW w:w="709" w:type="dxa"/>
            <w:tcBorders>
              <w:top w:val="dotted" w:sz="4" w:space="0" w:color="auto"/>
              <w:bottom w:val="dotted" w:sz="4" w:space="0" w:color="auto"/>
            </w:tcBorders>
          </w:tcPr>
          <w:p w:rsidR="00913E80" w:rsidRPr="00DA4EFD" w:rsidRDefault="00913E80" w:rsidP="00976BA4">
            <w:pPr>
              <w:rPr>
                <w:rFonts w:ascii="Bookman Old Style" w:hAnsi="Bookman Old Style"/>
                <w:b/>
                <w:sz w:val="24"/>
                <w:szCs w:val="24"/>
              </w:rPr>
            </w:pPr>
          </w:p>
        </w:tc>
        <w:tc>
          <w:tcPr>
            <w:tcW w:w="708" w:type="dxa"/>
            <w:tcBorders>
              <w:top w:val="dotted" w:sz="4" w:space="0" w:color="auto"/>
              <w:bottom w:val="dotted" w:sz="4" w:space="0" w:color="auto"/>
            </w:tcBorders>
          </w:tcPr>
          <w:p w:rsidR="00913E80" w:rsidRPr="00DA4EFD" w:rsidRDefault="00913E80" w:rsidP="00976BA4">
            <w:pPr>
              <w:rPr>
                <w:rFonts w:ascii="Bookman Old Style" w:hAnsi="Bookman Old Style"/>
                <w:b/>
                <w:sz w:val="24"/>
                <w:szCs w:val="24"/>
              </w:rPr>
            </w:pPr>
          </w:p>
        </w:tc>
        <w:tc>
          <w:tcPr>
            <w:tcW w:w="3261" w:type="dxa"/>
            <w:tcBorders>
              <w:top w:val="dotted" w:sz="4" w:space="0" w:color="auto"/>
              <w:bottom w:val="dotted" w:sz="4" w:space="0" w:color="auto"/>
            </w:tcBorders>
          </w:tcPr>
          <w:p w:rsidR="00913E80" w:rsidRPr="00DA4EFD" w:rsidRDefault="00913E80" w:rsidP="00976BA4">
            <w:pPr>
              <w:rPr>
                <w:rFonts w:ascii="Bookman Old Style" w:hAnsi="Bookman Old Style"/>
                <w:b/>
                <w:sz w:val="24"/>
                <w:szCs w:val="24"/>
              </w:rPr>
            </w:pPr>
          </w:p>
        </w:tc>
      </w:tr>
      <w:tr w:rsidR="00913E80" w:rsidRPr="00DA4EFD" w:rsidTr="00913E80">
        <w:trPr>
          <w:trHeight w:val="397"/>
        </w:trPr>
        <w:tc>
          <w:tcPr>
            <w:tcW w:w="5813" w:type="dxa"/>
            <w:tcBorders>
              <w:top w:val="dotted" w:sz="4" w:space="0" w:color="auto"/>
              <w:bottom w:val="dotted" w:sz="4" w:space="0" w:color="auto"/>
            </w:tcBorders>
          </w:tcPr>
          <w:p w:rsidR="00913E80" w:rsidRPr="00486D58" w:rsidRDefault="00913E80" w:rsidP="00347998">
            <w:pPr>
              <w:pStyle w:val="ListParagraph"/>
              <w:numPr>
                <w:ilvl w:val="0"/>
                <w:numId w:val="7"/>
              </w:numPr>
              <w:autoSpaceDE w:val="0"/>
              <w:autoSpaceDN w:val="0"/>
              <w:adjustRightInd w:val="0"/>
              <w:rPr>
                <w:rFonts w:ascii="Arial" w:hAnsi="Arial" w:cs="Arial"/>
              </w:rPr>
            </w:pPr>
            <w:r w:rsidRPr="00486D58">
              <w:rPr>
                <w:rFonts w:ascii="Arial" w:hAnsi="Arial" w:cs="Arial"/>
              </w:rPr>
              <w:t>the factors that affect how time, money and</w:t>
            </w:r>
            <w:r>
              <w:rPr>
                <w:rFonts w:ascii="Arial" w:hAnsi="Arial" w:cs="Arial"/>
              </w:rPr>
              <w:t xml:space="preserve"> </w:t>
            </w:r>
            <w:r w:rsidRPr="00486D58">
              <w:rPr>
                <w:rFonts w:ascii="Arial" w:hAnsi="Arial" w:cs="Arial"/>
              </w:rPr>
              <w:t>energy are managed;</w:t>
            </w:r>
          </w:p>
        </w:tc>
        <w:tc>
          <w:tcPr>
            <w:tcW w:w="567" w:type="dxa"/>
            <w:tcBorders>
              <w:top w:val="dotted" w:sz="4" w:space="0" w:color="auto"/>
              <w:bottom w:val="dotted" w:sz="4" w:space="0" w:color="auto"/>
            </w:tcBorders>
          </w:tcPr>
          <w:p w:rsidR="00913E80" w:rsidRPr="00DA4EFD" w:rsidRDefault="00913E80" w:rsidP="00976BA4">
            <w:pPr>
              <w:rPr>
                <w:rFonts w:ascii="Bookman Old Style" w:hAnsi="Bookman Old Style"/>
                <w:b/>
                <w:sz w:val="24"/>
                <w:szCs w:val="24"/>
              </w:rPr>
            </w:pPr>
          </w:p>
        </w:tc>
        <w:tc>
          <w:tcPr>
            <w:tcW w:w="709" w:type="dxa"/>
            <w:tcBorders>
              <w:top w:val="dotted" w:sz="4" w:space="0" w:color="auto"/>
              <w:bottom w:val="dotted" w:sz="4" w:space="0" w:color="auto"/>
            </w:tcBorders>
          </w:tcPr>
          <w:p w:rsidR="00913E80" w:rsidRPr="00DA4EFD" w:rsidRDefault="00913E80" w:rsidP="00976BA4">
            <w:pPr>
              <w:rPr>
                <w:rFonts w:ascii="Bookman Old Style" w:hAnsi="Bookman Old Style"/>
                <w:b/>
                <w:sz w:val="24"/>
                <w:szCs w:val="24"/>
              </w:rPr>
            </w:pPr>
          </w:p>
        </w:tc>
        <w:tc>
          <w:tcPr>
            <w:tcW w:w="708" w:type="dxa"/>
            <w:tcBorders>
              <w:top w:val="dotted" w:sz="4" w:space="0" w:color="auto"/>
              <w:bottom w:val="dotted" w:sz="4" w:space="0" w:color="auto"/>
            </w:tcBorders>
          </w:tcPr>
          <w:p w:rsidR="00913E80" w:rsidRPr="00DA4EFD" w:rsidRDefault="00913E80" w:rsidP="00976BA4">
            <w:pPr>
              <w:rPr>
                <w:rFonts w:ascii="Bookman Old Style" w:hAnsi="Bookman Old Style"/>
                <w:b/>
                <w:sz w:val="24"/>
                <w:szCs w:val="24"/>
              </w:rPr>
            </w:pPr>
          </w:p>
        </w:tc>
        <w:tc>
          <w:tcPr>
            <w:tcW w:w="3261" w:type="dxa"/>
            <w:tcBorders>
              <w:top w:val="dotted" w:sz="4" w:space="0" w:color="auto"/>
              <w:bottom w:val="dotted" w:sz="4" w:space="0" w:color="auto"/>
            </w:tcBorders>
          </w:tcPr>
          <w:p w:rsidR="00913E80" w:rsidRPr="00DA4EFD" w:rsidRDefault="00913E80" w:rsidP="00976BA4">
            <w:pPr>
              <w:rPr>
                <w:rFonts w:ascii="Bookman Old Style" w:hAnsi="Bookman Old Style"/>
                <w:b/>
                <w:sz w:val="24"/>
                <w:szCs w:val="24"/>
              </w:rPr>
            </w:pPr>
          </w:p>
        </w:tc>
      </w:tr>
      <w:tr w:rsidR="00913E80" w:rsidRPr="00DA4EFD" w:rsidTr="00913E80">
        <w:trPr>
          <w:trHeight w:val="645"/>
        </w:trPr>
        <w:tc>
          <w:tcPr>
            <w:tcW w:w="5813" w:type="dxa"/>
            <w:tcBorders>
              <w:top w:val="dotted" w:sz="4" w:space="0" w:color="auto"/>
              <w:bottom w:val="dotted" w:sz="4" w:space="0" w:color="auto"/>
            </w:tcBorders>
          </w:tcPr>
          <w:p w:rsidR="00913E80" w:rsidRPr="00486D58" w:rsidRDefault="00913E80" w:rsidP="00347998">
            <w:pPr>
              <w:pStyle w:val="ListParagraph"/>
              <w:numPr>
                <w:ilvl w:val="0"/>
                <w:numId w:val="7"/>
              </w:numPr>
              <w:autoSpaceDE w:val="0"/>
              <w:autoSpaceDN w:val="0"/>
              <w:adjustRightInd w:val="0"/>
              <w:rPr>
                <w:rFonts w:ascii="Arial" w:hAnsi="Arial" w:cs="Arial"/>
              </w:rPr>
            </w:pPr>
            <w:r>
              <w:rPr>
                <w:rFonts w:ascii="Arial" w:hAnsi="Arial" w:cs="Arial"/>
              </w:rPr>
              <w:t>T</w:t>
            </w:r>
            <w:r w:rsidRPr="00486D58">
              <w:rPr>
                <w:rFonts w:ascii="Arial" w:hAnsi="Arial" w:cs="Arial"/>
              </w:rPr>
              <w:t>he management of resources in response to</w:t>
            </w:r>
            <w:r>
              <w:rPr>
                <w:rFonts w:ascii="Arial" w:hAnsi="Arial" w:cs="Arial"/>
              </w:rPr>
              <w:t xml:space="preserve"> </w:t>
            </w:r>
            <w:r w:rsidRPr="00486D58">
              <w:rPr>
                <w:rFonts w:ascii="Arial" w:hAnsi="Arial" w:cs="Arial"/>
              </w:rPr>
              <w:t>social, economic, cultural and technological</w:t>
            </w:r>
          </w:p>
          <w:p w:rsidR="00913E80" w:rsidRPr="00486D58" w:rsidRDefault="00913E80" w:rsidP="00347998">
            <w:pPr>
              <w:pStyle w:val="ListParagraph"/>
              <w:rPr>
                <w:rFonts w:ascii="Arial" w:hAnsi="Arial" w:cs="Arial"/>
              </w:rPr>
            </w:pPr>
            <w:proofErr w:type="gramStart"/>
            <w:r>
              <w:rPr>
                <w:rFonts w:ascii="Arial" w:hAnsi="Arial" w:cs="Arial"/>
              </w:rPr>
              <w:t>change</w:t>
            </w:r>
            <w:proofErr w:type="gramEnd"/>
            <w:r>
              <w:rPr>
                <w:rFonts w:ascii="Arial" w:hAnsi="Arial" w:cs="Arial"/>
              </w:rPr>
              <w:t>.</w:t>
            </w:r>
          </w:p>
        </w:tc>
        <w:tc>
          <w:tcPr>
            <w:tcW w:w="567" w:type="dxa"/>
            <w:tcBorders>
              <w:top w:val="dotted" w:sz="4" w:space="0" w:color="auto"/>
              <w:bottom w:val="dotted" w:sz="4" w:space="0" w:color="auto"/>
            </w:tcBorders>
          </w:tcPr>
          <w:p w:rsidR="00913E80" w:rsidRPr="00DA4EFD" w:rsidRDefault="00913E80" w:rsidP="00976BA4">
            <w:pPr>
              <w:rPr>
                <w:rFonts w:ascii="Bookman Old Style" w:hAnsi="Bookman Old Style"/>
                <w:b/>
                <w:sz w:val="24"/>
                <w:szCs w:val="24"/>
              </w:rPr>
            </w:pPr>
          </w:p>
        </w:tc>
        <w:tc>
          <w:tcPr>
            <w:tcW w:w="709" w:type="dxa"/>
            <w:tcBorders>
              <w:top w:val="dotted" w:sz="4" w:space="0" w:color="auto"/>
              <w:bottom w:val="dotted" w:sz="4" w:space="0" w:color="auto"/>
            </w:tcBorders>
          </w:tcPr>
          <w:p w:rsidR="00913E80" w:rsidRPr="00DA4EFD" w:rsidRDefault="00913E80" w:rsidP="00976BA4">
            <w:pPr>
              <w:rPr>
                <w:rFonts w:ascii="Bookman Old Style" w:hAnsi="Bookman Old Style"/>
                <w:b/>
                <w:sz w:val="24"/>
                <w:szCs w:val="24"/>
              </w:rPr>
            </w:pPr>
          </w:p>
        </w:tc>
        <w:tc>
          <w:tcPr>
            <w:tcW w:w="708" w:type="dxa"/>
            <w:tcBorders>
              <w:top w:val="dotted" w:sz="4" w:space="0" w:color="auto"/>
              <w:bottom w:val="dotted" w:sz="4" w:space="0" w:color="auto"/>
            </w:tcBorders>
          </w:tcPr>
          <w:p w:rsidR="00913E80" w:rsidRPr="00DA4EFD" w:rsidRDefault="00913E80" w:rsidP="00976BA4">
            <w:pPr>
              <w:rPr>
                <w:rFonts w:ascii="Bookman Old Style" w:hAnsi="Bookman Old Style"/>
                <w:b/>
                <w:sz w:val="24"/>
                <w:szCs w:val="24"/>
              </w:rPr>
            </w:pPr>
          </w:p>
        </w:tc>
        <w:tc>
          <w:tcPr>
            <w:tcW w:w="3261" w:type="dxa"/>
            <w:tcBorders>
              <w:top w:val="dotted" w:sz="4" w:space="0" w:color="auto"/>
              <w:bottom w:val="dotted" w:sz="4" w:space="0" w:color="auto"/>
            </w:tcBorders>
          </w:tcPr>
          <w:p w:rsidR="00913E80" w:rsidRPr="00DA4EFD" w:rsidRDefault="00913E80" w:rsidP="00976BA4">
            <w:pPr>
              <w:rPr>
                <w:rFonts w:ascii="Bookman Old Style" w:hAnsi="Bookman Old Style"/>
                <w:b/>
                <w:sz w:val="24"/>
                <w:szCs w:val="24"/>
              </w:rPr>
            </w:pPr>
          </w:p>
        </w:tc>
      </w:tr>
      <w:tr w:rsidR="00913E80" w:rsidRPr="00DA4EFD" w:rsidTr="00913E80">
        <w:trPr>
          <w:trHeight w:val="223"/>
        </w:trPr>
        <w:tc>
          <w:tcPr>
            <w:tcW w:w="5813" w:type="dxa"/>
            <w:tcBorders>
              <w:top w:val="dotted" w:sz="4" w:space="0" w:color="auto"/>
              <w:bottom w:val="dotted" w:sz="4" w:space="0" w:color="auto"/>
            </w:tcBorders>
          </w:tcPr>
          <w:p w:rsidR="00913E80" w:rsidRDefault="00913E80" w:rsidP="00347998">
            <w:pPr>
              <w:rPr>
                <w:rFonts w:ascii="Arial" w:hAnsi="Arial" w:cs="Arial"/>
              </w:rPr>
            </w:pPr>
            <w:r w:rsidRPr="00486D58">
              <w:rPr>
                <w:rFonts w:ascii="Bookman Old Style" w:hAnsi="Bookman Old Style"/>
                <w:b/>
                <w:sz w:val="24"/>
                <w:szCs w:val="24"/>
              </w:rPr>
              <w:t xml:space="preserve">Financial awareness </w:t>
            </w:r>
          </w:p>
        </w:tc>
        <w:tc>
          <w:tcPr>
            <w:tcW w:w="567" w:type="dxa"/>
            <w:tcBorders>
              <w:top w:val="dotted" w:sz="4" w:space="0" w:color="auto"/>
              <w:bottom w:val="dotted" w:sz="4" w:space="0" w:color="auto"/>
            </w:tcBorders>
            <w:shd w:val="clear" w:color="auto" w:fill="000000" w:themeFill="text1"/>
          </w:tcPr>
          <w:p w:rsidR="00913E80" w:rsidRPr="00DA4EFD" w:rsidRDefault="00913E80" w:rsidP="00976BA4">
            <w:pPr>
              <w:rPr>
                <w:rFonts w:ascii="Bookman Old Style" w:hAnsi="Bookman Old Style"/>
                <w:b/>
                <w:sz w:val="24"/>
                <w:szCs w:val="24"/>
              </w:rPr>
            </w:pPr>
          </w:p>
        </w:tc>
        <w:tc>
          <w:tcPr>
            <w:tcW w:w="709" w:type="dxa"/>
            <w:tcBorders>
              <w:top w:val="dotted" w:sz="4" w:space="0" w:color="auto"/>
              <w:bottom w:val="dotted" w:sz="4" w:space="0" w:color="auto"/>
            </w:tcBorders>
            <w:shd w:val="clear" w:color="auto" w:fill="000000" w:themeFill="text1"/>
          </w:tcPr>
          <w:p w:rsidR="00913E80" w:rsidRPr="00DA4EFD" w:rsidRDefault="00913E80" w:rsidP="00976BA4">
            <w:pPr>
              <w:rPr>
                <w:rFonts w:ascii="Bookman Old Style" w:hAnsi="Bookman Old Style"/>
                <w:b/>
                <w:sz w:val="24"/>
                <w:szCs w:val="24"/>
              </w:rPr>
            </w:pPr>
          </w:p>
        </w:tc>
        <w:tc>
          <w:tcPr>
            <w:tcW w:w="708" w:type="dxa"/>
            <w:tcBorders>
              <w:top w:val="dotted" w:sz="4" w:space="0" w:color="auto"/>
              <w:bottom w:val="dotted" w:sz="4" w:space="0" w:color="auto"/>
            </w:tcBorders>
            <w:shd w:val="clear" w:color="auto" w:fill="000000" w:themeFill="text1"/>
          </w:tcPr>
          <w:p w:rsidR="00913E80" w:rsidRPr="00DA4EFD" w:rsidRDefault="00913E80" w:rsidP="00976BA4">
            <w:pPr>
              <w:rPr>
                <w:rFonts w:ascii="Bookman Old Style" w:hAnsi="Bookman Old Style"/>
                <w:b/>
                <w:sz w:val="24"/>
                <w:szCs w:val="24"/>
              </w:rPr>
            </w:pPr>
          </w:p>
        </w:tc>
        <w:tc>
          <w:tcPr>
            <w:tcW w:w="3261" w:type="dxa"/>
            <w:tcBorders>
              <w:top w:val="dotted" w:sz="4" w:space="0" w:color="auto"/>
              <w:bottom w:val="dotted" w:sz="4" w:space="0" w:color="auto"/>
            </w:tcBorders>
            <w:shd w:val="clear" w:color="auto" w:fill="000000" w:themeFill="text1"/>
          </w:tcPr>
          <w:p w:rsidR="00913E80" w:rsidRPr="00DA4EFD" w:rsidRDefault="00913E80" w:rsidP="00976BA4">
            <w:pPr>
              <w:rPr>
                <w:rFonts w:ascii="Bookman Old Style" w:hAnsi="Bookman Old Style"/>
                <w:b/>
                <w:sz w:val="24"/>
                <w:szCs w:val="24"/>
              </w:rPr>
            </w:pPr>
          </w:p>
        </w:tc>
      </w:tr>
      <w:tr w:rsidR="00913E80" w:rsidRPr="00DA4EFD" w:rsidTr="00913E80">
        <w:trPr>
          <w:trHeight w:val="894"/>
        </w:trPr>
        <w:tc>
          <w:tcPr>
            <w:tcW w:w="5813" w:type="dxa"/>
            <w:tcBorders>
              <w:top w:val="dotted" w:sz="4" w:space="0" w:color="auto"/>
              <w:bottom w:val="dotted" w:sz="4" w:space="0" w:color="auto"/>
            </w:tcBorders>
          </w:tcPr>
          <w:p w:rsidR="00913E80" w:rsidRPr="00486D58" w:rsidRDefault="00913E80" w:rsidP="00347998">
            <w:pPr>
              <w:pStyle w:val="ListParagraph"/>
              <w:numPr>
                <w:ilvl w:val="0"/>
                <w:numId w:val="7"/>
              </w:numPr>
              <w:rPr>
                <w:rFonts w:ascii="Bookman Old Style" w:hAnsi="Bookman Old Style"/>
                <w:b/>
                <w:sz w:val="24"/>
                <w:szCs w:val="24"/>
              </w:rPr>
            </w:pPr>
            <w:r w:rsidRPr="00486D58">
              <w:rPr>
                <w:rFonts w:ascii="Arial" w:hAnsi="Arial" w:cs="Arial"/>
              </w:rPr>
              <w:t>the source of income for individuals and</w:t>
            </w:r>
            <w:r>
              <w:rPr>
                <w:rFonts w:ascii="Arial" w:hAnsi="Arial" w:cs="Arial"/>
              </w:rPr>
              <w:t xml:space="preserve"> </w:t>
            </w:r>
            <w:r w:rsidRPr="00486D58">
              <w:rPr>
                <w:rFonts w:ascii="Arial" w:hAnsi="Arial" w:cs="Arial"/>
              </w:rPr>
              <w:t>households and an outline of the following –</w:t>
            </w:r>
            <w:r>
              <w:rPr>
                <w:rFonts w:ascii="Arial" w:hAnsi="Arial" w:cs="Arial"/>
              </w:rPr>
              <w:t xml:space="preserve"> </w:t>
            </w:r>
            <w:r w:rsidRPr="00486D58">
              <w:rPr>
                <w:rFonts w:ascii="Arial" w:hAnsi="Arial" w:cs="Arial"/>
              </w:rPr>
              <w:t>wages, salaries, pensions, allowances,</w:t>
            </w:r>
            <w:r>
              <w:rPr>
                <w:rFonts w:ascii="Arial" w:hAnsi="Arial" w:cs="Arial"/>
              </w:rPr>
              <w:t xml:space="preserve"> </w:t>
            </w:r>
            <w:r w:rsidRPr="00486D58">
              <w:rPr>
                <w:rFonts w:ascii="Arial" w:hAnsi="Arial" w:cs="Arial"/>
              </w:rPr>
              <w:t>welfare benefits and interest on investments;</w:t>
            </w:r>
          </w:p>
        </w:tc>
        <w:tc>
          <w:tcPr>
            <w:tcW w:w="567" w:type="dxa"/>
            <w:tcBorders>
              <w:top w:val="dotted" w:sz="4" w:space="0" w:color="auto"/>
              <w:bottom w:val="dotted" w:sz="4" w:space="0" w:color="auto"/>
            </w:tcBorders>
          </w:tcPr>
          <w:p w:rsidR="00913E80" w:rsidRPr="00DA4EFD" w:rsidRDefault="00913E80" w:rsidP="00976BA4">
            <w:pPr>
              <w:rPr>
                <w:rFonts w:ascii="Bookman Old Style" w:hAnsi="Bookman Old Style"/>
                <w:b/>
                <w:sz w:val="24"/>
                <w:szCs w:val="24"/>
              </w:rPr>
            </w:pPr>
          </w:p>
        </w:tc>
        <w:tc>
          <w:tcPr>
            <w:tcW w:w="709" w:type="dxa"/>
            <w:tcBorders>
              <w:top w:val="dotted" w:sz="4" w:space="0" w:color="auto"/>
              <w:bottom w:val="dotted" w:sz="4" w:space="0" w:color="auto"/>
            </w:tcBorders>
          </w:tcPr>
          <w:p w:rsidR="00913E80" w:rsidRPr="00DA4EFD" w:rsidRDefault="00913E80" w:rsidP="00976BA4">
            <w:pPr>
              <w:rPr>
                <w:rFonts w:ascii="Bookman Old Style" w:hAnsi="Bookman Old Style"/>
                <w:b/>
                <w:sz w:val="24"/>
                <w:szCs w:val="24"/>
              </w:rPr>
            </w:pPr>
          </w:p>
        </w:tc>
        <w:tc>
          <w:tcPr>
            <w:tcW w:w="708" w:type="dxa"/>
            <w:tcBorders>
              <w:top w:val="dotted" w:sz="4" w:space="0" w:color="auto"/>
              <w:bottom w:val="dotted" w:sz="4" w:space="0" w:color="auto"/>
            </w:tcBorders>
          </w:tcPr>
          <w:p w:rsidR="00913E80" w:rsidRPr="00DA4EFD" w:rsidRDefault="00913E80" w:rsidP="00976BA4">
            <w:pPr>
              <w:rPr>
                <w:rFonts w:ascii="Bookman Old Style" w:hAnsi="Bookman Old Style"/>
                <w:b/>
                <w:sz w:val="24"/>
                <w:szCs w:val="24"/>
              </w:rPr>
            </w:pPr>
          </w:p>
        </w:tc>
        <w:tc>
          <w:tcPr>
            <w:tcW w:w="3261" w:type="dxa"/>
            <w:tcBorders>
              <w:top w:val="dotted" w:sz="4" w:space="0" w:color="auto"/>
              <w:bottom w:val="dotted" w:sz="4" w:space="0" w:color="auto"/>
            </w:tcBorders>
          </w:tcPr>
          <w:p w:rsidR="00913E80" w:rsidRPr="00DA4EFD" w:rsidRDefault="00913E80" w:rsidP="00976BA4">
            <w:pPr>
              <w:rPr>
                <w:rFonts w:ascii="Bookman Old Style" w:hAnsi="Bookman Old Style"/>
                <w:b/>
                <w:sz w:val="24"/>
                <w:szCs w:val="24"/>
              </w:rPr>
            </w:pPr>
          </w:p>
        </w:tc>
      </w:tr>
      <w:tr w:rsidR="00913E80" w:rsidRPr="00DA4EFD" w:rsidTr="00913E80">
        <w:trPr>
          <w:trHeight w:val="372"/>
        </w:trPr>
        <w:tc>
          <w:tcPr>
            <w:tcW w:w="5813" w:type="dxa"/>
            <w:tcBorders>
              <w:top w:val="dotted" w:sz="4" w:space="0" w:color="auto"/>
              <w:bottom w:val="dotted" w:sz="4" w:space="0" w:color="auto"/>
            </w:tcBorders>
          </w:tcPr>
          <w:p w:rsidR="00913E80" w:rsidRPr="00486D58" w:rsidRDefault="00913E80" w:rsidP="00347998">
            <w:pPr>
              <w:pStyle w:val="ListParagraph"/>
              <w:numPr>
                <w:ilvl w:val="0"/>
                <w:numId w:val="7"/>
              </w:numPr>
              <w:rPr>
                <w:rFonts w:ascii="Arial" w:hAnsi="Arial" w:cs="Arial"/>
              </w:rPr>
            </w:pPr>
            <w:r w:rsidRPr="00486D58">
              <w:rPr>
                <w:rFonts w:ascii="Arial" w:hAnsi="Arial" w:cs="Arial"/>
              </w:rPr>
              <w:t>the interpretation of data related to income</w:t>
            </w:r>
            <w:r>
              <w:rPr>
                <w:rFonts w:ascii="Arial" w:hAnsi="Arial" w:cs="Arial"/>
              </w:rPr>
              <w:t xml:space="preserve"> </w:t>
            </w:r>
            <w:r w:rsidRPr="00486D58">
              <w:rPr>
                <w:rFonts w:ascii="Arial" w:hAnsi="Arial" w:cs="Arial"/>
              </w:rPr>
              <w:t>and expenditure patterns;</w:t>
            </w:r>
          </w:p>
        </w:tc>
        <w:tc>
          <w:tcPr>
            <w:tcW w:w="567" w:type="dxa"/>
            <w:tcBorders>
              <w:top w:val="dotted" w:sz="4" w:space="0" w:color="auto"/>
              <w:bottom w:val="dotted" w:sz="4" w:space="0" w:color="auto"/>
            </w:tcBorders>
          </w:tcPr>
          <w:p w:rsidR="00913E80" w:rsidRPr="00DA4EFD" w:rsidRDefault="00913E80" w:rsidP="00976BA4">
            <w:pPr>
              <w:rPr>
                <w:rFonts w:ascii="Bookman Old Style" w:hAnsi="Bookman Old Style"/>
                <w:b/>
                <w:sz w:val="24"/>
                <w:szCs w:val="24"/>
              </w:rPr>
            </w:pPr>
          </w:p>
        </w:tc>
        <w:tc>
          <w:tcPr>
            <w:tcW w:w="709" w:type="dxa"/>
            <w:tcBorders>
              <w:top w:val="dotted" w:sz="4" w:space="0" w:color="auto"/>
              <w:bottom w:val="dotted" w:sz="4" w:space="0" w:color="auto"/>
            </w:tcBorders>
          </w:tcPr>
          <w:p w:rsidR="00913E80" w:rsidRPr="00DA4EFD" w:rsidRDefault="00913E80" w:rsidP="00976BA4">
            <w:pPr>
              <w:rPr>
                <w:rFonts w:ascii="Bookman Old Style" w:hAnsi="Bookman Old Style"/>
                <w:b/>
                <w:sz w:val="24"/>
                <w:szCs w:val="24"/>
              </w:rPr>
            </w:pPr>
          </w:p>
        </w:tc>
        <w:tc>
          <w:tcPr>
            <w:tcW w:w="708" w:type="dxa"/>
            <w:tcBorders>
              <w:top w:val="dotted" w:sz="4" w:space="0" w:color="auto"/>
              <w:bottom w:val="dotted" w:sz="4" w:space="0" w:color="auto"/>
            </w:tcBorders>
          </w:tcPr>
          <w:p w:rsidR="00913E80" w:rsidRPr="00DA4EFD" w:rsidRDefault="00913E80" w:rsidP="00976BA4">
            <w:pPr>
              <w:rPr>
                <w:rFonts w:ascii="Bookman Old Style" w:hAnsi="Bookman Old Style"/>
                <w:b/>
                <w:sz w:val="24"/>
                <w:szCs w:val="24"/>
              </w:rPr>
            </w:pPr>
          </w:p>
        </w:tc>
        <w:tc>
          <w:tcPr>
            <w:tcW w:w="3261" w:type="dxa"/>
            <w:tcBorders>
              <w:top w:val="dotted" w:sz="4" w:space="0" w:color="auto"/>
              <w:bottom w:val="dotted" w:sz="4" w:space="0" w:color="auto"/>
            </w:tcBorders>
          </w:tcPr>
          <w:p w:rsidR="00913E80" w:rsidRPr="00DA4EFD" w:rsidRDefault="00913E80" w:rsidP="00976BA4">
            <w:pPr>
              <w:rPr>
                <w:rFonts w:ascii="Bookman Old Style" w:hAnsi="Bookman Old Style"/>
                <w:b/>
                <w:sz w:val="24"/>
                <w:szCs w:val="24"/>
              </w:rPr>
            </w:pPr>
          </w:p>
        </w:tc>
      </w:tr>
      <w:tr w:rsidR="00913E80" w:rsidRPr="00DA4EFD" w:rsidTr="00913E80">
        <w:trPr>
          <w:trHeight w:val="894"/>
        </w:trPr>
        <w:tc>
          <w:tcPr>
            <w:tcW w:w="5813" w:type="dxa"/>
            <w:tcBorders>
              <w:top w:val="dotted" w:sz="4" w:space="0" w:color="auto"/>
              <w:bottom w:val="dotted" w:sz="4" w:space="0" w:color="auto"/>
            </w:tcBorders>
          </w:tcPr>
          <w:p w:rsidR="00913E80" w:rsidRPr="00486D58" w:rsidRDefault="00913E80" w:rsidP="00347998">
            <w:pPr>
              <w:pStyle w:val="ListParagraph"/>
              <w:numPr>
                <w:ilvl w:val="0"/>
                <w:numId w:val="7"/>
              </w:numPr>
              <w:rPr>
                <w:rFonts w:ascii="Arial" w:hAnsi="Arial" w:cs="Arial"/>
              </w:rPr>
            </w:pPr>
            <w:r w:rsidRPr="00486D58">
              <w:rPr>
                <w:rFonts w:ascii="Arial" w:hAnsi="Arial" w:cs="Arial"/>
              </w:rPr>
              <w:t>the methods of payment for the purchase of</w:t>
            </w:r>
            <w:r>
              <w:rPr>
                <w:rFonts w:ascii="Arial" w:hAnsi="Arial" w:cs="Arial"/>
              </w:rPr>
              <w:t xml:space="preserve"> </w:t>
            </w:r>
            <w:r w:rsidRPr="00486D58">
              <w:rPr>
                <w:rFonts w:ascii="Arial" w:hAnsi="Arial" w:cs="Arial"/>
              </w:rPr>
              <w:t>goods and services to the home to include</w:t>
            </w:r>
            <w:r>
              <w:rPr>
                <w:rFonts w:ascii="Arial" w:hAnsi="Arial" w:cs="Arial"/>
              </w:rPr>
              <w:t xml:space="preserve"> </w:t>
            </w:r>
            <w:r w:rsidRPr="00486D58">
              <w:rPr>
                <w:rFonts w:ascii="Arial" w:hAnsi="Arial" w:cs="Arial"/>
              </w:rPr>
              <w:t>cash, direct debit, standing order, credit card,</w:t>
            </w:r>
            <w:r>
              <w:rPr>
                <w:rFonts w:ascii="Arial" w:hAnsi="Arial" w:cs="Arial"/>
              </w:rPr>
              <w:t xml:space="preserve"> </w:t>
            </w:r>
            <w:r w:rsidRPr="00486D58">
              <w:rPr>
                <w:rFonts w:ascii="Arial" w:hAnsi="Arial" w:cs="Arial"/>
              </w:rPr>
              <w:t>store card and credit agreements;</w:t>
            </w:r>
          </w:p>
        </w:tc>
        <w:tc>
          <w:tcPr>
            <w:tcW w:w="567" w:type="dxa"/>
            <w:tcBorders>
              <w:top w:val="dotted" w:sz="4" w:space="0" w:color="auto"/>
              <w:bottom w:val="dotted" w:sz="4" w:space="0" w:color="auto"/>
            </w:tcBorders>
          </w:tcPr>
          <w:p w:rsidR="00913E80" w:rsidRPr="00DA4EFD" w:rsidRDefault="00913E80" w:rsidP="00976BA4">
            <w:pPr>
              <w:rPr>
                <w:rFonts w:ascii="Bookman Old Style" w:hAnsi="Bookman Old Style"/>
                <w:b/>
                <w:sz w:val="24"/>
                <w:szCs w:val="24"/>
              </w:rPr>
            </w:pPr>
          </w:p>
        </w:tc>
        <w:tc>
          <w:tcPr>
            <w:tcW w:w="709" w:type="dxa"/>
            <w:tcBorders>
              <w:top w:val="dotted" w:sz="4" w:space="0" w:color="auto"/>
              <w:bottom w:val="dotted" w:sz="4" w:space="0" w:color="auto"/>
            </w:tcBorders>
          </w:tcPr>
          <w:p w:rsidR="00913E80" w:rsidRPr="00DA4EFD" w:rsidRDefault="00913E80" w:rsidP="00976BA4">
            <w:pPr>
              <w:rPr>
                <w:rFonts w:ascii="Bookman Old Style" w:hAnsi="Bookman Old Style"/>
                <w:b/>
                <w:sz w:val="24"/>
                <w:szCs w:val="24"/>
              </w:rPr>
            </w:pPr>
          </w:p>
        </w:tc>
        <w:tc>
          <w:tcPr>
            <w:tcW w:w="708" w:type="dxa"/>
            <w:tcBorders>
              <w:top w:val="dotted" w:sz="4" w:space="0" w:color="auto"/>
              <w:bottom w:val="dotted" w:sz="4" w:space="0" w:color="auto"/>
            </w:tcBorders>
          </w:tcPr>
          <w:p w:rsidR="00913E80" w:rsidRPr="00DA4EFD" w:rsidRDefault="00913E80" w:rsidP="00976BA4">
            <w:pPr>
              <w:rPr>
                <w:rFonts w:ascii="Bookman Old Style" w:hAnsi="Bookman Old Style"/>
                <w:b/>
                <w:sz w:val="24"/>
                <w:szCs w:val="24"/>
              </w:rPr>
            </w:pPr>
          </w:p>
        </w:tc>
        <w:tc>
          <w:tcPr>
            <w:tcW w:w="3261" w:type="dxa"/>
            <w:tcBorders>
              <w:top w:val="dotted" w:sz="4" w:space="0" w:color="auto"/>
              <w:bottom w:val="dotted" w:sz="4" w:space="0" w:color="auto"/>
            </w:tcBorders>
          </w:tcPr>
          <w:p w:rsidR="00913E80" w:rsidRPr="00DA4EFD" w:rsidRDefault="00913E80" w:rsidP="00976BA4">
            <w:pPr>
              <w:rPr>
                <w:rFonts w:ascii="Bookman Old Style" w:hAnsi="Bookman Old Style"/>
                <w:b/>
                <w:sz w:val="24"/>
                <w:szCs w:val="24"/>
              </w:rPr>
            </w:pPr>
          </w:p>
        </w:tc>
      </w:tr>
      <w:tr w:rsidR="00913E80" w:rsidRPr="00DA4EFD" w:rsidTr="00B10EA6">
        <w:trPr>
          <w:trHeight w:val="968"/>
        </w:trPr>
        <w:tc>
          <w:tcPr>
            <w:tcW w:w="5813" w:type="dxa"/>
            <w:tcBorders>
              <w:top w:val="dotted" w:sz="4" w:space="0" w:color="auto"/>
            </w:tcBorders>
          </w:tcPr>
          <w:p w:rsidR="00913E80" w:rsidRPr="00486D58" w:rsidRDefault="00913E80" w:rsidP="00347998">
            <w:pPr>
              <w:pStyle w:val="ListParagraph"/>
              <w:numPr>
                <w:ilvl w:val="0"/>
                <w:numId w:val="7"/>
              </w:numPr>
              <w:rPr>
                <w:rFonts w:ascii="Arial" w:hAnsi="Arial" w:cs="Arial"/>
              </w:rPr>
            </w:pPr>
            <w:proofErr w:type="gramStart"/>
            <w:r w:rsidRPr="00486D58">
              <w:rPr>
                <w:rFonts w:ascii="Arial" w:hAnsi="Arial" w:cs="Arial"/>
              </w:rPr>
              <w:t>financial</w:t>
            </w:r>
            <w:proofErr w:type="gramEnd"/>
            <w:r w:rsidRPr="00486D58">
              <w:rPr>
                <w:rFonts w:ascii="Arial" w:hAnsi="Arial" w:cs="Arial"/>
              </w:rPr>
              <w:t xml:space="preserve"> planning for individuals and</w:t>
            </w:r>
            <w:r>
              <w:rPr>
                <w:rFonts w:ascii="Arial" w:hAnsi="Arial" w:cs="Arial"/>
              </w:rPr>
              <w:t xml:space="preserve"> </w:t>
            </w:r>
            <w:r w:rsidRPr="00486D58">
              <w:rPr>
                <w:rFonts w:ascii="Arial" w:hAnsi="Arial" w:cs="Arial"/>
              </w:rPr>
              <w:t>households.</w:t>
            </w:r>
          </w:p>
        </w:tc>
        <w:tc>
          <w:tcPr>
            <w:tcW w:w="567" w:type="dxa"/>
            <w:tcBorders>
              <w:top w:val="dotted" w:sz="4" w:space="0" w:color="auto"/>
            </w:tcBorders>
          </w:tcPr>
          <w:p w:rsidR="00913E80" w:rsidRPr="00DA4EFD" w:rsidRDefault="00913E80" w:rsidP="00976BA4">
            <w:pPr>
              <w:rPr>
                <w:rFonts w:ascii="Bookman Old Style" w:hAnsi="Bookman Old Style"/>
                <w:b/>
                <w:sz w:val="24"/>
                <w:szCs w:val="24"/>
              </w:rPr>
            </w:pPr>
          </w:p>
        </w:tc>
        <w:tc>
          <w:tcPr>
            <w:tcW w:w="709" w:type="dxa"/>
            <w:tcBorders>
              <w:top w:val="dotted" w:sz="4" w:space="0" w:color="auto"/>
            </w:tcBorders>
          </w:tcPr>
          <w:p w:rsidR="00913E80" w:rsidRPr="00DA4EFD" w:rsidRDefault="00913E80" w:rsidP="00976BA4">
            <w:pPr>
              <w:rPr>
                <w:rFonts w:ascii="Bookman Old Style" w:hAnsi="Bookman Old Style"/>
                <w:b/>
                <w:sz w:val="24"/>
                <w:szCs w:val="24"/>
              </w:rPr>
            </w:pPr>
          </w:p>
        </w:tc>
        <w:tc>
          <w:tcPr>
            <w:tcW w:w="708" w:type="dxa"/>
            <w:tcBorders>
              <w:top w:val="dotted" w:sz="4" w:space="0" w:color="auto"/>
            </w:tcBorders>
          </w:tcPr>
          <w:p w:rsidR="00913E80" w:rsidRPr="00DA4EFD" w:rsidRDefault="00913E80" w:rsidP="00976BA4">
            <w:pPr>
              <w:rPr>
                <w:rFonts w:ascii="Bookman Old Style" w:hAnsi="Bookman Old Style"/>
                <w:b/>
                <w:sz w:val="24"/>
                <w:szCs w:val="24"/>
              </w:rPr>
            </w:pPr>
          </w:p>
        </w:tc>
        <w:tc>
          <w:tcPr>
            <w:tcW w:w="3261" w:type="dxa"/>
            <w:tcBorders>
              <w:top w:val="dotted" w:sz="4" w:space="0" w:color="auto"/>
            </w:tcBorders>
          </w:tcPr>
          <w:p w:rsidR="00913E80" w:rsidRPr="00DA4EFD" w:rsidRDefault="00913E80" w:rsidP="00976BA4">
            <w:pPr>
              <w:rPr>
                <w:rFonts w:ascii="Bookman Old Style" w:hAnsi="Bookman Old Style"/>
                <w:b/>
                <w:sz w:val="24"/>
                <w:szCs w:val="24"/>
              </w:rPr>
            </w:pPr>
          </w:p>
        </w:tc>
      </w:tr>
      <w:tr w:rsidR="000D69B3" w:rsidRPr="00DA4EFD" w:rsidTr="00913E80">
        <w:trPr>
          <w:trHeight w:val="249"/>
        </w:trPr>
        <w:tc>
          <w:tcPr>
            <w:tcW w:w="5813" w:type="dxa"/>
            <w:tcBorders>
              <w:bottom w:val="dotted" w:sz="4" w:space="0" w:color="auto"/>
            </w:tcBorders>
          </w:tcPr>
          <w:p w:rsidR="000D69B3" w:rsidRPr="00486D58" w:rsidRDefault="000D69B3" w:rsidP="00347998">
            <w:pPr>
              <w:pStyle w:val="ListParagraph"/>
              <w:numPr>
                <w:ilvl w:val="0"/>
                <w:numId w:val="3"/>
              </w:numPr>
              <w:rPr>
                <w:rFonts w:ascii="Bookman Old Style" w:hAnsi="Bookman Old Style"/>
                <w:b/>
                <w:sz w:val="24"/>
                <w:szCs w:val="24"/>
              </w:rPr>
            </w:pPr>
            <w:r>
              <w:rPr>
                <w:rFonts w:ascii="Arial" w:hAnsi="Arial" w:cs="Arial"/>
              </w:rPr>
              <w:t>Food provision</w:t>
            </w:r>
          </w:p>
        </w:tc>
        <w:tc>
          <w:tcPr>
            <w:tcW w:w="567" w:type="dxa"/>
            <w:tcBorders>
              <w:bottom w:val="dotted" w:sz="4" w:space="0" w:color="auto"/>
            </w:tcBorders>
            <w:shd w:val="clear" w:color="auto" w:fill="000000" w:themeFill="text1"/>
          </w:tcPr>
          <w:p w:rsidR="000D69B3" w:rsidRPr="00DA4EFD" w:rsidRDefault="000D69B3" w:rsidP="00976BA4">
            <w:pPr>
              <w:rPr>
                <w:rFonts w:ascii="Bookman Old Style" w:hAnsi="Bookman Old Style"/>
                <w:b/>
                <w:sz w:val="24"/>
                <w:szCs w:val="24"/>
              </w:rPr>
            </w:pPr>
          </w:p>
        </w:tc>
        <w:tc>
          <w:tcPr>
            <w:tcW w:w="709" w:type="dxa"/>
            <w:tcBorders>
              <w:bottom w:val="dotted" w:sz="4" w:space="0" w:color="auto"/>
            </w:tcBorders>
            <w:shd w:val="clear" w:color="auto" w:fill="000000" w:themeFill="text1"/>
          </w:tcPr>
          <w:p w:rsidR="000D69B3" w:rsidRPr="00DA4EFD" w:rsidRDefault="000D69B3" w:rsidP="00976BA4">
            <w:pPr>
              <w:rPr>
                <w:rFonts w:ascii="Bookman Old Style" w:hAnsi="Bookman Old Style"/>
                <w:b/>
                <w:sz w:val="24"/>
                <w:szCs w:val="24"/>
              </w:rPr>
            </w:pPr>
          </w:p>
        </w:tc>
        <w:tc>
          <w:tcPr>
            <w:tcW w:w="708" w:type="dxa"/>
            <w:tcBorders>
              <w:bottom w:val="dotted" w:sz="4" w:space="0" w:color="auto"/>
            </w:tcBorders>
            <w:shd w:val="clear" w:color="auto" w:fill="000000" w:themeFill="text1"/>
          </w:tcPr>
          <w:p w:rsidR="000D69B3" w:rsidRPr="00DA4EFD" w:rsidRDefault="000D69B3" w:rsidP="00976BA4">
            <w:pPr>
              <w:rPr>
                <w:rFonts w:ascii="Bookman Old Style" w:hAnsi="Bookman Old Style"/>
                <w:b/>
                <w:sz w:val="24"/>
                <w:szCs w:val="24"/>
              </w:rPr>
            </w:pPr>
          </w:p>
        </w:tc>
        <w:tc>
          <w:tcPr>
            <w:tcW w:w="3261" w:type="dxa"/>
            <w:tcBorders>
              <w:bottom w:val="dotted" w:sz="4" w:space="0" w:color="auto"/>
            </w:tcBorders>
            <w:shd w:val="clear" w:color="auto" w:fill="000000" w:themeFill="text1"/>
          </w:tcPr>
          <w:p w:rsidR="000D69B3" w:rsidRPr="00DA4EFD" w:rsidRDefault="000D69B3" w:rsidP="00976BA4">
            <w:pPr>
              <w:rPr>
                <w:rFonts w:ascii="Bookman Old Style" w:hAnsi="Bookman Old Style"/>
                <w:b/>
                <w:sz w:val="24"/>
                <w:szCs w:val="24"/>
              </w:rPr>
            </w:pPr>
          </w:p>
        </w:tc>
      </w:tr>
      <w:tr w:rsidR="00913E80" w:rsidRPr="00DA4EFD" w:rsidTr="00913E80">
        <w:trPr>
          <w:trHeight w:val="372"/>
        </w:trPr>
        <w:tc>
          <w:tcPr>
            <w:tcW w:w="5813" w:type="dxa"/>
            <w:tcBorders>
              <w:top w:val="dotted" w:sz="4" w:space="0" w:color="auto"/>
              <w:bottom w:val="dotted" w:sz="4" w:space="0" w:color="auto"/>
            </w:tcBorders>
          </w:tcPr>
          <w:p w:rsidR="00913E80" w:rsidRDefault="00913E80" w:rsidP="00347998">
            <w:pPr>
              <w:pStyle w:val="ListParagraph"/>
              <w:numPr>
                <w:ilvl w:val="0"/>
                <w:numId w:val="7"/>
              </w:numPr>
              <w:rPr>
                <w:rFonts w:ascii="Arial" w:hAnsi="Arial" w:cs="Arial"/>
              </w:rPr>
            </w:pPr>
            <w:r w:rsidRPr="00486D58">
              <w:rPr>
                <w:rFonts w:ascii="Arial" w:hAnsi="Arial" w:cs="Arial"/>
              </w:rPr>
              <w:t>the patterns of eating by individuals and households in the United Kingdom;</w:t>
            </w:r>
          </w:p>
        </w:tc>
        <w:tc>
          <w:tcPr>
            <w:tcW w:w="567" w:type="dxa"/>
            <w:tcBorders>
              <w:top w:val="dotted" w:sz="4" w:space="0" w:color="auto"/>
              <w:bottom w:val="dotted" w:sz="4" w:space="0" w:color="auto"/>
            </w:tcBorders>
          </w:tcPr>
          <w:p w:rsidR="00913E80" w:rsidRPr="00DA4EFD" w:rsidRDefault="00913E80" w:rsidP="00976BA4">
            <w:pPr>
              <w:rPr>
                <w:rFonts w:ascii="Bookman Old Style" w:hAnsi="Bookman Old Style"/>
                <w:b/>
                <w:sz w:val="24"/>
                <w:szCs w:val="24"/>
              </w:rPr>
            </w:pPr>
          </w:p>
        </w:tc>
        <w:tc>
          <w:tcPr>
            <w:tcW w:w="709" w:type="dxa"/>
            <w:tcBorders>
              <w:top w:val="dotted" w:sz="4" w:space="0" w:color="auto"/>
              <w:bottom w:val="dotted" w:sz="4" w:space="0" w:color="auto"/>
            </w:tcBorders>
          </w:tcPr>
          <w:p w:rsidR="00913E80" w:rsidRPr="00DA4EFD" w:rsidRDefault="00913E80" w:rsidP="00976BA4">
            <w:pPr>
              <w:rPr>
                <w:rFonts w:ascii="Bookman Old Style" w:hAnsi="Bookman Old Style"/>
                <w:b/>
                <w:sz w:val="24"/>
                <w:szCs w:val="24"/>
              </w:rPr>
            </w:pPr>
          </w:p>
        </w:tc>
        <w:tc>
          <w:tcPr>
            <w:tcW w:w="708" w:type="dxa"/>
            <w:tcBorders>
              <w:top w:val="dotted" w:sz="4" w:space="0" w:color="auto"/>
              <w:bottom w:val="dotted" w:sz="4" w:space="0" w:color="auto"/>
            </w:tcBorders>
          </w:tcPr>
          <w:p w:rsidR="00913E80" w:rsidRPr="00DA4EFD" w:rsidRDefault="00913E80" w:rsidP="00976BA4">
            <w:pPr>
              <w:rPr>
                <w:rFonts w:ascii="Bookman Old Style" w:hAnsi="Bookman Old Style"/>
                <w:b/>
                <w:sz w:val="24"/>
                <w:szCs w:val="24"/>
              </w:rPr>
            </w:pPr>
          </w:p>
        </w:tc>
        <w:tc>
          <w:tcPr>
            <w:tcW w:w="3261" w:type="dxa"/>
            <w:tcBorders>
              <w:top w:val="dotted" w:sz="4" w:space="0" w:color="auto"/>
              <w:bottom w:val="dotted" w:sz="4" w:space="0" w:color="auto"/>
            </w:tcBorders>
          </w:tcPr>
          <w:p w:rsidR="00913E80" w:rsidRPr="00DA4EFD" w:rsidRDefault="00913E80" w:rsidP="00976BA4">
            <w:pPr>
              <w:rPr>
                <w:rFonts w:ascii="Bookman Old Style" w:hAnsi="Bookman Old Style"/>
                <w:b/>
                <w:sz w:val="24"/>
                <w:szCs w:val="24"/>
              </w:rPr>
            </w:pPr>
          </w:p>
        </w:tc>
      </w:tr>
      <w:tr w:rsidR="00913E80" w:rsidRPr="00DA4EFD" w:rsidTr="00913E80">
        <w:trPr>
          <w:trHeight w:val="422"/>
        </w:trPr>
        <w:tc>
          <w:tcPr>
            <w:tcW w:w="5813" w:type="dxa"/>
            <w:tcBorders>
              <w:top w:val="dotted" w:sz="4" w:space="0" w:color="auto"/>
              <w:bottom w:val="dotted" w:sz="4" w:space="0" w:color="auto"/>
            </w:tcBorders>
          </w:tcPr>
          <w:p w:rsidR="00913E80" w:rsidRPr="00486D58" w:rsidRDefault="00913E80" w:rsidP="00347998">
            <w:pPr>
              <w:pStyle w:val="ListParagraph"/>
              <w:numPr>
                <w:ilvl w:val="0"/>
                <w:numId w:val="7"/>
              </w:numPr>
              <w:rPr>
                <w:rFonts w:ascii="Arial" w:hAnsi="Arial" w:cs="Arial"/>
              </w:rPr>
            </w:pPr>
            <w:r w:rsidRPr="00486D58">
              <w:rPr>
                <w:rFonts w:ascii="Arial" w:hAnsi="Arial" w:cs="Arial"/>
              </w:rPr>
              <w:t>the choice of food/foods by individuals and</w:t>
            </w:r>
            <w:r>
              <w:rPr>
                <w:rFonts w:ascii="Arial" w:hAnsi="Arial" w:cs="Arial"/>
              </w:rPr>
              <w:t xml:space="preserve"> </w:t>
            </w:r>
            <w:r w:rsidRPr="00486D58">
              <w:rPr>
                <w:rFonts w:ascii="Arial" w:hAnsi="Arial" w:cs="Arial"/>
              </w:rPr>
              <w:t>households both inside and outside the home;</w:t>
            </w:r>
          </w:p>
        </w:tc>
        <w:tc>
          <w:tcPr>
            <w:tcW w:w="567" w:type="dxa"/>
            <w:tcBorders>
              <w:top w:val="dotted" w:sz="4" w:space="0" w:color="auto"/>
              <w:bottom w:val="dotted" w:sz="4" w:space="0" w:color="auto"/>
            </w:tcBorders>
          </w:tcPr>
          <w:p w:rsidR="00913E80" w:rsidRPr="00DA4EFD" w:rsidRDefault="00913E80" w:rsidP="00976BA4">
            <w:pPr>
              <w:rPr>
                <w:rFonts w:ascii="Bookman Old Style" w:hAnsi="Bookman Old Style"/>
                <w:b/>
                <w:sz w:val="24"/>
                <w:szCs w:val="24"/>
              </w:rPr>
            </w:pPr>
          </w:p>
        </w:tc>
        <w:tc>
          <w:tcPr>
            <w:tcW w:w="709" w:type="dxa"/>
            <w:tcBorders>
              <w:top w:val="dotted" w:sz="4" w:space="0" w:color="auto"/>
              <w:bottom w:val="dotted" w:sz="4" w:space="0" w:color="auto"/>
            </w:tcBorders>
          </w:tcPr>
          <w:p w:rsidR="00913E80" w:rsidRPr="00DA4EFD" w:rsidRDefault="00913E80" w:rsidP="00976BA4">
            <w:pPr>
              <w:rPr>
                <w:rFonts w:ascii="Bookman Old Style" w:hAnsi="Bookman Old Style"/>
                <w:b/>
                <w:sz w:val="24"/>
                <w:szCs w:val="24"/>
              </w:rPr>
            </w:pPr>
          </w:p>
        </w:tc>
        <w:tc>
          <w:tcPr>
            <w:tcW w:w="708" w:type="dxa"/>
            <w:tcBorders>
              <w:top w:val="dotted" w:sz="4" w:space="0" w:color="auto"/>
              <w:bottom w:val="dotted" w:sz="4" w:space="0" w:color="auto"/>
            </w:tcBorders>
          </w:tcPr>
          <w:p w:rsidR="00913E80" w:rsidRPr="00DA4EFD" w:rsidRDefault="00913E80" w:rsidP="00976BA4">
            <w:pPr>
              <w:rPr>
                <w:rFonts w:ascii="Bookman Old Style" w:hAnsi="Bookman Old Style"/>
                <w:b/>
                <w:sz w:val="24"/>
                <w:szCs w:val="24"/>
              </w:rPr>
            </w:pPr>
          </w:p>
        </w:tc>
        <w:tc>
          <w:tcPr>
            <w:tcW w:w="3261" w:type="dxa"/>
            <w:tcBorders>
              <w:top w:val="dotted" w:sz="4" w:space="0" w:color="auto"/>
              <w:bottom w:val="dotted" w:sz="4" w:space="0" w:color="auto"/>
            </w:tcBorders>
          </w:tcPr>
          <w:p w:rsidR="00913E80" w:rsidRPr="00DA4EFD" w:rsidRDefault="00913E80" w:rsidP="00976BA4">
            <w:pPr>
              <w:rPr>
                <w:rFonts w:ascii="Bookman Old Style" w:hAnsi="Bookman Old Style"/>
                <w:b/>
                <w:sz w:val="24"/>
                <w:szCs w:val="24"/>
              </w:rPr>
            </w:pPr>
          </w:p>
        </w:tc>
      </w:tr>
      <w:tr w:rsidR="00913E80" w:rsidRPr="00DA4EFD" w:rsidTr="00913E80">
        <w:trPr>
          <w:trHeight w:val="844"/>
        </w:trPr>
        <w:tc>
          <w:tcPr>
            <w:tcW w:w="5813" w:type="dxa"/>
            <w:tcBorders>
              <w:top w:val="dotted" w:sz="4" w:space="0" w:color="auto"/>
              <w:bottom w:val="dotted" w:sz="4" w:space="0" w:color="auto"/>
            </w:tcBorders>
          </w:tcPr>
          <w:p w:rsidR="00913E80" w:rsidRPr="00486D58" w:rsidRDefault="00913E80" w:rsidP="00347998">
            <w:pPr>
              <w:pStyle w:val="ListParagraph"/>
              <w:numPr>
                <w:ilvl w:val="0"/>
                <w:numId w:val="7"/>
              </w:numPr>
              <w:rPr>
                <w:rFonts w:ascii="Arial" w:hAnsi="Arial" w:cs="Arial"/>
              </w:rPr>
            </w:pPr>
            <w:r w:rsidRPr="00486D58">
              <w:rPr>
                <w:rFonts w:ascii="Arial" w:hAnsi="Arial" w:cs="Arial"/>
              </w:rPr>
              <w:t>the psychological, social, technological,</w:t>
            </w:r>
            <w:r>
              <w:rPr>
                <w:rFonts w:ascii="Arial" w:hAnsi="Arial" w:cs="Arial"/>
              </w:rPr>
              <w:t xml:space="preserve"> </w:t>
            </w:r>
            <w:r w:rsidRPr="00486D58">
              <w:rPr>
                <w:rFonts w:ascii="Arial" w:hAnsi="Arial" w:cs="Arial"/>
              </w:rPr>
              <w:t>economic and cultural issues that affect the</w:t>
            </w:r>
            <w:r>
              <w:rPr>
                <w:rFonts w:ascii="Arial" w:hAnsi="Arial" w:cs="Arial"/>
              </w:rPr>
              <w:t xml:space="preserve"> </w:t>
            </w:r>
            <w:r w:rsidRPr="00486D58">
              <w:rPr>
                <w:rFonts w:ascii="Arial" w:hAnsi="Arial" w:cs="Arial"/>
              </w:rPr>
              <w:t>patterns of eating and the choice of food;</w:t>
            </w:r>
          </w:p>
        </w:tc>
        <w:tc>
          <w:tcPr>
            <w:tcW w:w="567" w:type="dxa"/>
            <w:tcBorders>
              <w:top w:val="dotted" w:sz="4" w:space="0" w:color="auto"/>
              <w:bottom w:val="dotted" w:sz="4" w:space="0" w:color="auto"/>
            </w:tcBorders>
          </w:tcPr>
          <w:p w:rsidR="00913E80" w:rsidRPr="00DA4EFD" w:rsidRDefault="00913E80" w:rsidP="00976BA4">
            <w:pPr>
              <w:rPr>
                <w:rFonts w:ascii="Bookman Old Style" w:hAnsi="Bookman Old Style"/>
                <w:b/>
                <w:sz w:val="24"/>
                <w:szCs w:val="24"/>
              </w:rPr>
            </w:pPr>
          </w:p>
        </w:tc>
        <w:tc>
          <w:tcPr>
            <w:tcW w:w="709" w:type="dxa"/>
            <w:tcBorders>
              <w:top w:val="dotted" w:sz="4" w:space="0" w:color="auto"/>
              <w:bottom w:val="dotted" w:sz="4" w:space="0" w:color="auto"/>
            </w:tcBorders>
          </w:tcPr>
          <w:p w:rsidR="00913E80" w:rsidRPr="00DA4EFD" w:rsidRDefault="00913E80" w:rsidP="00976BA4">
            <w:pPr>
              <w:rPr>
                <w:rFonts w:ascii="Bookman Old Style" w:hAnsi="Bookman Old Style"/>
                <w:b/>
                <w:sz w:val="24"/>
                <w:szCs w:val="24"/>
              </w:rPr>
            </w:pPr>
          </w:p>
        </w:tc>
        <w:tc>
          <w:tcPr>
            <w:tcW w:w="708" w:type="dxa"/>
            <w:tcBorders>
              <w:top w:val="dotted" w:sz="4" w:space="0" w:color="auto"/>
              <w:bottom w:val="dotted" w:sz="4" w:space="0" w:color="auto"/>
            </w:tcBorders>
          </w:tcPr>
          <w:p w:rsidR="00913E80" w:rsidRPr="00DA4EFD" w:rsidRDefault="00913E80" w:rsidP="00976BA4">
            <w:pPr>
              <w:rPr>
                <w:rFonts w:ascii="Bookman Old Style" w:hAnsi="Bookman Old Style"/>
                <w:b/>
                <w:sz w:val="24"/>
                <w:szCs w:val="24"/>
              </w:rPr>
            </w:pPr>
          </w:p>
        </w:tc>
        <w:tc>
          <w:tcPr>
            <w:tcW w:w="3261" w:type="dxa"/>
            <w:tcBorders>
              <w:top w:val="dotted" w:sz="4" w:space="0" w:color="auto"/>
              <w:bottom w:val="dotted" w:sz="4" w:space="0" w:color="auto"/>
            </w:tcBorders>
          </w:tcPr>
          <w:p w:rsidR="00913E80" w:rsidRPr="00DA4EFD" w:rsidRDefault="00913E80" w:rsidP="00976BA4">
            <w:pPr>
              <w:rPr>
                <w:rFonts w:ascii="Bookman Old Style" w:hAnsi="Bookman Old Style"/>
                <w:b/>
                <w:sz w:val="24"/>
                <w:szCs w:val="24"/>
              </w:rPr>
            </w:pPr>
          </w:p>
        </w:tc>
      </w:tr>
      <w:tr w:rsidR="00913E80" w:rsidRPr="00DA4EFD" w:rsidTr="00913E80">
        <w:trPr>
          <w:trHeight w:val="426"/>
        </w:trPr>
        <w:tc>
          <w:tcPr>
            <w:tcW w:w="5813" w:type="dxa"/>
            <w:tcBorders>
              <w:top w:val="dotted" w:sz="4" w:space="0" w:color="auto"/>
              <w:bottom w:val="dotted" w:sz="4" w:space="0" w:color="auto"/>
            </w:tcBorders>
          </w:tcPr>
          <w:p w:rsidR="00913E80" w:rsidRPr="00486D58" w:rsidRDefault="00913E80" w:rsidP="00347998">
            <w:pPr>
              <w:pStyle w:val="ListParagraph"/>
              <w:numPr>
                <w:ilvl w:val="0"/>
                <w:numId w:val="7"/>
              </w:numPr>
              <w:rPr>
                <w:rFonts w:ascii="Bookman Old Style" w:hAnsi="Bookman Old Style"/>
                <w:b/>
                <w:sz w:val="24"/>
                <w:szCs w:val="24"/>
              </w:rPr>
            </w:pPr>
            <w:r w:rsidRPr="00486D58">
              <w:rPr>
                <w:rFonts w:ascii="Arial" w:hAnsi="Arial" w:cs="Arial"/>
              </w:rPr>
              <w:t>the purchase of food resources appropriate to</w:t>
            </w:r>
            <w:r>
              <w:rPr>
                <w:rFonts w:ascii="Arial" w:hAnsi="Arial" w:cs="Arial"/>
              </w:rPr>
              <w:t xml:space="preserve"> </w:t>
            </w:r>
            <w:r w:rsidRPr="00486D58">
              <w:rPr>
                <w:rFonts w:ascii="Arial" w:hAnsi="Arial" w:cs="Arial"/>
              </w:rPr>
              <w:t>individual and household needs;</w:t>
            </w:r>
          </w:p>
          <w:p w:rsidR="00913E80" w:rsidRPr="00486D58" w:rsidRDefault="00913E80" w:rsidP="00347998">
            <w:pPr>
              <w:pStyle w:val="ListParagraph"/>
              <w:numPr>
                <w:ilvl w:val="0"/>
                <w:numId w:val="7"/>
              </w:numPr>
              <w:rPr>
                <w:rFonts w:ascii="Arial" w:hAnsi="Arial" w:cs="Arial"/>
              </w:rPr>
            </w:pPr>
            <w:r w:rsidRPr="00486D58">
              <w:rPr>
                <w:rFonts w:ascii="Arial" w:hAnsi="Arial" w:cs="Arial"/>
              </w:rPr>
              <w:lastRenderedPageBreak/>
              <w:t>the management of resources to provide</w:t>
            </w:r>
            <w:r>
              <w:rPr>
                <w:rFonts w:ascii="Arial" w:hAnsi="Arial" w:cs="Arial"/>
              </w:rPr>
              <w:t xml:space="preserve"> </w:t>
            </w:r>
            <w:r w:rsidRPr="00486D58">
              <w:rPr>
                <w:rFonts w:ascii="Arial" w:hAnsi="Arial" w:cs="Arial"/>
              </w:rPr>
              <w:t>meals for individuals and households in a</w:t>
            </w:r>
            <w:r>
              <w:rPr>
                <w:rFonts w:ascii="Arial" w:hAnsi="Arial" w:cs="Arial"/>
              </w:rPr>
              <w:t xml:space="preserve"> </w:t>
            </w:r>
            <w:r w:rsidRPr="00486D58">
              <w:rPr>
                <w:rFonts w:ascii="Arial" w:hAnsi="Arial" w:cs="Arial"/>
              </w:rPr>
              <w:t xml:space="preserve">range of contexts, </w:t>
            </w:r>
            <w:proofErr w:type="spellStart"/>
            <w:r w:rsidRPr="00486D58">
              <w:rPr>
                <w:rFonts w:ascii="Arial" w:hAnsi="Arial" w:cs="Arial"/>
              </w:rPr>
              <w:t>eg</w:t>
            </w:r>
            <w:proofErr w:type="spellEnd"/>
            <w:r w:rsidRPr="00486D58">
              <w:rPr>
                <w:rFonts w:ascii="Arial" w:hAnsi="Arial" w:cs="Arial"/>
              </w:rPr>
              <w:t xml:space="preserve"> single provision for the</w:t>
            </w:r>
            <w:r>
              <w:rPr>
                <w:rFonts w:ascii="Arial" w:hAnsi="Arial" w:cs="Arial"/>
              </w:rPr>
              <w:t xml:space="preserve"> </w:t>
            </w:r>
            <w:r w:rsidRPr="00486D58">
              <w:rPr>
                <w:rFonts w:ascii="Arial" w:hAnsi="Arial" w:cs="Arial"/>
              </w:rPr>
              <w:t>elderly</w:t>
            </w:r>
          </w:p>
        </w:tc>
        <w:tc>
          <w:tcPr>
            <w:tcW w:w="567" w:type="dxa"/>
            <w:tcBorders>
              <w:top w:val="dotted" w:sz="4" w:space="0" w:color="auto"/>
              <w:bottom w:val="dotted" w:sz="4" w:space="0" w:color="auto"/>
            </w:tcBorders>
          </w:tcPr>
          <w:p w:rsidR="00913E80" w:rsidRPr="00DA4EFD" w:rsidRDefault="00913E80" w:rsidP="00976BA4">
            <w:pPr>
              <w:rPr>
                <w:rFonts w:ascii="Bookman Old Style" w:hAnsi="Bookman Old Style"/>
                <w:b/>
                <w:sz w:val="24"/>
                <w:szCs w:val="24"/>
              </w:rPr>
            </w:pPr>
          </w:p>
        </w:tc>
        <w:tc>
          <w:tcPr>
            <w:tcW w:w="709" w:type="dxa"/>
            <w:tcBorders>
              <w:top w:val="dotted" w:sz="4" w:space="0" w:color="auto"/>
              <w:bottom w:val="dotted" w:sz="4" w:space="0" w:color="auto"/>
            </w:tcBorders>
          </w:tcPr>
          <w:p w:rsidR="00913E80" w:rsidRPr="00DA4EFD" w:rsidRDefault="00913E80" w:rsidP="00976BA4">
            <w:pPr>
              <w:rPr>
                <w:rFonts w:ascii="Bookman Old Style" w:hAnsi="Bookman Old Style"/>
                <w:b/>
                <w:sz w:val="24"/>
                <w:szCs w:val="24"/>
              </w:rPr>
            </w:pPr>
          </w:p>
        </w:tc>
        <w:tc>
          <w:tcPr>
            <w:tcW w:w="708" w:type="dxa"/>
            <w:tcBorders>
              <w:top w:val="dotted" w:sz="4" w:space="0" w:color="auto"/>
              <w:bottom w:val="dotted" w:sz="4" w:space="0" w:color="auto"/>
            </w:tcBorders>
          </w:tcPr>
          <w:p w:rsidR="00913E80" w:rsidRPr="00DA4EFD" w:rsidRDefault="00913E80" w:rsidP="00976BA4">
            <w:pPr>
              <w:rPr>
                <w:rFonts w:ascii="Bookman Old Style" w:hAnsi="Bookman Old Style"/>
                <w:b/>
                <w:sz w:val="24"/>
                <w:szCs w:val="24"/>
              </w:rPr>
            </w:pPr>
          </w:p>
        </w:tc>
        <w:tc>
          <w:tcPr>
            <w:tcW w:w="3261" w:type="dxa"/>
            <w:tcBorders>
              <w:top w:val="dotted" w:sz="4" w:space="0" w:color="auto"/>
              <w:bottom w:val="dotted" w:sz="4" w:space="0" w:color="auto"/>
            </w:tcBorders>
          </w:tcPr>
          <w:p w:rsidR="00913E80" w:rsidRPr="00DA4EFD" w:rsidRDefault="00913E80" w:rsidP="00976BA4">
            <w:pPr>
              <w:rPr>
                <w:rFonts w:ascii="Bookman Old Style" w:hAnsi="Bookman Old Style"/>
                <w:b/>
                <w:sz w:val="24"/>
                <w:szCs w:val="24"/>
              </w:rPr>
            </w:pPr>
          </w:p>
        </w:tc>
      </w:tr>
      <w:tr w:rsidR="000D69B3" w:rsidRPr="00DA4EFD" w:rsidTr="00913E80">
        <w:trPr>
          <w:trHeight w:val="472"/>
        </w:trPr>
        <w:tc>
          <w:tcPr>
            <w:tcW w:w="5813" w:type="dxa"/>
            <w:tcBorders>
              <w:bottom w:val="dotted" w:sz="4" w:space="0" w:color="auto"/>
            </w:tcBorders>
          </w:tcPr>
          <w:p w:rsidR="000D69B3" w:rsidRPr="00486D58" w:rsidRDefault="000D69B3" w:rsidP="00347998">
            <w:pPr>
              <w:pStyle w:val="ListParagraph"/>
              <w:numPr>
                <w:ilvl w:val="0"/>
                <w:numId w:val="3"/>
              </w:numPr>
              <w:rPr>
                <w:rFonts w:ascii="Arial" w:hAnsi="Arial" w:cs="Arial"/>
              </w:rPr>
            </w:pPr>
            <w:r>
              <w:rPr>
                <w:rFonts w:ascii="Arial" w:hAnsi="Arial" w:cs="Arial"/>
              </w:rPr>
              <w:lastRenderedPageBreak/>
              <w:t>The selection and purchase of food and household goods</w:t>
            </w:r>
          </w:p>
        </w:tc>
        <w:tc>
          <w:tcPr>
            <w:tcW w:w="567" w:type="dxa"/>
            <w:tcBorders>
              <w:bottom w:val="dotted" w:sz="4" w:space="0" w:color="auto"/>
            </w:tcBorders>
          </w:tcPr>
          <w:p w:rsidR="000D69B3" w:rsidRPr="00DA4EFD" w:rsidRDefault="000D69B3" w:rsidP="00562C3B">
            <w:pPr>
              <w:rPr>
                <w:rFonts w:ascii="Bookman Old Style" w:hAnsi="Bookman Old Style"/>
                <w:b/>
                <w:sz w:val="24"/>
                <w:szCs w:val="24"/>
              </w:rPr>
            </w:pPr>
          </w:p>
        </w:tc>
        <w:tc>
          <w:tcPr>
            <w:tcW w:w="709" w:type="dxa"/>
            <w:tcBorders>
              <w:bottom w:val="dotted" w:sz="4" w:space="0" w:color="auto"/>
            </w:tcBorders>
          </w:tcPr>
          <w:p w:rsidR="000D69B3" w:rsidRPr="00DA4EFD" w:rsidRDefault="000D69B3" w:rsidP="00562C3B">
            <w:pPr>
              <w:rPr>
                <w:rFonts w:ascii="Bookman Old Style" w:hAnsi="Bookman Old Style"/>
                <w:b/>
                <w:sz w:val="24"/>
                <w:szCs w:val="24"/>
              </w:rPr>
            </w:pPr>
          </w:p>
        </w:tc>
        <w:tc>
          <w:tcPr>
            <w:tcW w:w="708" w:type="dxa"/>
            <w:tcBorders>
              <w:bottom w:val="dotted" w:sz="4" w:space="0" w:color="auto"/>
            </w:tcBorders>
          </w:tcPr>
          <w:p w:rsidR="000D69B3" w:rsidRPr="00DA4EFD" w:rsidRDefault="000D69B3" w:rsidP="00562C3B">
            <w:pPr>
              <w:rPr>
                <w:rFonts w:ascii="Bookman Old Style" w:hAnsi="Bookman Old Style"/>
                <w:b/>
                <w:sz w:val="24"/>
                <w:szCs w:val="24"/>
              </w:rPr>
            </w:pPr>
          </w:p>
        </w:tc>
        <w:tc>
          <w:tcPr>
            <w:tcW w:w="3261" w:type="dxa"/>
            <w:tcBorders>
              <w:bottom w:val="dotted" w:sz="4" w:space="0" w:color="auto"/>
            </w:tcBorders>
          </w:tcPr>
          <w:p w:rsidR="000D69B3" w:rsidRPr="00DA4EFD" w:rsidRDefault="000D69B3" w:rsidP="00562C3B">
            <w:pPr>
              <w:rPr>
                <w:rFonts w:ascii="Bookman Old Style" w:hAnsi="Bookman Old Style"/>
                <w:b/>
                <w:sz w:val="24"/>
                <w:szCs w:val="24"/>
              </w:rPr>
            </w:pPr>
          </w:p>
        </w:tc>
      </w:tr>
      <w:tr w:rsidR="00913E80" w:rsidRPr="00DA4EFD" w:rsidTr="00913E80">
        <w:trPr>
          <w:trHeight w:val="223"/>
        </w:trPr>
        <w:tc>
          <w:tcPr>
            <w:tcW w:w="5813" w:type="dxa"/>
            <w:tcBorders>
              <w:top w:val="dotted" w:sz="4" w:space="0" w:color="auto"/>
              <w:bottom w:val="dotted" w:sz="4" w:space="0" w:color="auto"/>
            </w:tcBorders>
          </w:tcPr>
          <w:p w:rsidR="00913E80" w:rsidRDefault="00913E80" w:rsidP="00347998">
            <w:pPr>
              <w:rPr>
                <w:rFonts w:ascii="Arial" w:hAnsi="Arial" w:cs="Arial"/>
              </w:rPr>
            </w:pPr>
            <w:r w:rsidRPr="00486D58">
              <w:rPr>
                <w:rFonts w:ascii="Bookman Old Style" w:hAnsi="Bookman Old Style"/>
                <w:b/>
                <w:sz w:val="24"/>
                <w:szCs w:val="24"/>
              </w:rPr>
              <w:t>Consumer rights</w:t>
            </w:r>
          </w:p>
        </w:tc>
        <w:tc>
          <w:tcPr>
            <w:tcW w:w="567" w:type="dxa"/>
            <w:tcBorders>
              <w:top w:val="dotted" w:sz="4" w:space="0" w:color="auto"/>
              <w:bottom w:val="dotted" w:sz="4" w:space="0" w:color="auto"/>
            </w:tcBorders>
            <w:shd w:val="clear" w:color="auto" w:fill="000000" w:themeFill="text1"/>
          </w:tcPr>
          <w:p w:rsidR="00913E80" w:rsidRPr="00DA4EFD" w:rsidRDefault="00913E80" w:rsidP="00562C3B">
            <w:pPr>
              <w:rPr>
                <w:rFonts w:ascii="Bookman Old Style" w:hAnsi="Bookman Old Style"/>
                <w:b/>
                <w:sz w:val="24"/>
                <w:szCs w:val="24"/>
              </w:rPr>
            </w:pPr>
          </w:p>
        </w:tc>
        <w:tc>
          <w:tcPr>
            <w:tcW w:w="709" w:type="dxa"/>
            <w:tcBorders>
              <w:top w:val="dotted" w:sz="4" w:space="0" w:color="auto"/>
              <w:bottom w:val="dotted" w:sz="4" w:space="0" w:color="auto"/>
            </w:tcBorders>
            <w:shd w:val="clear" w:color="auto" w:fill="000000" w:themeFill="text1"/>
          </w:tcPr>
          <w:p w:rsidR="00913E80" w:rsidRPr="00DA4EFD" w:rsidRDefault="00913E80" w:rsidP="00562C3B">
            <w:pPr>
              <w:rPr>
                <w:rFonts w:ascii="Bookman Old Style" w:hAnsi="Bookman Old Style"/>
                <w:b/>
                <w:sz w:val="24"/>
                <w:szCs w:val="24"/>
              </w:rPr>
            </w:pPr>
          </w:p>
        </w:tc>
        <w:tc>
          <w:tcPr>
            <w:tcW w:w="708" w:type="dxa"/>
            <w:tcBorders>
              <w:top w:val="dotted" w:sz="4" w:space="0" w:color="auto"/>
              <w:bottom w:val="dotted" w:sz="4" w:space="0" w:color="auto"/>
            </w:tcBorders>
            <w:shd w:val="clear" w:color="auto" w:fill="000000" w:themeFill="text1"/>
          </w:tcPr>
          <w:p w:rsidR="00913E80" w:rsidRPr="00DA4EFD" w:rsidRDefault="00913E80" w:rsidP="00562C3B">
            <w:pPr>
              <w:rPr>
                <w:rFonts w:ascii="Bookman Old Style" w:hAnsi="Bookman Old Style"/>
                <w:b/>
                <w:sz w:val="24"/>
                <w:szCs w:val="24"/>
              </w:rPr>
            </w:pPr>
          </w:p>
        </w:tc>
        <w:tc>
          <w:tcPr>
            <w:tcW w:w="3261" w:type="dxa"/>
            <w:tcBorders>
              <w:top w:val="dotted" w:sz="4" w:space="0" w:color="auto"/>
              <w:bottom w:val="dotted" w:sz="4" w:space="0" w:color="auto"/>
            </w:tcBorders>
            <w:shd w:val="clear" w:color="auto" w:fill="000000" w:themeFill="text1"/>
          </w:tcPr>
          <w:p w:rsidR="00913E80" w:rsidRPr="00DA4EFD" w:rsidRDefault="00913E80" w:rsidP="00562C3B">
            <w:pPr>
              <w:rPr>
                <w:rFonts w:ascii="Bookman Old Style" w:hAnsi="Bookman Old Style"/>
                <w:b/>
                <w:sz w:val="24"/>
                <w:szCs w:val="24"/>
              </w:rPr>
            </w:pPr>
          </w:p>
        </w:tc>
      </w:tr>
      <w:tr w:rsidR="00913E80" w:rsidRPr="00DA4EFD" w:rsidTr="00913E80">
        <w:trPr>
          <w:trHeight w:val="372"/>
        </w:trPr>
        <w:tc>
          <w:tcPr>
            <w:tcW w:w="5813" w:type="dxa"/>
            <w:tcBorders>
              <w:top w:val="dotted" w:sz="4" w:space="0" w:color="auto"/>
              <w:bottom w:val="dotted" w:sz="4" w:space="0" w:color="auto"/>
            </w:tcBorders>
          </w:tcPr>
          <w:p w:rsidR="00913E80" w:rsidRPr="00486D58" w:rsidRDefault="00913E80" w:rsidP="00347998">
            <w:pPr>
              <w:pStyle w:val="ListParagraph"/>
              <w:numPr>
                <w:ilvl w:val="0"/>
                <w:numId w:val="7"/>
              </w:numPr>
              <w:autoSpaceDE w:val="0"/>
              <w:autoSpaceDN w:val="0"/>
              <w:adjustRightInd w:val="0"/>
              <w:rPr>
                <w:rFonts w:ascii="Bookman Old Style" w:hAnsi="Bookman Old Style"/>
                <w:b/>
                <w:sz w:val="24"/>
                <w:szCs w:val="24"/>
              </w:rPr>
            </w:pPr>
            <w:r w:rsidRPr="00486D58">
              <w:rPr>
                <w:rFonts w:ascii="Arial" w:hAnsi="Arial" w:cs="Arial"/>
              </w:rPr>
              <w:t>the rights of the consumer when purchasing</w:t>
            </w:r>
            <w:r>
              <w:rPr>
                <w:rFonts w:ascii="Arial" w:hAnsi="Arial" w:cs="Arial"/>
              </w:rPr>
              <w:t xml:space="preserve"> </w:t>
            </w:r>
            <w:r w:rsidRPr="00486D58">
              <w:rPr>
                <w:rFonts w:ascii="Arial" w:hAnsi="Arial" w:cs="Arial"/>
              </w:rPr>
              <w:t>goods and services;</w:t>
            </w:r>
          </w:p>
        </w:tc>
        <w:tc>
          <w:tcPr>
            <w:tcW w:w="567" w:type="dxa"/>
            <w:tcBorders>
              <w:top w:val="dotted" w:sz="4" w:space="0" w:color="auto"/>
              <w:bottom w:val="dotted" w:sz="4" w:space="0" w:color="auto"/>
            </w:tcBorders>
          </w:tcPr>
          <w:p w:rsidR="00913E80" w:rsidRPr="00DA4EFD" w:rsidRDefault="00913E80" w:rsidP="00562C3B">
            <w:pPr>
              <w:rPr>
                <w:rFonts w:ascii="Bookman Old Style" w:hAnsi="Bookman Old Style"/>
                <w:b/>
                <w:sz w:val="24"/>
                <w:szCs w:val="24"/>
              </w:rPr>
            </w:pPr>
          </w:p>
        </w:tc>
        <w:tc>
          <w:tcPr>
            <w:tcW w:w="709" w:type="dxa"/>
            <w:tcBorders>
              <w:top w:val="dotted" w:sz="4" w:space="0" w:color="auto"/>
              <w:bottom w:val="dotted" w:sz="4" w:space="0" w:color="auto"/>
            </w:tcBorders>
          </w:tcPr>
          <w:p w:rsidR="00913E80" w:rsidRPr="00DA4EFD" w:rsidRDefault="00913E80" w:rsidP="00562C3B">
            <w:pPr>
              <w:rPr>
                <w:rFonts w:ascii="Bookman Old Style" w:hAnsi="Bookman Old Style"/>
                <w:b/>
                <w:sz w:val="24"/>
                <w:szCs w:val="24"/>
              </w:rPr>
            </w:pPr>
          </w:p>
        </w:tc>
        <w:tc>
          <w:tcPr>
            <w:tcW w:w="708" w:type="dxa"/>
            <w:tcBorders>
              <w:top w:val="dotted" w:sz="4" w:space="0" w:color="auto"/>
              <w:bottom w:val="dotted" w:sz="4" w:space="0" w:color="auto"/>
            </w:tcBorders>
          </w:tcPr>
          <w:p w:rsidR="00913E80" w:rsidRPr="00DA4EFD" w:rsidRDefault="00913E80" w:rsidP="00562C3B">
            <w:pPr>
              <w:rPr>
                <w:rFonts w:ascii="Bookman Old Style" w:hAnsi="Bookman Old Style"/>
                <w:b/>
                <w:sz w:val="24"/>
                <w:szCs w:val="24"/>
              </w:rPr>
            </w:pPr>
          </w:p>
        </w:tc>
        <w:tc>
          <w:tcPr>
            <w:tcW w:w="3261" w:type="dxa"/>
            <w:tcBorders>
              <w:top w:val="dotted" w:sz="4" w:space="0" w:color="auto"/>
              <w:bottom w:val="dotted" w:sz="4" w:space="0" w:color="auto"/>
            </w:tcBorders>
          </w:tcPr>
          <w:p w:rsidR="00913E80" w:rsidRPr="00DA4EFD" w:rsidRDefault="00913E80" w:rsidP="00562C3B">
            <w:pPr>
              <w:rPr>
                <w:rFonts w:ascii="Bookman Old Style" w:hAnsi="Bookman Old Style"/>
                <w:b/>
                <w:sz w:val="24"/>
                <w:szCs w:val="24"/>
              </w:rPr>
            </w:pPr>
          </w:p>
        </w:tc>
      </w:tr>
      <w:tr w:rsidR="00913E80" w:rsidRPr="00DA4EFD" w:rsidTr="00913E80">
        <w:trPr>
          <w:trHeight w:val="347"/>
        </w:trPr>
        <w:tc>
          <w:tcPr>
            <w:tcW w:w="5813" w:type="dxa"/>
            <w:tcBorders>
              <w:top w:val="dotted" w:sz="4" w:space="0" w:color="auto"/>
              <w:bottom w:val="dotted" w:sz="4" w:space="0" w:color="auto"/>
            </w:tcBorders>
          </w:tcPr>
          <w:p w:rsidR="00913E80" w:rsidRPr="00486D58" w:rsidRDefault="00913E80" w:rsidP="00347998">
            <w:pPr>
              <w:pStyle w:val="ListParagraph"/>
              <w:numPr>
                <w:ilvl w:val="0"/>
                <w:numId w:val="7"/>
              </w:numPr>
              <w:autoSpaceDE w:val="0"/>
              <w:autoSpaceDN w:val="0"/>
              <w:adjustRightInd w:val="0"/>
              <w:rPr>
                <w:rFonts w:ascii="Arial" w:hAnsi="Arial" w:cs="Arial"/>
              </w:rPr>
            </w:pPr>
            <w:r w:rsidRPr="00486D58">
              <w:rPr>
                <w:rFonts w:ascii="SymbolMT" w:eastAsia="SymbolMT" w:hAnsi="Arial" w:cs="SymbolMT"/>
                <w:sz w:val="18"/>
                <w:szCs w:val="18"/>
              </w:rPr>
              <w:t xml:space="preserve"> </w:t>
            </w:r>
            <w:proofErr w:type="gramStart"/>
            <w:r w:rsidRPr="00486D58">
              <w:rPr>
                <w:rFonts w:ascii="Arial" w:hAnsi="Arial" w:cs="Arial"/>
              </w:rPr>
              <w:t>the</w:t>
            </w:r>
            <w:proofErr w:type="gramEnd"/>
            <w:r w:rsidRPr="00486D58">
              <w:rPr>
                <w:rFonts w:ascii="Arial" w:hAnsi="Arial" w:cs="Arial"/>
              </w:rPr>
              <w:t xml:space="preserve"> complaints procedures and routes</w:t>
            </w:r>
            <w:r>
              <w:rPr>
                <w:rFonts w:ascii="Arial" w:hAnsi="Arial" w:cs="Arial"/>
              </w:rPr>
              <w:t xml:space="preserve"> </w:t>
            </w:r>
            <w:r w:rsidRPr="00486D58">
              <w:rPr>
                <w:rFonts w:ascii="Arial" w:hAnsi="Arial" w:cs="Arial"/>
              </w:rPr>
              <w:t>available to the consumer.</w:t>
            </w:r>
          </w:p>
        </w:tc>
        <w:tc>
          <w:tcPr>
            <w:tcW w:w="567" w:type="dxa"/>
            <w:tcBorders>
              <w:top w:val="dotted" w:sz="4" w:space="0" w:color="auto"/>
              <w:bottom w:val="dotted" w:sz="4" w:space="0" w:color="auto"/>
            </w:tcBorders>
          </w:tcPr>
          <w:p w:rsidR="00913E80" w:rsidRPr="00DA4EFD" w:rsidRDefault="00913E80" w:rsidP="00562C3B">
            <w:pPr>
              <w:rPr>
                <w:rFonts w:ascii="Bookman Old Style" w:hAnsi="Bookman Old Style"/>
                <w:b/>
                <w:sz w:val="24"/>
                <w:szCs w:val="24"/>
              </w:rPr>
            </w:pPr>
          </w:p>
        </w:tc>
        <w:tc>
          <w:tcPr>
            <w:tcW w:w="709" w:type="dxa"/>
            <w:tcBorders>
              <w:top w:val="dotted" w:sz="4" w:space="0" w:color="auto"/>
              <w:bottom w:val="dotted" w:sz="4" w:space="0" w:color="auto"/>
            </w:tcBorders>
          </w:tcPr>
          <w:p w:rsidR="00913E80" w:rsidRPr="00DA4EFD" w:rsidRDefault="00913E80" w:rsidP="00562C3B">
            <w:pPr>
              <w:rPr>
                <w:rFonts w:ascii="Bookman Old Style" w:hAnsi="Bookman Old Style"/>
                <w:b/>
                <w:sz w:val="24"/>
                <w:szCs w:val="24"/>
              </w:rPr>
            </w:pPr>
          </w:p>
        </w:tc>
        <w:tc>
          <w:tcPr>
            <w:tcW w:w="708" w:type="dxa"/>
            <w:tcBorders>
              <w:top w:val="dotted" w:sz="4" w:space="0" w:color="auto"/>
              <w:bottom w:val="dotted" w:sz="4" w:space="0" w:color="auto"/>
            </w:tcBorders>
          </w:tcPr>
          <w:p w:rsidR="00913E80" w:rsidRPr="00DA4EFD" w:rsidRDefault="00913E80" w:rsidP="00562C3B">
            <w:pPr>
              <w:rPr>
                <w:rFonts w:ascii="Bookman Old Style" w:hAnsi="Bookman Old Style"/>
                <w:b/>
                <w:sz w:val="24"/>
                <w:szCs w:val="24"/>
              </w:rPr>
            </w:pPr>
          </w:p>
        </w:tc>
        <w:tc>
          <w:tcPr>
            <w:tcW w:w="3261" w:type="dxa"/>
            <w:tcBorders>
              <w:top w:val="dotted" w:sz="4" w:space="0" w:color="auto"/>
              <w:bottom w:val="dotted" w:sz="4" w:space="0" w:color="auto"/>
            </w:tcBorders>
          </w:tcPr>
          <w:p w:rsidR="00913E80" w:rsidRPr="00DA4EFD" w:rsidRDefault="00913E80" w:rsidP="00562C3B">
            <w:pPr>
              <w:rPr>
                <w:rFonts w:ascii="Bookman Old Style" w:hAnsi="Bookman Old Style"/>
                <w:b/>
                <w:sz w:val="24"/>
                <w:szCs w:val="24"/>
              </w:rPr>
            </w:pPr>
          </w:p>
        </w:tc>
      </w:tr>
      <w:tr w:rsidR="00913E80" w:rsidRPr="00DA4EFD" w:rsidTr="00913E80">
        <w:trPr>
          <w:trHeight w:val="273"/>
        </w:trPr>
        <w:tc>
          <w:tcPr>
            <w:tcW w:w="5813" w:type="dxa"/>
            <w:tcBorders>
              <w:top w:val="dotted" w:sz="4" w:space="0" w:color="auto"/>
              <w:bottom w:val="dotted" w:sz="4" w:space="0" w:color="auto"/>
            </w:tcBorders>
          </w:tcPr>
          <w:p w:rsidR="00913E80" w:rsidRPr="00486D58" w:rsidRDefault="00913E80" w:rsidP="00347998">
            <w:pPr>
              <w:rPr>
                <w:rFonts w:ascii="SymbolMT" w:eastAsia="SymbolMT" w:hAnsi="Arial" w:cs="SymbolMT"/>
                <w:sz w:val="18"/>
                <w:szCs w:val="18"/>
              </w:rPr>
            </w:pPr>
            <w:r>
              <w:rPr>
                <w:rFonts w:ascii="Bookman Old Style" w:hAnsi="Bookman Old Style"/>
                <w:b/>
                <w:sz w:val="24"/>
                <w:szCs w:val="24"/>
              </w:rPr>
              <w:t>Purchasing</w:t>
            </w:r>
          </w:p>
        </w:tc>
        <w:tc>
          <w:tcPr>
            <w:tcW w:w="567" w:type="dxa"/>
            <w:tcBorders>
              <w:top w:val="dotted" w:sz="4" w:space="0" w:color="auto"/>
              <w:bottom w:val="dotted" w:sz="4" w:space="0" w:color="auto"/>
            </w:tcBorders>
            <w:shd w:val="clear" w:color="auto" w:fill="000000" w:themeFill="text1"/>
          </w:tcPr>
          <w:p w:rsidR="00913E80" w:rsidRPr="00DA4EFD" w:rsidRDefault="00913E80" w:rsidP="00562C3B">
            <w:pPr>
              <w:rPr>
                <w:rFonts w:ascii="Bookman Old Style" w:hAnsi="Bookman Old Style"/>
                <w:b/>
                <w:sz w:val="24"/>
                <w:szCs w:val="24"/>
              </w:rPr>
            </w:pPr>
          </w:p>
        </w:tc>
        <w:tc>
          <w:tcPr>
            <w:tcW w:w="709" w:type="dxa"/>
            <w:tcBorders>
              <w:top w:val="dotted" w:sz="4" w:space="0" w:color="auto"/>
              <w:bottom w:val="dotted" w:sz="4" w:space="0" w:color="auto"/>
            </w:tcBorders>
            <w:shd w:val="clear" w:color="auto" w:fill="000000" w:themeFill="text1"/>
          </w:tcPr>
          <w:p w:rsidR="00913E80" w:rsidRPr="00DA4EFD" w:rsidRDefault="00913E80" w:rsidP="00562C3B">
            <w:pPr>
              <w:rPr>
                <w:rFonts w:ascii="Bookman Old Style" w:hAnsi="Bookman Old Style"/>
                <w:b/>
                <w:sz w:val="24"/>
                <w:szCs w:val="24"/>
              </w:rPr>
            </w:pPr>
          </w:p>
        </w:tc>
        <w:tc>
          <w:tcPr>
            <w:tcW w:w="708" w:type="dxa"/>
            <w:tcBorders>
              <w:top w:val="dotted" w:sz="4" w:space="0" w:color="auto"/>
              <w:bottom w:val="dotted" w:sz="4" w:space="0" w:color="auto"/>
            </w:tcBorders>
            <w:shd w:val="clear" w:color="auto" w:fill="000000" w:themeFill="text1"/>
          </w:tcPr>
          <w:p w:rsidR="00913E80" w:rsidRPr="00DA4EFD" w:rsidRDefault="00913E80" w:rsidP="00562C3B">
            <w:pPr>
              <w:rPr>
                <w:rFonts w:ascii="Bookman Old Style" w:hAnsi="Bookman Old Style"/>
                <w:b/>
                <w:sz w:val="24"/>
                <w:szCs w:val="24"/>
              </w:rPr>
            </w:pPr>
          </w:p>
        </w:tc>
        <w:tc>
          <w:tcPr>
            <w:tcW w:w="3261" w:type="dxa"/>
            <w:tcBorders>
              <w:top w:val="dotted" w:sz="4" w:space="0" w:color="auto"/>
              <w:bottom w:val="dotted" w:sz="4" w:space="0" w:color="auto"/>
            </w:tcBorders>
            <w:shd w:val="clear" w:color="auto" w:fill="000000" w:themeFill="text1"/>
          </w:tcPr>
          <w:p w:rsidR="00913E80" w:rsidRPr="00DA4EFD" w:rsidRDefault="00913E80" w:rsidP="00562C3B">
            <w:pPr>
              <w:rPr>
                <w:rFonts w:ascii="Bookman Old Style" w:hAnsi="Bookman Old Style"/>
                <w:b/>
                <w:sz w:val="24"/>
                <w:szCs w:val="24"/>
              </w:rPr>
            </w:pPr>
          </w:p>
        </w:tc>
      </w:tr>
      <w:tr w:rsidR="00913E80" w:rsidRPr="00DA4EFD" w:rsidTr="00913E80">
        <w:trPr>
          <w:trHeight w:val="844"/>
        </w:trPr>
        <w:tc>
          <w:tcPr>
            <w:tcW w:w="5813" w:type="dxa"/>
            <w:tcBorders>
              <w:top w:val="dotted" w:sz="4" w:space="0" w:color="auto"/>
              <w:bottom w:val="dotted" w:sz="4" w:space="0" w:color="auto"/>
            </w:tcBorders>
          </w:tcPr>
          <w:p w:rsidR="00913E80" w:rsidRDefault="00913E80" w:rsidP="00347998">
            <w:pPr>
              <w:pStyle w:val="ListParagraph"/>
              <w:numPr>
                <w:ilvl w:val="0"/>
                <w:numId w:val="7"/>
              </w:numPr>
              <w:autoSpaceDE w:val="0"/>
              <w:autoSpaceDN w:val="0"/>
              <w:adjustRightInd w:val="0"/>
              <w:rPr>
                <w:rFonts w:ascii="Bookman Old Style" w:hAnsi="Bookman Old Style"/>
                <w:b/>
                <w:sz w:val="24"/>
                <w:szCs w:val="24"/>
              </w:rPr>
            </w:pPr>
            <w:r w:rsidRPr="00486D58">
              <w:rPr>
                <w:rFonts w:ascii="Arial" w:hAnsi="Arial" w:cs="Arial"/>
              </w:rPr>
              <w:t>the advantages and disadvantages of the</w:t>
            </w:r>
            <w:r>
              <w:rPr>
                <w:rFonts w:ascii="Arial" w:hAnsi="Arial" w:cs="Arial"/>
              </w:rPr>
              <w:t xml:space="preserve"> </w:t>
            </w:r>
            <w:r w:rsidRPr="00486D58">
              <w:rPr>
                <w:rFonts w:ascii="Arial" w:hAnsi="Arial" w:cs="Arial"/>
              </w:rPr>
              <w:t xml:space="preserve">range of retail outlets, </w:t>
            </w:r>
            <w:proofErr w:type="spellStart"/>
            <w:r w:rsidRPr="00486D58">
              <w:rPr>
                <w:rFonts w:ascii="Arial" w:hAnsi="Arial" w:cs="Arial"/>
              </w:rPr>
              <w:t>eg</w:t>
            </w:r>
            <w:proofErr w:type="spellEnd"/>
            <w:r w:rsidRPr="00486D58">
              <w:rPr>
                <w:rFonts w:ascii="Arial" w:hAnsi="Arial" w:cs="Arial"/>
              </w:rPr>
              <w:t xml:space="preserve"> supermarkets,</w:t>
            </w:r>
            <w:r>
              <w:rPr>
                <w:rFonts w:ascii="Arial" w:hAnsi="Arial" w:cs="Arial"/>
              </w:rPr>
              <w:t xml:space="preserve"> </w:t>
            </w:r>
            <w:r w:rsidRPr="00486D58">
              <w:rPr>
                <w:rFonts w:ascii="Arial" w:hAnsi="Arial" w:cs="Arial"/>
              </w:rPr>
              <w:t>specialist shops, internet, markets, etc</w:t>
            </w:r>
            <w:r>
              <w:rPr>
                <w:rFonts w:ascii="Arial" w:hAnsi="Arial" w:cs="Arial"/>
              </w:rPr>
              <w:t xml:space="preserve"> </w:t>
            </w:r>
            <w:r w:rsidRPr="00486D58">
              <w:rPr>
                <w:rFonts w:ascii="Arial" w:hAnsi="Arial" w:cs="Arial"/>
              </w:rPr>
              <w:t>available to households for the purchase of</w:t>
            </w:r>
            <w:r>
              <w:rPr>
                <w:rFonts w:ascii="Arial" w:hAnsi="Arial" w:cs="Arial"/>
              </w:rPr>
              <w:t xml:space="preserve"> f</w:t>
            </w:r>
            <w:r w:rsidRPr="00486D58">
              <w:rPr>
                <w:rFonts w:ascii="Arial" w:hAnsi="Arial" w:cs="Arial"/>
              </w:rPr>
              <w:t>ood;</w:t>
            </w:r>
          </w:p>
        </w:tc>
        <w:tc>
          <w:tcPr>
            <w:tcW w:w="567" w:type="dxa"/>
            <w:tcBorders>
              <w:top w:val="dotted" w:sz="4" w:space="0" w:color="auto"/>
              <w:bottom w:val="dotted" w:sz="4" w:space="0" w:color="auto"/>
            </w:tcBorders>
          </w:tcPr>
          <w:p w:rsidR="00913E80" w:rsidRPr="00DA4EFD" w:rsidRDefault="00913E80" w:rsidP="00562C3B">
            <w:pPr>
              <w:rPr>
                <w:rFonts w:ascii="Bookman Old Style" w:hAnsi="Bookman Old Style"/>
                <w:b/>
                <w:sz w:val="24"/>
                <w:szCs w:val="24"/>
              </w:rPr>
            </w:pPr>
          </w:p>
        </w:tc>
        <w:tc>
          <w:tcPr>
            <w:tcW w:w="709" w:type="dxa"/>
            <w:tcBorders>
              <w:top w:val="dotted" w:sz="4" w:space="0" w:color="auto"/>
              <w:bottom w:val="dotted" w:sz="4" w:space="0" w:color="auto"/>
            </w:tcBorders>
          </w:tcPr>
          <w:p w:rsidR="00913E80" w:rsidRPr="00DA4EFD" w:rsidRDefault="00913E80" w:rsidP="00562C3B">
            <w:pPr>
              <w:rPr>
                <w:rFonts w:ascii="Bookman Old Style" w:hAnsi="Bookman Old Style"/>
                <w:b/>
                <w:sz w:val="24"/>
                <w:szCs w:val="24"/>
              </w:rPr>
            </w:pPr>
          </w:p>
        </w:tc>
        <w:tc>
          <w:tcPr>
            <w:tcW w:w="708" w:type="dxa"/>
            <w:tcBorders>
              <w:top w:val="dotted" w:sz="4" w:space="0" w:color="auto"/>
              <w:bottom w:val="dotted" w:sz="4" w:space="0" w:color="auto"/>
            </w:tcBorders>
          </w:tcPr>
          <w:p w:rsidR="00913E80" w:rsidRPr="00DA4EFD" w:rsidRDefault="00913E80" w:rsidP="00562C3B">
            <w:pPr>
              <w:rPr>
                <w:rFonts w:ascii="Bookman Old Style" w:hAnsi="Bookman Old Style"/>
                <w:b/>
                <w:sz w:val="24"/>
                <w:szCs w:val="24"/>
              </w:rPr>
            </w:pPr>
          </w:p>
        </w:tc>
        <w:tc>
          <w:tcPr>
            <w:tcW w:w="3261" w:type="dxa"/>
            <w:tcBorders>
              <w:top w:val="dotted" w:sz="4" w:space="0" w:color="auto"/>
              <w:bottom w:val="dotted" w:sz="4" w:space="0" w:color="auto"/>
            </w:tcBorders>
          </w:tcPr>
          <w:p w:rsidR="00913E80" w:rsidRPr="00DA4EFD" w:rsidRDefault="00913E80" w:rsidP="00562C3B">
            <w:pPr>
              <w:rPr>
                <w:rFonts w:ascii="Bookman Old Style" w:hAnsi="Bookman Old Style"/>
                <w:b/>
                <w:sz w:val="24"/>
                <w:szCs w:val="24"/>
              </w:rPr>
            </w:pPr>
          </w:p>
        </w:tc>
      </w:tr>
      <w:tr w:rsidR="00913E80" w:rsidRPr="00DA4EFD" w:rsidTr="00913E80">
        <w:trPr>
          <w:trHeight w:val="348"/>
        </w:trPr>
        <w:tc>
          <w:tcPr>
            <w:tcW w:w="5813" w:type="dxa"/>
            <w:tcBorders>
              <w:top w:val="dotted" w:sz="4" w:space="0" w:color="auto"/>
              <w:left w:val="dotted" w:sz="4" w:space="0" w:color="auto"/>
              <w:bottom w:val="dotted" w:sz="4" w:space="0" w:color="auto"/>
            </w:tcBorders>
          </w:tcPr>
          <w:p w:rsidR="00913E80" w:rsidRPr="00486D58" w:rsidRDefault="00913E80" w:rsidP="00347998">
            <w:pPr>
              <w:pStyle w:val="ListParagraph"/>
              <w:numPr>
                <w:ilvl w:val="0"/>
                <w:numId w:val="7"/>
              </w:numPr>
              <w:autoSpaceDE w:val="0"/>
              <w:autoSpaceDN w:val="0"/>
              <w:adjustRightInd w:val="0"/>
              <w:rPr>
                <w:rFonts w:ascii="Arial" w:hAnsi="Arial" w:cs="Arial"/>
              </w:rPr>
            </w:pPr>
            <w:r w:rsidRPr="00486D58">
              <w:rPr>
                <w:rFonts w:ascii="Arial" w:hAnsi="Arial" w:cs="Arial"/>
              </w:rPr>
              <w:t>the role of dietary guidelines in influencing</w:t>
            </w:r>
            <w:r>
              <w:rPr>
                <w:rFonts w:ascii="Arial" w:hAnsi="Arial" w:cs="Arial"/>
              </w:rPr>
              <w:t xml:space="preserve"> </w:t>
            </w:r>
            <w:r w:rsidRPr="00486D58">
              <w:rPr>
                <w:rFonts w:ascii="Arial" w:hAnsi="Arial" w:cs="Arial"/>
              </w:rPr>
              <w:t>food purchase and preparation methods;</w:t>
            </w:r>
          </w:p>
        </w:tc>
        <w:tc>
          <w:tcPr>
            <w:tcW w:w="567" w:type="dxa"/>
            <w:tcBorders>
              <w:top w:val="dotted" w:sz="4" w:space="0" w:color="auto"/>
              <w:bottom w:val="dotted" w:sz="4" w:space="0" w:color="auto"/>
            </w:tcBorders>
          </w:tcPr>
          <w:p w:rsidR="00913E80" w:rsidRPr="00DA4EFD" w:rsidRDefault="00913E80" w:rsidP="00562C3B">
            <w:pPr>
              <w:rPr>
                <w:rFonts w:ascii="Bookman Old Style" w:hAnsi="Bookman Old Style"/>
                <w:b/>
                <w:sz w:val="24"/>
                <w:szCs w:val="24"/>
              </w:rPr>
            </w:pPr>
          </w:p>
        </w:tc>
        <w:tc>
          <w:tcPr>
            <w:tcW w:w="709" w:type="dxa"/>
            <w:tcBorders>
              <w:top w:val="dotted" w:sz="4" w:space="0" w:color="auto"/>
              <w:bottom w:val="dotted" w:sz="4" w:space="0" w:color="auto"/>
            </w:tcBorders>
          </w:tcPr>
          <w:p w:rsidR="00913E80" w:rsidRPr="00DA4EFD" w:rsidRDefault="00913E80" w:rsidP="00562C3B">
            <w:pPr>
              <w:rPr>
                <w:rFonts w:ascii="Bookman Old Style" w:hAnsi="Bookman Old Style"/>
                <w:b/>
                <w:sz w:val="24"/>
                <w:szCs w:val="24"/>
              </w:rPr>
            </w:pPr>
          </w:p>
        </w:tc>
        <w:tc>
          <w:tcPr>
            <w:tcW w:w="708" w:type="dxa"/>
            <w:tcBorders>
              <w:top w:val="dotted" w:sz="4" w:space="0" w:color="auto"/>
              <w:bottom w:val="dotted" w:sz="4" w:space="0" w:color="auto"/>
            </w:tcBorders>
          </w:tcPr>
          <w:p w:rsidR="00913E80" w:rsidRPr="00DA4EFD" w:rsidRDefault="00913E80" w:rsidP="00562C3B">
            <w:pPr>
              <w:rPr>
                <w:rFonts w:ascii="Bookman Old Style" w:hAnsi="Bookman Old Style"/>
                <w:b/>
                <w:sz w:val="24"/>
                <w:szCs w:val="24"/>
              </w:rPr>
            </w:pPr>
          </w:p>
        </w:tc>
        <w:tc>
          <w:tcPr>
            <w:tcW w:w="3261" w:type="dxa"/>
            <w:tcBorders>
              <w:top w:val="dotted" w:sz="4" w:space="0" w:color="auto"/>
              <w:bottom w:val="dotted" w:sz="4" w:space="0" w:color="auto"/>
            </w:tcBorders>
          </w:tcPr>
          <w:p w:rsidR="00913E80" w:rsidRPr="00DA4EFD" w:rsidRDefault="00913E80" w:rsidP="00562C3B">
            <w:pPr>
              <w:rPr>
                <w:rFonts w:ascii="Bookman Old Style" w:hAnsi="Bookman Old Style"/>
                <w:b/>
                <w:sz w:val="24"/>
                <w:szCs w:val="24"/>
              </w:rPr>
            </w:pPr>
          </w:p>
        </w:tc>
      </w:tr>
      <w:tr w:rsidR="00913E80" w:rsidRPr="00DA4EFD" w:rsidTr="00913E80">
        <w:trPr>
          <w:trHeight w:val="372"/>
        </w:trPr>
        <w:tc>
          <w:tcPr>
            <w:tcW w:w="5813" w:type="dxa"/>
            <w:tcBorders>
              <w:top w:val="dotted" w:sz="4" w:space="0" w:color="auto"/>
              <w:left w:val="dotted" w:sz="4" w:space="0" w:color="auto"/>
              <w:bottom w:val="dotted" w:sz="4" w:space="0" w:color="auto"/>
            </w:tcBorders>
          </w:tcPr>
          <w:p w:rsidR="00913E80" w:rsidRPr="00486D58" w:rsidRDefault="00913E80" w:rsidP="00347998">
            <w:pPr>
              <w:pStyle w:val="ListParagraph"/>
              <w:numPr>
                <w:ilvl w:val="0"/>
                <w:numId w:val="7"/>
              </w:numPr>
              <w:autoSpaceDE w:val="0"/>
              <w:autoSpaceDN w:val="0"/>
              <w:adjustRightInd w:val="0"/>
              <w:rPr>
                <w:rFonts w:ascii="Arial" w:hAnsi="Arial" w:cs="Arial"/>
              </w:rPr>
            </w:pPr>
            <w:r w:rsidRPr="00486D58">
              <w:rPr>
                <w:rFonts w:ascii="Arial" w:hAnsi="Arial" w:cs="Arial"/>
              </w:rPr>
              <w:t>the management of food resources</w:t>
            </w:r>
            <w:r>
              <w:rPr>
                <w:rFonts w:ascii="Arial" w:hAnsi="Arial" w:cs="Arial"/>
              </w:rPr>
              <w:t xml:space="preserve"> </w:t>
            </w:r>
            <w:r w:rsidRPr="00486D58">
              <w:rPr>
                <w:rFonts w:ascii="Arial" w:hAnsi="Arial" w:cs="Arial"/>
              </w:rPr>
              <w:t>appropriate to individual and household need;</w:t>
            </w:r>
          </w:p>
        </w:tc>
        <w:tc>
          <w:tcPr>
            <w:tcW w:w="567" w:type="dxa"/>
            <w:tcBorders>
              <w:top w:val="dotted" w:sz="4" w:space="0" w:color="auto"/>
              <w:bottom w:val="dotted" w:sz="4" w:space="0" w:color="auto"/>
            </w:tcBorders>
          </w:tcPr>
          <w:p w:rsidR="00913E80" w:rsidRPr="00DA4EFD" w:rsidRDefault="00913E80" w:rsidP="00562C3B">
            <w:pPr>
              <w:rPr>
                <w:rFonts w:ascii="Bookman Old Style" w:hAnsi="Bookman Old Style"/>
                <w:b/>
                <w:sz w:val="24"/>
                <w:szCs w:val="24"/>
              </w:rPr>
            </w:pPr>
          </w:p>
        </w:tc>
        <w:tc>
          <w:tcPr>
            <w:tcW w:w="709" w:type="dxa"/>
            <w:tcBorders>
              <w:top w:val="dotted" w:sz="4" w:space="0" w:color="auto"/>
              <w:bottom w:val="dotted" w:sz="4" w:space="0" w:color="auto"/>
            </w:tcBorders>
          </w:tcPr>
          <w:p w:rsidR="00913E80" w:rsidRPr="00DA4EFD" w:rsidRDefault="00913E80" w:rsidP="00562C3B">
            <w:pPr>
              <w:rPr>
                <w:rFonts w:ascii="Bookman Old Style" w:hAnsi="Bookman Old Style"/>
                <w:b/>
                <w:sz w:val="24"/>
                <w:szCs w:val="24"/>
              </w:rPr>
            </w:pPr>
          </w:p>
        </w:tc>
        <w:tc>
          <w:tcPr>
            <w:tcW w:w="708" w:type="dxa"/>
            <w:tcBorders>
              <w:top w:val="dotted" w:sz="4" w:space="0" w:color="auto"/>
              <w:bottom w:val="dotted" w:sz="4" w:space="0" w:color="auto"/>
            </w:tcBorders>
          </w:tcPr>
          <w:p w:rsidR="00913E80" w:rsidRPr="00DA4EFD" w:rsidRDefault="00913E80" w:rsidP="00562C3B">
            <w:pPr>
              <w:rPr>
                <w:rFonts w:ascii="Bookman Old Style" w:hAnsi="Bookman Old Style"/>
                <w:b/>
                <w:sz w:val="24"/>
                <w:szCs w:val="24"/>
              </w:rPr>
            </w:pPr>
          </w:p>
        </w:tc>
        <w:tc>
          <w:tcPr>
            <w:tcW w:w="3261" w:type="dxa"/>
            <w:tcBorders>
              <w:top w:val="dotted" w:sz="4" w:space="0" w:color="auto"/>
              <w:bottom w:val="dotted" w:sz="4" w:space="0" w:color="auto"/>
            </w:tcBorders>
          </w:tcPr>
          <w:p w:rsidR="00913E80" w:rsidRPr="00DA4EFD" w:rsidRDefault="00913E80" w:rsidP="00562C3B">
            <w:pPr>
              <w:rPr>
                <w:rFonts w:ascii="Bookman Old Style" w:hAnsi="Bookman Old Style"/>
                <w:b/>
                <w:sz w:val="24"/>
                <w:szCs w:val="24"/>
              </w:rPr>
            </w:pPr>
          </w:p>
        </w:tc>
      </w:tr>
      <w:tr w:rsidR="00913E80" w:rsidRPr="00DA4EFD" w:rsidTr="00913E80">
        <w:trPr>
          <w:trHeight w:val="1092"/>
        </w:trPr>
        <w:tc>
          <w:tcPr>
            <w:tcW w:w="5813" w:type="dxa"/>
            <w:tcBorders>
              <w:top w:val="dotted" w:sz="4" w:space="0" w:color="auto"/>
              <w:left w:val="dotted" w:sz="4" w:space="0" w:color="auto"/>
              <w:bottom w:val="dotted" w:sz="4" w:space="0" w:color="auto"/>
            </w:tcBorders>
          </w:tcPr>
          <w:p w:rsidR="00913E80" w:rsidRPr="00486D58" w:rsidRDefault="00913E80" w:rsidP="00347998">
            <w:pPr>
              <w:pStyle w:val="ListParagraph"/>
              <w:numPr>
                <w:ilvl w:val="0"/>
                <w:numId w:val="7"/>
              </w:numPr>
              <w:autoSpaceDE w:val="0"/>
              <w:autoSpaceDN w:val="0"/>
              <w:adjustRightInd w:val="0"/>
              <w:rPr>
                <w:rFonts w:ascii="Arial" w:hAnsi="Arial" w:cs="Arial"/>
              </w:rPr>
            </w:pPr>
            <w:proofErr w:type="gramStart"/>
            <w:r w:rsidRPr="00486D58">
              <w:rPr>
                <w:rFonts w:ascii="Arial" w:hAnsi="Arial" w:cs="Arial"/>
              </w:rPr>
              <w:t>sources</w:t>
            </w:r>
            <w:proofErr w:type="gramEnd"/>
            <w:r w:rsidRPr="00486D58">
              <w:rPr>
                <w:rFonts w:ascii="Arial" w:hAnsi="Arial" w:cs="Arial"/>
              </w:rPr>
              <w:t xml:space="preserve"> of information available to the</w:t>
            </w:r>
            <w:r>
              <w:rPr>
                <w:rFonts w:ascii="Arial" w:hAnsi="Arial" w:cs="Arial"/>
              </w:rPr>
              <w:t xml:space="preserve"> </w:t>
            </w:r>
            <w:r w:rsidRPr="00486D58">
              <w:rPr>
                <w:rFonts w:ascii="Arial" w:hAnsi="Arial" w:cs="Arial"/>
              </w:rPr>
              <w:t>consumer when purchasing goods and</w:t>
            </w:r>
            <w:r>
              <w:rPr>
                <w:rFonts w:ascii="Arial" w:hAnsi="Arial" w:cs="Arial"/>
              </w:rPr>
              <w:t xml:space="preserve"> </w:t>
            </w:r>
            <w:r w:rsidRPr="00486D58">
              <w:rPr>
                <w:rFonts w:ascii="Arial" w:hAnsi="Arial" w:cs="Arial"/>
              </w:rPr>
              <w:t xml:space="preserve">services, </w:t>
            </w:r>
            <w:proofErr w:type="spellStart"/>
            <w:r w:rsidRPr="00486D58">
              <w:rPr>
                <w:rFonts w:ascii="Arial" w:hAnsi="Arial" w:cs="Arial"/>
              </w:rPr>
              <w:t>eg</w:t>
            </w:r>
            <w:proofErr w:type="spellEnd"/>
            <w:r w:rsidRPr="00486D58">
              <w:rPr>
                <w:rFonts w:ascii="Arial" w:hAnsi="Arial" w:cs="Arial"/>
              </w:rPr>
              <w:t xml:space="preserve"> media consumer reports,</w:t>
            </w:r>
            <w:r>
              <w:rPr>
                <w:rFonts w:ascii="Arial" w:hAnsi="Arial" w:cs="Arial"/>
              </w:rPr>
              <w:t xml:space="preserve"> </w:t>
            </w:r>
            <w:r w:rsidRPr="00486D58">
              <w:rPr>
                <w:rFonts w:ascii="Arial" w:hAnsi="Arial" w:cs="Arial"/>
              </w:rPr>
              <w:t>television programmes, internet, consumer</w:t>
            </w:r>
            <w:r>
              <w:rPr>
                <w:rFonts w:ascii="Arial" w:hAnsi="Arial" w:cs="Arial"/>
              </w:rPr>
              <w:t xml:space="preserve"> </w:t>
            </w:r>
            <w:r w:rsidRPr="00486D58">
              <w:rPr>
                <w:rFonts w:ascii="Arial" w:hAnsi="Arial" w:cs="Arial"/>
              </w:rPr>
              <w:t>exhibitions, consumer help-lines and</w:t>
            </w:r>
            <w:r>
              <w:rPr>
                <w:rFonts w:ascii="Arial" w:hAnsi="Arial" w:cs="Arial"/>
              </w:rPr>
              <w:t xml:space="preserve"> </w:t>
            </w:r>
            <w:r w:rsidRPr="00486D58">
              <w:rPr>
                <w:rFonts w:ascii="Arial" w:hAnsi="Arial" w:cs="Arial"/>
              </w:rPr>
              <w:t>advertising.</w:t>
            </w:r>
          </w:p>
        </w:tc>
        <w:tc>
          <w:tcPr>
            <w:tcW w:w="567" w:type="dxa"/>
            <w:tcBorders>
              <w:top w:val="dotted" w:sz="4" w:space="0" w:color="auto"/>
              <w:bottom w:val="dotted" w:sz="4" w:space="0" w:color="auto"/>
            </w:tcBorders>
          </w:tcPr>
          <w:p w:rsidR="00913E80" w:rsidRPr="00DA4EFD" w:rsidRDefault="00913E80" w:rsidP="00562C3B">
            <w:pPr>
              <w:rPr>
                <w:rFonts w:ascii="Bookman Old Style" w:hAnsi="Bookman Old Style"/>
                <w:b/>
                <w:sz w:val="24"/>
                <w:szCs w:val="24"/>
              </w:rPr>
            </w:pPr>
          </w:p>
        </w:tc>
        <w:tc>
          <w:tcPr>
            <w:tcW w:w="709" w:type="dxa"/>
            <w:tcBorders>
              <w:top w:val="dotted" w:sz="4" w:space="0" w:color="auto"/>
              <w:bottom w:val="dotted" w:sz="4" w:space="0" w:color="auto"/>
            </w:tcBorders>
          </w:tcPr>
          <w:p w:rsidR="00913E80" w:rsidRPr="00DA4EFD" w:rsidRDefault="00913E80" w:rsidP="00562C3B">
            <w:pPr>
              <w:rPr>
                <w:rFonts w:ascii="Bookman Old Style" w:hAnsi="Bookman Old Style"/>
                <w:b/>
                <w:sz w:val="24"/>
                <w:szCs w:val="24"/>
              </w:rPr>
            </w:pPr>
          </w:p>
        </w:tc>
        <w:tc>
          <w:tcPr>
            <w:tcW w:w="708" w:type="dxa"/>
            <w:tcBorders>
              <w:top w:val="dotted" w:sz="4" w:space="0" w:color="auto"/>
              <w:bottom w:val="dotted" w:sz="4" w:space="0" w:color="auto"/>
            </w:tcBorders>
          </w:tcPr>
          <w:p w:rsidR="00913E80" w:rsidRPr="00DA4EFD" w:rsidRDefault="00913E80" w:rsidP="00562C3B">
            <w:pPr>
              <w:rPr>
                <w:rFonts w:ascii="Bookman Old Style" w:hAnsi="Bookman Old Style"/>
                <w:b/>
                <w:sz w:val="24"/>
                <w:szCs w:val="24"/>
              </w:rPr>
            </w:pPr>
          </w:p>
        </w:tc>
        <w:tc>
          <w:tcPr>
            <w:tcW w:w="3261" w:type="dxa"/>
            <w:tcBorders>
              <w:top w:val="dotted" w:sz="4" w:space="0" w:color="auto"/>
              <w:bottom w:val="dotted" w:sz="4" w:space="0" w:color="auto"/>
            </w:tcBorders>
          </w:tcPr>
          <w:p w:rsidR="00913E80" w:rsidRPr="00DA4EFD" w:rsidRDefault="00913E80" w:rsidP="00562C3B">
            <w:pPr>
              <w:rPr>
                <w:rFonts w:ascii="Bookman Old Style" w:hAnsi="Bookman Old Style"/>
                <w:b/>
                <w:sz w:val="24"/>
                <w:szCs w:val="24"/>
              </w:rPr>
            </w:pPr>
          </w:p>
        </w:tc>
      </w:tr>
      <w:tr w:rsidR="00913E80" w:rsidRPr="00DA4EFD" w:rsidTr="00913E80">
        <w:trPr>
          <w:trHeight w:val="149"/>
        </w:trPr>
        <w:tc>
          <w:tcPr>
            <w:tcW w:w="5813" w:type="dxa"/>
            <w:tcBorders>
              <w:top w:val="dotted" w:sz="4" w:space="0" w:color="auto"/>
              <w:left w:val="dotted" w:sz="4" w:space="0" w:color="auto"/>
              <w:bottom w:val="dotted" w:sz="4" w:space="0" w:color="auto"/>
            </w:tcBorders>
          </w:tcPr>
          <w:p w:rsidR="00913E80" w:rsidRPr="00486D58" w:rsidRDefault="00913E80" w:rsidP="00347998">
            <w:pPr>
              <w:autoSpaceDE w:val="0"/>
              <w:autoSpaceDN w:val="0"/>
              <w:adjustRightInd w:val="0"/>
              <w:rPr>
                <w:rFonts w:ascii="Arial" w:hAnsi="Arial" w:cs="Arial"/>
              </w:rPr>
            </w:pPr>
            <w:r>
              <w:rPr>
                <w:rFonts w:ascii="Arial" w:hAnsi="Arial" w:cs="Arial"/>
              </w:rPr>
              <w:t>Retailing</w:t>
            </w:r>
          </w:p>
        </w:tc>
        <w:tc>
          <w:tcPr>
            <w:tcW w:w="567" w:type="dxa"/>
            <w:tcBorders>
              <w:top w:val="dotted" w:sz="4" w:space="0" w:color="auto"/>
              <w:bottom w:val="dotted" w:sz="4" w:space="0" w:color="auto"/>
            </w:tcBorders>
            <w:shd w:val="clear" w:color="auto" w:fill="000000" w:themeFill="text1"/>
          </w:tcPr>
          <w:p w:rsidR="00913E80" w:rsidRPr="00DA4EFD" w:rsidRDefault="00913E80" w:rsidP="00562C3B">
            <w:pPr>
              <w:rPr>
                <w:rFonts w:ascii="Bookman Old Style" w:hAnsi="Bookman Old Style"/>
                <w:b/>
                <w:sz w:val="24"/>
                <w:szCs w:val="24"/>
              </w:rPr>
            </w:pPr>
          </w:p>
        </w:tc>
        <w:tc>
          <w:tcPr>
            <w:tcW w:w="709" w:type="dxa"/>
            <w:tcBorders>
              <w:top w:val="dotted" w:sz="4" w:space="0" w:color="auto"/>
              <w:bottom w:val="dotted" w:sz="4" w:space="0" w:color="auto"/>
            </w:tcBorders>
            <w:shd w:val="clear" w:color="auto" w:fill="000000" w:themeFill="text1"/>
          </w:tcPr>
          <w:p w:rsidR="00913E80" w:rsidRPr="00DA4EFD" w:rsidRDefault="00913E80" w:rsidP="00562C3B">
            <w:pPr>
              <w:rPr>
                <w:rFonts w:ascii="Bookman Old Style" w:hAnsi="Bookman Old Style"/>
                <w:b/>
                <w:sz w:val="24"/>
                <w:szCs w:val="24"/>
              </w:rPr>
            </w:pPr>
          </w:p>
        </w:tc>
        <w:tc>
          <w:tcPr>
            <w:tcW w:w="708" w:type="dxa"/>
            <w:tcBorders>
              <w:top w:val="dotted" w:sz="4" w:space="0" w:color="auto"/>
              <w:bottom w:val="dotted" w:sz="4" w:space="0" w:color="auto"/>
            </w:tcBorders>
            <w:shd w:val="clear" w:color="auto" w:fill="000000" w:themeFill="text1"/>
          </w:tcPr>
          <w:p w:rsidR="00913E80" w:rsidRPr="00DA4EFD" w:rsidRDefault="00913E80" w:rsidP="00562C3B">
            <w:pPr>
              <w:rPr>
                <w:rFonts w:ascii="Bookman Old Style" w:hAnsi="Bookman Old Style"/>
                <w:b/>
                <w:sz w:val="24"/>
                <w:szCs w:val="24"/>
              </w:rPr>
            </w:pPr>
          </w:p>
        </w:tc>
        <w:tc>
          <w:tcPr>
            <w:tcW w:w="3261" w:type="dxa"/>
            <w:tcBorders>
              <w:top w:val="dotted" w:sz="4" w:space="0" w:color="auto"/>
              <w:bottom w:val="dotted" w:sz="4" w:space="0" w:color="auto"/>
            </w:tcBorders>
            <w:shd w:val="clear" w:color="auto" w:fill="000000" w:themeFill="text1"/>
          </w:tcPr>
          <w:p w:rsidR="00913E80" w:rsidRPr="00DA4EFD" w:rsidRDefault="00913E80" w:rsidP="00562C3B">
            <w:pPr>
              <w:rPr>
                <w:rFonts w:ascii="Bookman Old Style" w:hAnsi="Bookman Old Style"/>
                <w:b/>
                <w:sz w:val="24"/>
                <w:szCs w:val="24"/>
              </w:rPr>
            </w:pPr>
          </w:p>
        </w:tc>
      </w:tr>
      <w:tr w:rsidR="00913E80" w:rsidRPr="00DA4EFD" w:rsidTr="00913E80">
        <w:trPr>
          <w:trHeight w:val="596"/>
        </w:trPr>
        <w:tc>
          <w:tcPr>
            <w:tcW w:w="5813" w:type="dxa"/>
            <w:tcBorders>
              <w:top w:val="dotted" w:sz="4" w:space="0" w:color="auto"/>
              <w:left w:val="dotted" w:sz="4" w:space="0" w:color="auto"/>
              <w:bottom w:val="dotted" w:sz="4" w:space="0" w:color="auto"/>
            </w:tcBorders>
          </w:tcPr>
          <w:p w:rsidR="00913E80" w:rsidRDefault="00913E80" w:rsidP="00347998">
            <w:pPr>
              <w:pStyle w:val="ListParagraph"/>
              <w:numPr>
                <w:ilvl w:val="0"/>
                <w:numId w:val="7"/>
              </w:numPr>
              <w:autoSpaceDE w:val="0"/>
              <w:autoSpaceDN w:val="0"/>
              <w:adjustRightInd w:val="0"/>
              <w:rPr>
                <w:rFonts w:ascii="Arial" w:hAnsi="Arial" w:cs="Arial"/>
              </w:rPr>
            </w:pPr>
            <w:r w:rsidRPr="00486D58">
              <w:rPr>
                <w:rFonts w:ascii="Arial" w:hAnsi="Arial" w:cs="Arial"/>
              </w:rPr>
              <w:t>current marketing strategies used in the retail</w:t>
            </w:r>
            <w:r>
              <w:rPr>
                <w:rFonts w:ascii="Arial" w:hAnsi="Arial" w:cs="Arial"/>
              </w:rPr>
              <w:t xml:space="preserve"> </w:t>
            </w:r>
            <w:r w:rsidRPr="00486D58">
              <w:rPr>
                <w:rFonts w:ascii="Arial" w:hAnsi="Arial" w:cs="Arial"/>
              </w:rPr>
              <w:t>food industry including the methods used to</w:t>
            </w:r>
            <w:r>
              <w:rPr>
                <w:rFonts w:ascii="Arial" w:hAnsi="Arial" w:cs="Arial"/>
              </w:rPr>
              <w:t xml:space="preserve"> </w:t>
            </w:r>
            <w:r w:rsidRPr="00486D58">
              <w:rPr>
                <w:rFonts w:ascii="Arial" w:hAnsi="Arial" w:cs="Arial"/>
              </w:rPr>
              <w:t>attract and secure customer loyalty;</w:t>
            </w:r>
          </w:p>
        </w:tc>
        <w:tc>
          <w:tcPr>
            <w:tcW w:w="567" w:type="dxa"/>
            <w:tcBorders>
              <w:top w:val="dotted" w:sz="4" w:space="0" w:color="auto"/>
              <w:bottom w:val="dotted" w:sz="4" w:space="0" w:color="auto"/>
            </w:tcBorders>
          </w:tcPr>
          <w:p w:rsidR="00913E80" w:rsidRPr="00DA4EFD" w:rsidRDefault="00913E80" w:rsidP="00562C3B">
            <w:pPr>
              <w:rPr>
                <w:rFonts w:ascii="Bookman Old Style" w:hAnsi="Bookman Old Style"/>
                <w:b/>
                <w:sz w:val="24"/>
                <w:szCs w:val="24"/>
              </w:rPr>
            </w:pPr>
          </w:p>
        </w:tc>
        <w:tc>
          <w:tcPr>
            <w:tcW w:w="709" w:type="dxa"/>
            <w:tcBorders>
              <w:top w:val="dotted" w:sz="4" w:space="0" w:color="auto"/>
              <w:bottom w:val="dotted" w:sz="4" w:space="0" w:color="auto"/>
            </w:tcBorders>
          </w:tcPr>
          <w:p w:rsidR="00913E80" w:rsidRPr="00DA4EFD" w:rsidRDefault="00913E80" w:rsidP="00562C3B">
            <w:pPr>
              <w:rPr>
                <w:rFonts w:ascii="Bookman Old Style" w:hAnsi="Bookman Old Style"/>
                <w:b/>
                <w:sz w:val="24"/>
                <w:szCs w:val="24"/>
              </w:rPr>
            </w:pPr>
          </w:p>
        </w:tc>
        <w:tc>
          <w:tcPr>
            <w:tcW w:w="708" w:type="dxa"/>
            <w:tcBorders>
              <w:top w:val="dotted" w:sz="4" w:space="0" w:color="auto"/>
              <w:bottom w:val="dotted" w:sz="4" w:space="0" w:color="auto"/>
            </w:tcBorders>
          </w:tcPr>
          <w:p w:rsidR="00913E80" w:rsidRPr="00DA4EFD" w:rsidRDefault="00913E80" w:rsidP="00562C3B">
            <w:pPr>
              <w:rPr>
                <w:rFonts w:ascii="Bookman Old Style" w:hAnsi="Bookman Old Style"/>
                <w:b/>
                <w:sz w:val="24"/>
                <w:szCs w:val="24"/>
              </w:rPr>
            </w:pPr>
          </w:p>
        </w:tc>
        <w:tc>
          <w:tcPr>
            <w:tcW w:w="3261" w:type="dxa"/>
            <w:tcBorders>
              <w:top w:val="dotted" w:sz="4" w:space="0" w:color="auto"/>
              <w:bottom w:val="dotted" w:sz="4" w:space="0" w:color="auto"/>
            </w:tcBorders>
          </w:tcPr>
          <w:p w:rsidR="00913E80" w:rsidRPr="00DA4EFD" w:rsidRDefault="00913E80" w:rsidP="00562C3B">
            <w:pPr>
              <w:rPr>
                <w:rFonts w:ascii="Bookman Old Style" w:hAnsi="Bookman Old Style"/>
                <w:b/>
                <w:sz w:val="24"/>
                <w:szCs w:val="24"/>
              </w:rPr>
            </w:pPr>
          </w:p>
        </w:tc>
      </w:tr>
      <w:tr w:rsidR="00913E80" w:rsidRPr="00DA4EFD" w:rsidTr="00913E80">
        <w:trPr>
          <w:trHeight w:val="592"/>
        </w:trPr>
        <w:tc>
          <w:tcPr>
            <w:tcW w:w="5813" w:type="dxa"/>
            <w:tcBorders>
              <w:top w:val="dotted" w:sz="4" w:space="0" w:color="auto"/>
              <w:left w:val="dotted" w:sz="4" w:space="0" w:color="auto"/>
            </w:tcBorders>
          </w:tcPr>
          <w:p w:rsidR="00913E80" w:rsidRPr="00486D58" w:rsidRDefault="00913E80" w:rsidP="00347998">
            <w:pPr>
              <w:pStyle w:val="ListParagraph"/>
              <w:numPr>
                <w:ilvl w:val="0"/>
                <w:numId w:val="7"/>
              </w:numPr>
              <w:autoSpaceDE w:val="0"/>
              <w:autoSpaceDN w:val="0"/>
              <w:adjustRightInd w:val="0"/>
              <w:rPr>
                <w:rFonts w:ascii="Arial" w:hAnsi="Arial" w:cs="Arial"/>
              </w:rPr>
            </w:pPr>
            <w:r w:rsidRPr="00486D58">
              <w:rPr>
                <w:rFonts w:ascii="SymbolMT" w:eastAsia="SymbolMT" w:hAnsi="Arial" w:cs="SymbolMT"/>
                <w:sz w:val="18"/>
                <w:szCs w:val="18"/>
              </w:rPr>
              <w:t xml:space="preserve"> </w:t>
            </w:r>
            <w:proofErr w:type="gramStart"/>
            <w:r w:rsidRPr="00486D58">
              <w:rPr>
                <w:rFonts w:ascii="Arial" w:hAnsi="Arial" w:cs="Arial"/>
              </w:rPr>
              <w:t>the</w:t>
            </w:r>
            <w:proofErr w:type="gramEnd"/>
            <w:r w:rsidRPr="00486D58">
              <w:rPr>
                <w:rFonts w:ascii="Arial" w:hAnsi="Arial" w:cs="Arial"/>
              </w:rPr>
              <w:t xml:space="preserve"> technological advances in the distribution</w:t>
            </w:r>
            <w:r>
              <w:rPr>
                <w:rFonts w:ascii="Arial" w:hAnsi="Arial" w:cs="Arial"/>
              </w:rPr>
              <w:t xml:space="preserve"> </w:t>
            </w:r>
            <w:r w:rsidRPr="00486D58">
              <w:rPr>
                <w:rFonts w:ascii="Arial" w:hAnsi="Arial" w:cs="Arial"/>
              </w:rPr>
              <w:t>and retailing of food.</w:t>
            </w:r>
          </w:p>
        </w:tc>
        <w:tc>
          <w:tcPr>
            <w:tcW w:w="567" w:type="dxa"/>
            <w:tcBorders>
              <w:top w:val="dotted" w:sz="4" w:space="0" w:color="auto"/>
            </w:tcBorders>
          </w:tcPr>
          <w:p w:rsidR="00913E80" w:rsidRPr="00DA4EFD" w:rsidRDefault="00913E80" w:rsidP="00562C3B">
            <w:pPr>
              <w:rPr>
                <w:rFonts w:ascii="Bookman Old Style" w:hAnsi="Bookman Old Style"/>
                <w:b/>
                <w:sz w:val="24"/>
                <w:szCs w:val="24"/>
              </w:rPr>
            </w:pPr>
          </w:p>
        </w:tc>
        <w:tc>
          <w:tcPr>
            <w:tcW w:w="709" w:type="dxa"/>
            <w:tcBorders>
              <w:top w:val="dotted" w:sz="4" w:space="0" w:color="auto"/>
            </w:tcBorders>
          </w:tcPr>
          <w:p w:rsidR="00913E80" w:rsidRPr="00DA4EFD" w:rsidRDefault="00913E80" w:rsidP="00562C3B">
            <w:pPr>
              <w:rPr>
                <w:rFonts w:ascii="Bookman Old Style" w:hAnsi="Bookman Old Style"/>
                <w:b/>
                <w:sz w:val="24"/>
                <w:szCs w:val="24"/>
              </w:rPr>
            </w:pPr>
          </w:p>
        </w:tc>
        <w:tc>
          <w:tcPr>
            <w:tcW w:w="708" w:type="dxa"/>
            <w:tcBorders>
              <w:top w:val="dotted" w:sz="4" w:space="0" w:color="auto"/>
            </w:tcBorders>
          </w:tcPr>
          <w:p w:rsidR="00913E80" w:rsidRPr="00DA4EFD" w:rsidRDefault="00913E80" w:rsidP="00562C3B">
            <w:pPr>
              <w:rPr>
                <w:rFonts w:ascii="Bookman Old Style" w:hAnsi="Bookman Old Style"/>
                <w:b/>
                <w:sz w:val="24"/>
                <w:szCs w:val="24"/>
              </w:rPr>
            </w:pPr>
          </w:p>
        </w:tc>
        <w:tc>
          <w:tcPr>
            <w:tcW w:w="3261" w:type="dxa"/>
            <w:tcBorders>
              <w:top w:val="dotted" w:sz="4" w:space="0" w:color="auto"/>
            </w:tcBorders>
          </w:tcPr>
          <w:p w:rsidR="00913E80" w:rsidRPr="00DA4EFD" w:rsidRDefault="00913E80" w:rsidP="00562C3B">
            <w:pPr>
              <w:rPr>
                <w:rFonts w:ascii="Bookman Old Style" w:hAnsi="Bookman Old Style"/>
                <w:b/>
                <w:sz w:val="24"/>
                <w:szCs w:val="24"/>
              </w:rPr>
            </w:pPr>
          </w:p>
        </w:tc>
      </w:tr>
      <w:tr w:rsidR="000D69B3" w:rsidRPr="00DA4EFD" w:rsidTr="00913E80">
        <w:trPr>
          <w:trHeight w:val="174"/>
        </w:trPr>
        <w:tc>
          <w:tcPr>
            <w:tcW w:w="5813" w:type="dxa"/>
            <w:tcBorders>
              <w:bottom w:val="dotted" w:sz="4" w:space="0" w:color="auto"/>
            </w:tcBorders>
          </w:tcPr>
          <w:p w:rsidR="000D69B3" w:rsidRPr="00DA4EFD" w:rsidRDefault="000D69B3" w:rsidP="00347998">
            <w:pPr>
              <w:pStyle w:val="ListParagraph"/>
              <w:numPr>
                <w:ilvl w:val="0"/>
                <w:numId w:val="3"/>
              </w:numPr>
              <w:rPr>
                <w:rFonts w:ascii="Bookman Old Style" w:hAnsi="Bookman Old Style"/>
                <w:b/>
                <w:sz w:val="24"/>
                <w:szCs w:val="24"/>
              </w:rPr>
            </w:pPr>
            <w:r>
              <w:rPr>
                <w:rFonts w:ascii="Arial" w:hAnsi="Arial" w:cs="Arial"/>
              </w:rPr>
              <w:t>Food preparation and cooking equipment</w:t>
            </w:r>
          </w:p>
        </w:tc>
        <w:tc>
          <w:tcPr>
            <w:tcW w:w="567" w:type="dxa"/>
            <w:tcBorders>
              <w:bottom w:val="dotted" w:sz="4" w:space="0" w:color="auto"/>
            </w:tcBorders>
            <w:shd w:val="clear" w:color="auto" w:fill="000000" w:themeFill="text1"/>
          </w:tcPr>
          <w:p w:rsidR="000D69B3" w:rsidRPr="00DA4EFD" w:rsidRDefault="000D69B3" w:rsidP="00562C3B">
            <w:pPr>
              <w:rPr>
                <w:rFonts w:ascii="Bookman Old Style" w:hAnsi="Bookman Old Style"/>
                <w:b/>
                <w:sz w:val="24"/>
                <w:szCs w:val="24"/>
              </w:rPr>
            </w:pPr>
          </w:p>
        </w:tc>
        <w:tc>
          <w:tcPr>
            <w:tcW w:w="709" w:type="dxa"/>
            <w:tcBorders>
              <w:bottom w:val="dotted" w:sz="4" w:space="0" w:color="auto"/>
            </w:tcBorders>
            <w:shd w:val="clear" w:color="auto" w:fill="000000" w:themeFill="text1"/>
          </w:tcPr>
          <w:p w:rsidR="000D69B3" w:rsidRPr="00DA4EFD" w:rsidRDefault="000D69B3" w:rsidP="00562C3B">
            <w:pPr>
              <w:rPr>
                <w:rFonts w:ascii="Bookman Old Style" w:hAnsi="Bookman Old Style"/>
                <w:b/>
                <w:sz w:val="24"/>
                <w:szCs w:val="24"/>
              </w:rPr>
            </w:pPr>
          </w:p>
        </w:tc>
        <w:tc>
          <w:tcPr>
            <w:tcW w:w="708" w:type="dxa"/>
            <w:tcBorders>
              <w:bottom w:val="dotted" w:sz="4" w:space="0" w:color="auto"/>
            </w:tcBorders>
            <w:shd w:val="clear" w:color="auto" w:fill="000000" w:themeFill="text1"/>
          </w:tcPr>
          <w:p w:rsidR="000D69B3" w:rsidRPr="00DA4EFD" w:rsidRDefault="000D69B3" w:rsidP="00562C3B">
            <w:pPr>
              <w:rPr>
                <w:rFonts w:ascii="Bookman Old Style" w:hAnsi="Bookman Old Style"/>
                <w:b/>
                <w:sz w:val="24"/>
                <w:szCs w:val="24"/>
              </w:rPr>
            </w:pPr>
          </w:p>
        </w:tc>
        <w:tc>
          <w:tcPr>
            <w:tcW w:w="3261" w:type="dxa"/>
            <w:tcBorders>
              <w:bottom w:val="dotted" w:sz="4" w:space="0" w:color="auto"/>
            </w:tcBorders>
            <w:shd w:val="clear" w:color="auto" w:fill="000000" w:themeFill="text1"/>
          </w:tcPr>
          <w:p w:rsidR="000D69B3" w:rsidRPr="00DA4EFD" w:rsidRDefault="000D69B3" w:rsidP="00562C3B">
            <w:pPr>
              <w:rPr>
                <w:rFonts w:ascii="Bookman Old Style" w:hAnsi="Bookman Old Style"/>
                <w:b/>
                <w:sz w:val="24"/>
                <w:szCs w:val="24"/>
              </w:rPr>
            </w:pPr>
          </w:p>
        </w:tc>
      </w:tr>
      <w:tr w:rsidR="00913E80" w:rsidRPr="00DA4EFD" w:rsidTr="00913E80">
        <w:trPr>
          <w:trHeight w:val="869"/>
        </w:trPr>
        <w:tc>
          <w:tcPr>
            <w:tcW w:w="5813" w:type="dxa"/>
            <w:tcBorders>
              <w:top w:val="dotted" w:sz="4" w:space="0" w:color="auto"/>
              <w:bottom w:val="dotted" w:sz="4" w:space="0" w:color="auto"/>
            </w:tcBorders>
          </w:tcPr>
          <w:p w:rsidR="00913E80" w:rsidRDefault="00913E80" w:rsidP="00347998">
            <w:pPr>
              <w:pStyle w:val="ListParagraph"/>
              <w:numPr>
                <w:ilvl w:val="0"/>
                <w:numId w:val="7"/>
              </w:numPr>
              <w:autoSpaceDE w:val="0"/>
              <w:autoSpaceDN w:val="0"/>
              <w:adjustRightInd w:val="0"/>
              <w:rPr>
                <w:rFonts w:ascii="Arial" w:hAnsi="Arial" w:cs="Arial"/>
              </w:rPr>
            </w:pPr>
            <w:r w:rsidRPr="00486D58">
              <w:rPr>
                <w:rFonts w:ascii="Arial" w:hAnsi="Arial" w:cs="Arial"/>
              </w:rPr>
              <w:t>the advantages and disadvantages of a range</w:t>
            </w:r>
            <w:r>
              <w:rPr>
                <w:rFonts w:ascii="Arial" w:hAnsi="Arial" w:cs="Arial"/>
              </w:rPr>
              <w:t xml:space="preserve"> </w:t>
            </w:r>
            <w:r w:rsidRPr="00486D58">
              <w:rPr>
                <w:rFonts w:ascii="Arial" w:hAnsi="Arial" w:cs="Arial"/>
              </w:rPr>
              <w:t>of equipment used for the preparation and</w:t>
            </w:r>
            <w:r>
              <w:rPr>
                <w:rFonts w:ascii="Arial" w:hAnsi="Arial" w:cs="Arial"/>
              </w:rPr>
              <w:t xml:space="preserve"> </w:t>
            </w:r>
            <w:r w:rsidRPr="00486D58">
              <w:rPr>
                <w:rFonts w:ascii="Arial" w:hAnsi="Arial" w:cs="Arial"/>
              </w:rPr>
              <w:t>cooking of food;</w:t>
            </w:r>
          </w:p>
        </w:tc>
        <w:tc>
          <w:tcPr>
            <w:tcW w:w="567" w:type="dxa"/>
            <w:tcBorders>
              <w:top w:val="dotted" w:sz="4" w:space="0" w:color="auto"/>
              <w:bottom w:val="dotted" w:sz="4" w:space="0" w:color="auto"/>
            </w:tcBorders>
          </w:tcPr>
          <w:p w:rsidR="00913E80" w:rsidRPr="00DA4EFD" w:rsidRDefault="00913E80" w:rsidP="00562C3B">
            <w:pPr>
              <w:rPr>
                <w:rFonts w:ascii="Bookman Old Style" w:hAnsi="Bookman Old Style"/>
                <w:b/>
                <w:sz w:val="24"/>
                <w:szCs w:val="24"/>
              </w:rPr>
            </w:pPr>
          </w:p>
        </w:tc>
        <w:tc>
          <w:tcPr>
            <w:tcW w:w="709" w:type="dxa"/>
            <w:tcBorders>
              <w:top w:val="dotted" w:sz="4" w:space="0" w:color="auto"/>
              <w:bottom w:val="dotted" w:sz="4" w:space="0" w:color="auto"/>
            </w:tcBorders>
          </w:tcPr>
          <w:p w:rsidR="00913E80" w:rsidRPr="00DA4EFD" w:rsidRDefault="00913E80" w:rsidP="00562C3B">
            <w:pPr>
              <w:rPr>
                <w:rFonts w:ascii="Bookman Old Style" w:hAnsi="Bookman Old Style"/>
                <w:b/>
                <w:sz w:val="24"/>
                <w:szCs w:val="24"/>
              </w:rPr>
            </w:pPr>
          </w:p>
        </w:tc>
        <w:tc>
          <w:tcPr>
            <w:tcW w:w="708" w:type="dxa"/>
            <w:tcBorders>
              <w:top w:val="dotted" w:sz="4" w:space="0" w:color="auto"/>
              <w:bottom w:val="dotted" w:sz="4" w:space="0" w:color="auto"/>
            </w:tcBorders>
          </w:tcPr>
          <w:p w:rsidR="00913E80" w:rsidRPr="00DA4EFD" w:rsidRDefault="00913E80" w:rsidP="00562C3B">
            <w:pPr>
              <w:rPr>
                <w:rFonts w:ascii="Bookman Old Style" w:hAnsi="Bookman Old Style"/>
                <w:b/>
                <w:sz w:val="24"/>
                <w:szCs w:val="24"/>
              </w:rPr>
            </w:pPr>
          </w:p>
        </w:tc>
        <w:tc>
          <w:tcPr>
            <w:tcW w:w="3261" w:type="dxa"/>
            <w:tcBorders>
              <w:top w:val="dotted" w:sz="4" w:space="0" w:color="auto"/>
              <w:bottom w:val="dotted" w:sz="4" w:space="0" w:color="auto"/>
            </w:tcBorders>
          </w:tcPr>
          <w:p w:rsidR="00913E80" w:rsidRPr="00DA4EFD" w:rsidRDefault="00913E80" w:rsidP="00562C3B">
            <w:pPr>
              <w:rPr>
                <w:rFonts w:ascii="Bookman Old Style" w:hAnsi="Bookman Old Style"/>
                <w:b/>
                <w:sz w:val="24"/>
                <w:szCs w:val="24"/>
              </w:rPr>
            </w:pPr>
          </w:p>
        </w:tc>
      </w:tr>
      <w:tr w:rsidR="00913E80" w:rsidRPr="00DA4EFD" w:rsidTr="00913E80">
        <w:trPr>
          <w:trHeight w:val="906"/>
        </w:trPr>
        <w:tc>
          <w:tcPr>
            <w:tcW w:w="5813" w:type="dxa"/>
            <w:tcBorders>
              <w:top w:val="dotted" w:sz="4" w:space="0" w:color="auto"/>
              <w:bottom w:val="dotted" w:sz="4" w:space="0" w:color="auto"/>
            </w:tcBorders>
          </w:tcPr>
          <w:p w:rsidR="00913E80" w:rsidRDefault="00913E80" w:rsidP="00347998">
            <w:pPr>
              <w:pStyle w:val="ListParagraph"/>
              <w:numPr>
                <w:ilvl w:val="0"/>
                <w:numId w:val="7"/>
              </w:numPr>
              <w:autoSpaceDE w:val="0"/>
              <w:autoSpaceDN w:val="0"/>
              <w:adjustRightInd w:val="0"/>
              <w:rPr>
                <w:rFonts w:ascii="Arial" w:hAnsi="Arial" w:cs="Arial"/>
              </w:rPr>
            </w:pPr>
            <w:r w:rsidRPr="00486D58">
              <w:rPr>
                <w:rFonts w:ascii="SymbolMT" w:eastAsia="SymbolMT" w:hAnsi="Arial" w:cs="SymbolMT"/>
                <w:sz w:val="18"/>
                <w:szCs w:val="18"/>
              </w:rPr>
              <w:t xml:space="preserve"> </w:t>
            </w:r>
            <w:r w:rsidRPr="00486D58">
              <w:rPr>
                <w:rFonts w:ascii="Arial" w:hAnsi="Arial" w:cs="Arial"/>
              </w:rPr>
              <w:t>the effective use of food preparation and</w:t>
            </w:r>
            <w:r>
              <w:rPr>
                <w:rFonts w:ascii="Arial" w:hAnsi="Arial" w:cs="Arial"/>
              </w:rPr>
              <w:t xml:space="preserve"> </w:t>
            </w:r>
            <w:r w:rsidRPr="00486D58">
              <w:rPr>
                <w:rFonts w:ascii="Arial" w:hAnsi="Arial" w:cs="Arial"/>
              </w:rPr>
              <w:t>cooking equipment in the provision of meals</w:t>
            </w:r>
            <w:r>
              <w:rPr>
                <w:rFonts w:ascii="Arial" w:hAnsi="Arial" w:cs="Arial"/>
              </w:rPr>
              <w:t xml:space="preserve"> </w:t>
            </w:r>
            <w:r w:rsidRPr="00486D58">
              <w:rPr>
                <w:rFonts w:ascii="Arial" w:hAnsi="Arial" w:cs="Arial"/>
              </w:rPr>
              <w:t>for individuals and households in a variety of</w:t>
            </w:r>
            <w:r>
              <w:rPr>
                <w:rFonts w:ascii="Arial" w:hAnsi="Arial" w:cs="Arial"/>
              </w:rPr>
              <w:t xml:space="preserve"> </w:t>
            </w:r>
            <w:r w:rsidRPr="00486D58">
              <w:rPr>
                <w:rFonts w:ascii="Arial" w:hAnsi="Arial" w:cs="Arial"/>
              </w:rPr>
              <w:t>contexts;</w:t>
            </w:r>
          </w:p>
        </w:tc>
        <w:tc>
          <w:tcPr>
            <w:tcW w:w="567" w:type="dxa"/>
            <w:tcBorders>
              <w:top w:val="dotted" w:sz="4" w:space="0" w:color="auto"/>
              <w:bottom w:val="dotted" w:sz="4" w:space="0" w:color="auto"/>
            </w:tcBorders>
          </w:tcPr>
          <w:p w:rsidR="00913E80" w:rsidRPr="00DA4EFD" w:rsidRDefault="00913E80" w:rsidP="00562C3B">
            <w:pPr>
              <w:rPr>
                <w:rFonts w:ascii="Bookman Old Style" w:hAnsi="Bookman Old Style"/>
                <w:b/>
                <w:sz w:val="24"/>
                <w:szCs w:val="24"/>
              </w:rPr>
            </w:pPr>
          </w:p>
        </w:tc>
        <w:tc>
          <w:tcPr>
            <w:tcW w:w="709" w:type="dxa"/>
            <w:tcBorders>
              <w:top w:val="dotted" w:sz="4" w:space="0" w:color="auto"/>
              <w:bottom w:val="dotted" w:sz="4" w:space="0" w:color="auto"/>
            </w:tcBorders>
          </w:tcPr>
          <w:p w:rsidR="00913E80" w:rsidRPr="00DA4EFD" w:rsidRDefault="00913E80" w:rsidP="00562C3B">
            <w:pPr>
              <w:rPr>
                <w:rFonts w:ascii="Bookman Old Style" w:hAnsi="Bookman Old Style"/>
                <w:b/>
                <w:sz w:val="24"/>
                <w:szCs w:val="24"/>
              </w:rPr>
            </w:pPr>
          </w:p>
        </w:tc>
        <w:tc>
          <w:tcPr>
            <w:tcW w:w="708" w:type="dxa"/>
            <w:tcBorders>
              <w:top w:val="dotted" w:sz="4" w:space="0" w:color="auto"/>
              <w:bottom w:val="dotted" w:sz="4" w:space="0" w:color="auto"/>
            </w:tcBorders>
          </w:tcPr>
          <w:p w:rsidR="00913E80" w:rsidRPr="00DA4EFD" w:rsidRDefault="00913E80" w:rsidP="00562C3B">
            <w:pPr>
              <w:rPr>
                <w:rFonts w:ascii="Bookman Old Style" w:hAnsi="Bookman Old Style"/>
                <w:b/>
                <w:sz w:val="24"/>
                <w:szCs w:val="24"/>
              </w:rPr>
            </w:pPr>
          </w:p>
        </w:tc>
        <w:tc>
          <w:tcPr>
            <w:tcW w:w="3261" w:type="dxa"/>
            <w:tcBorders>
              <w:top w:val="dotted" w:sz="4" w:space="0" w:color="auto"/>
              <w:bottom w:val="dotted" w:sz="4" w:space="0" w:color="auto"/>
            </w:tcBorders>
          </w:tcPr>
          <w:p w:rsidR="00913E80" w:rsidRPr="00DA4EFD" w:rsidRDefault="00913E80" w:rsidP="00562C3B">
            <w:pPr>
              <w:rPr>
                <w:rFonts w:ascii="Bookman Old Style" w:hAnsi="Bookman Old Style"/>
                <w:b/>
                <w:sz w:val="24"/>
                <w:szCs w:val="24"/>
              </w:rPr>
            </w:pPr>
          </w:p>
        </w:tc>
      </w:tr>
      <w:tr w:rsidR="00913E80" w:rsidRPr="00DA4EFD" w:rsidTr="00913E80">
        <w:trPr>
          <w:trHeight w:val="621"/>
        </w:trPr>
        <w:tc>
          <w:tcPr>
            <w:tcW w:w="5813" w:type="dxa"/>
            <w:tcBorders>
              <w:top w:val="dotted" w:sz="4" w:space="0" w:color="auto"/>
              <w:bottom w:val="dotted" w:sz="4" w:space="0" w:color="auto"/>
            </w:tcBorders>
          </w:tcPr>
          <w:p w:rsidR="00913E80" w:rsidRDefault="00913E80" w:rsidP="00347998">
            <w:pPr>
              <w:pStyle w:val="ListParagraph"/>
              <w:numPr>
                <w:ilvl w:val="0"/>
                <w:numId w:val="7"/>
              </w:numPr>
              <w:autoSpaceDE w:val="0"/>
              <w:autoSpaceDN w:val="0"/>
              <w:adjustRightInd w:val="0"/>
              <w:rPr>
                <w:rFonts w:ascii="Arial" w:hAnsi="Arial" w:cs="Arial"/>
              </w:rPr>
            </w:pPr>
            <w:r w:rsidRPr="00486D58">
              <w:rPr>
                <w:rFonts w:ascii="Arial" w:hAnsi="Arial" w:cs="Arial"/>
              </w:rPr>
              <w:t>technological advances in the use and</w:t>
            </w:r>
            <w:r>
              <w:rPr>
                <w:rFonts w:ascii="Arial" w:hAnsi="Arial" w:cs="Arial"/>
              </w:rPr>
              <w:t xml:space="preserve"> </w:t>
            </w:r>
            <w:r w:rsidRPr="00486D58">
              <w:rPr>
                <w:rFonts w:ascii="Arial" w:hAnsi="Arial" w:cs="Arial"/>
              </w:rPr>
              <w:t>management of this equipment;</w:t>
            </w:r>
          </w:p>
        </w:tc>
        <w:tc>
          <w:tcPr>
            <w:tcW w:w="567" w:type="dxa"/>
            <w:tcBorders>
              <w:top w:val="dotted" w:sz="4" w:space="0" w:color="auto"/>
              <w:bottom w:val="dotted" w:sz="4" w:space="0" w:color="auto"/>
            </w:tcBorders>
          </w:tcPr>
          <w:p w:rsidR="00913E80" w:rsidRPr="00DA4EFD" w:rsidRDefault="00913E80" w:rsidP="00562C3B">
            <w:pPr>
              <w:rPr>
                <w:rFonts w:ascii="Bookman Old Style" w:hAnsi="Bookman Old Style"/>
                <w:b/>
                <w:sz w:val="24"/>
                <w:szCs w:val="24"/>
              </w:rPr>
            </w:pPr>
          </w:p>
        </w:tc>
        <w:tc>
          <w:tcPr>
            <w:tcW w:w="709" w:type="dxa"/>
            <w:tcBorders>
              <w:top w:val="dotted" w:sz="4" w:space="0" w:color="auto"/>
              <w:bottom w:val="dotted" w:sz="4" w:space="0" w:color="auto"/>
            </w:tcBorders>
          </w:tcPr>
          <w:p w:rsidR="00913E80" w:rsidRPr="00DA4EFD" w:rsidRDefault="00913E80" w:rsidP="00562C3B">
            <w:pPr>
              <w:rPr>
                <w:rFonts w:ascii="Bookman Old Style" w:hAnsi="Bookman Old Style"/>
                <w:b/>
                <w:sz w:val="24"/>
                <w:szCs w:val="24"/>
              </w:rPr>
            </w:pPr>
          </w:p>
        </w:tc>
        <w:tc>
          <w:tcPr>
            <w:tcW w:w="708" w:type="dxa"/>
            <w:tcBorders>
              <w:top w:val="dotted" w:sz="4" w:space="0" w:color="auto"/>
              <w:bottom w:val="dotted" w:sz="4" w:space="0" w:color="auto"/>
            </w:tcBorders>
          </w:tcPr>
          <w:p w:rsidR="00913E80" w:rsidRPr="00DA4EFD" w:rsidRDefault="00913E80" w:rsidP="00562C3B">
            <w:pPr>
              <w:rPr>
                <w:rFonts w:ascii="Bookman Old Style" w:hAnsi="Bookman Old Style"/>
                <w:b/>
                <w:sz w:val="24"/>
                <w:szCs w:val="24"/>
              </w:rPr>
            </w:pPr>
          </w:p>
        </w:tc>
        <w:tc>
          <w:tcPr>
            <w:tcW w:w="3261" w:type="dxa"/>
            <w:tcBorders>
              <w:top w:val="dotted" w:sz="4" w:space="0" w:color="auto"/>
              <w:bottom w:val="dotted" w:sz="4" w:space="0" w:color="auto"/>
            </w:tcBorders>
          </w:tcPr>
          <w:p w:rsidR="00913E80" w:rsidRPr="00DA4EFD" w:rsidRDefault="00913E80" w:rsidP="00562C3B">
            <w:pPr>
              <w:rPr>
                <w:rFonts w:ascii="Bookman Old Style" w:hAnsi="Bookman Old Style"/>
                <w:b/>
                <w:sz w:val="24"/>
                <w:szCs w:val="24"/>
              </w:rPr>
            </w:pPr>
          </w:p>
        </w:tc>
      </w:tr>
      <w:tr w:rsidR="00913E80" w:rsidRPr="00DA4EFD" w:rsidTr="00913E80">
        <w:trPr>
          <w:trHeight w:val="929"/>
        </w:trPr>
        <w:tc>
          <w:tcPr>
            <w:tcW w:w="5813" w:type="dxa"/>
            <w:tcBorders>
              <w:top w:val="dotted" w:sz="4" w:space="0" w:color="auto"/>
              <w:bottom w:val="dotted" w:sz="4" w:space="0" w:color="auto"/>
            </w:tcBorders>
          </w:tcPr>
          <w:p w:rsidR="00913E80" w:rsidRDefault="00913E80" w:rsidP="00347998">
            <w:pPr>
              <w:pStyle w:val="ListParagraph"/>
              <w:numPr>
                <w:ilvl w:val="0"/>
                <w:numId w:val="7"/>
              </w:numPr>
              <w:autoSpaceDE w:val="0"/>
              <w:autoSpaceDN w:val="0"/>
              <w:adjustRightInd w:val="0"/>
              <w:rPr>
                <w:rFonts w:ascii="Arial" w:hAnsi="Arial" w:cs="Arial"/>
              </w:rPr>
            </w:pPr>
            <w:r w:rsidRPr="00486D58">
              <w:rPr>
                <w:rFonts w:ascii="Arial" w:hAnsi="Arial" w:cs="Arial"/>
              </w:rPr>
              <w:t>the factors that influence the selection and</w:t>
            </w:r>
            <w:r>
              <w:rPr>
                <w:rFonts w:ascii="Arial" w:hAnsi="Arial" w:cs="Arial"/>
              </w:rPr>
              <w:t xml:space="preserve"> </w:t>
            </w:r>
            <w:r w:rsidRPr="00486D58">
              <w:rPr>
                <w:rFonts w:ascii="Arial" w:hAnsi="Arial" w:cs="Arial"/>
              </w:rPr>
              <w:t>purchase of household products to include</w:t>
            </w:r>
            <w:r>
              <w:rPr>
                <w:rFonts w:ascii="Arial" w:hAnsi="Arial" w:cs="Arial"/>
              </w:rPr>
              <w:t xml:space="preserve"> </w:t>
            </w:r>
            <w:r w:rsidRPr="00486D58">
              <w:rPr>
                <w:rFonts w:ascii="Arial" w:hAnsi="Arial" w:cs="Arial"/>
              </w:rPr>
              <w:t>cost, quality, fitness for purpose;</w:t>
            </w:r>
          </w:p>
        </w:tc>
        <w:tc>
          <w:tcPr>
            <w:tcW w:w="567" w:type="dxa"/>
            <w:tcBorders>
              <w:top w:val="dotted" w:sz="4" w:space="0" w:color="auto"/>
              <w:bottom w:val="dotted" w:sz="4" w:space="0" w:color="auto"/>
            </w:tcBorders>
          </w:tcPr>
          <w:p w:rsidR="00913E80" w:rsidRPr="00DA4EFD" w:rsidRDefault="00913E80" w:rsidP="00562C3B">
            <w:pPr>
              <w:rPr>
                <w:rFonts w:ascii="Bookman Old Style" w:hAnsi="Bookman Old Style"/>
                <w:b/>
                <w:sz w:val="24"/>
                <w:szCs w:val="24"/>
              </w:rPr>
            </w:pPr>
          </w:p>
        </w:tc>
        <w:tc>
          <w:tcPr>
            <w:tcW w:w="709" w:type="dxa"/>
            <w:tcBorders>
              <w:top w:val="dotted" w:sz="4" w:space="0" w:color="auto"/>
              <w:bottom w:val="dotted" w:sz="4" w:space="0" w:color="auto"/>
            </w:tcBorders>
          </w:tcPr>
          <w:p w:rsidR="00913E80" w:rsidRPr="00DA4EFD" w:rsidRDefault="00913E80" w:rsidP="00562C3B">
            <w:pPr>
              <w:rPr>
                <w:rFonts w:ascii="Bookman Old Style" w:hAnsi="Bookman Old Style"/>
                <w:b/>
                <w:sz w:val="24"/>
                <w:szCs w:val="24"/>
              </w:rPr>
            </w:pPr>
          </w:p>
        </w:tc>
        <w:tc>
          <w:tcPr>
            <w:tcW w:w="708" w:type="dxa"/>
            <w:tcBorders>
              <w:top w:val="dotted" w:sz="4" w:space="0" w:color="auto"/>
              <w:bottom w:val="dotted" w:sz="4" w:space="0" w:color="auto"/>
            </w:tcBorders>
          </w:tcPr>
          <w:p w:rsidR="00913E80" w:rsidRPr="00DA4EFD" w:rsidRDefault="00913E80" w:rsidP="00562C3B">
            <w:pPr>
              <w:rPr>
                <w:rFonts w:ascii="Bookman Old Style" w:hAnsi="Bookman Old Style"/>
                <w:b/>
                <w:sz w:val="24"/>
                <w:szCs w:val="24"/>
              </w:rPr>
            </w:pPr>
          </w:p>
        </w:tc>
        <w:tc>
          <w:tcPr>
            <w:tcW w:w="3261" w:type="dxa"/>
            <w:tcBorders>
              <w:top w:val="dotted" w:sz="4" w:space="0" w:color="auto"/>
              <w:bottom w:val="dotted" w:sz="4" w:space="0" w:color="auto"/>
            </w:tcBorders>
          </w:tcPr>
          <w:p w:rsidR="00913E80" w:rsidRPr="00DA4EFD" w:rsidRDefault="00913E80" w:rsidP="00562C3B">
            <w:pPr>
              <w:rPr>
                <w:rFonts w:ascii="Bookman Old Style" w:hAnsi="Bookman Old Style"/>
                <w:b/>
                <w:sz w:val="24"/>
                <w:szCs w:val="24"/>
              </w:rPr>
            </w:pPr>
          </w:p>
        </w:tc>
      </w:tr>
      <w:tr w:rsidR="00913E80" w:rsidRPr="00DA4EFD" w:rsidTr="00913E80">
        <w:trPr>
          <w:trHeight w:val="1092"/>
        </w:trPr>
        <w:tc>
          <w:tcPr>
            <w:tcW w:w="5813" w:type="dxa"/>
            <w:tcBorders>
              <w:top w:val="dotted" w:sz="4" w:space="0" w:color="auto"/>
            </w:tcBorders>
          </w:tcPr>
          <w:p w:rsidR="00913E80" w:rsidRDefault="00913E80" w:rsidP="00347998">
            <w:pPr>
              <w:pStyle w:val="ListParagraph"/>
              <w:numPr>
                <w:ilvl w:val="0"/>
                <w:numId w:val="7"/>
              </w:numPr>
              <w:autoSpaceDE w:val="0"/>
              <w:autoSpaceDN w:val="0"/>
              <w:adjustRightInd w:val="0"/>
              <w:rPr>
                <w:rFonts w:ascii="Arial" w:hAnsi="Arial" w:cs="Arial"/>
              </w:rPr>
            </w:pPr>
            <w:proofErr w:type="gramStart"/>
            <w:r w:rsidRPr="00486D58">
              <w:rPr>
                <w:rFonts w:ascii="Arial" w:hAnsi="Arial" w:cs="Arial"/>
              </w:rPr>
              <w:t>equipment</w:t>
            </w:r>
            <w:proofErr w:type="gramEnd"/>
            <w:r w:rsidRPr="00486D58">
              <w:rPr>
                <w:rFonts w:ascii="Arial" w:hAnsi="Arial" w:cs="Arial"/>
              </w:rPr>
              <w:t xml:space="preserve"> labelling to include CE mark,</w:t>
            </w:r>
            <w:r>
              <w:rPr>
                <w:rFonts w:ascii="Arial" w:hAnsi="Arial" w:cs="Arial"/>
              </w:rPr>
              <w:t xml:space="preserve"> </w:t>
            </w:r>
            <w:r w:rsidRPr="00486D58">
              <w:rPr>
                <w:rFonts w:ascii="Arial" w:hAnsi="Arial" w:cs="Arial"/>
              </w:rPr>
              <w:t>British Electro Technical Approvals Board</w:t>
            </w:r>
            <w:r>
              <w:rPr>
                <w:rFonts w:ascii="Arial" w:hAnsi="Arial" w:cs="Arial"/>
              </w:rPr>
              <w:t xml:space="preserve"> l</w:t>
            </w:r>
            <w:r w:rsidRPr="00486D58">
              <w:rPr>
                <w:rFonts w:ascii="Arial" w:hAnsi="Arial" w:cs="Arial"/>
              </w:rPr>
              <w:t>abel, BSI Kite marking and Eco labelling.</w:t>
            </w:r>
          </w:p>
          <w:p w:rsidR="00913E80" w:rsidRDefault="00913E80" w:rsidP="00913E80">
            <w:pPr>
              <w:pStyle w:val="ListParagraph"/>
              <w:autoSpaceDE w:val="0"/>
              <w:autoSpaceDN w:val="0"/>
              <w:adjustRightInd w:val="0"/>
              <w:rPr>
                <w:rFonts w:ascii="Arial" w:hAnsi="Arial" w:cs="Arial"/>
              </w:rPr>
            </w:pPr>
          </w:p>
          <w:p w:rsidR="00913E80" w:rsidRDefault="00913E80" w:rsidP="00913E80">
            <w:pPr>
              <w:pStyle w:val="ListParagraph"/>
              <w:autoSpaceDE w:val="0"/>
              <w:autoSpaceDN w:val="0"/>
              <w:adjustRightInd w:val="0"/>
              <w:rPr>
                <w:rFonts w:ascii="Arial" w:hAnsi="Arial" w:cs="Arial"/>
              </w:rPr>
            </w:pPr>
          </w:p>
          <w:p w:rsidR="00913E80" w:rsidRDefault="00913E80" w:rsidP="00913E80">
            <w:pPr>
              <w:pStyle w:val="ListParagraph"/>
              <w:autoSpaceDE w:val="0"/>
              <w:autoSpaceDN w:val="0"/>
              <w:adjustRightInd w:val="0"/>
              <w:rPr>
                <w:rFonts w:ascii="Arial" w:hAnsi="Arial" w:cs="Arial"/>
              </w:rPr>
            </w:pPr>
          </w:p>
          <w:p w:rsidR="00913E80" w:rsidRDefault="00913E80" w:rsidP="00913E80">
            <w:pPr>
              <w:pStyle w:val="ListParagraph"/>
              <w:autoSpaceDE w:val="0"/>
              <w:autoSpaceDN w:val="0"/>
              <w:adjustRightInd w:val="0"/>
              <w:rPr>
                <w:rFonts w:ascii="Arial" w:hAnsi="Arial" w:cs="Arial"/>
              </w:rPr>
            </w:pPr>
          </w:p>
          <w:p w:rsidR="00913E80" w:rsidRDefault="00913E80" w:rsidP="00913E80">
            <w:pPr>
              <w:pStyle w:val="ListParagraph"/>
              <w:autoSpaceDE w:val="0"/>
              <w:autoSpaceDN w:val="0"/>
              <w:adjustRightInd w:val="0"/>
              <w:rPr>
                <w:rFonts w:ascii="Arial" w:hAnsi="Arial" w:cs="Arial"/>
              </w:rPr>
            </w:pPr>
          </w:p>
          <w:p w:rsidR="00913E80" w:rsidRDefault="00913E80" w:rsidP="00913E80">
            <w:pPr>
              <w:pStyle w:val="ListParagraph"/>
              <w:autoSpaceDE w:val="0"/>
              <w:autoSpaceDN w:val="0"/>
              <w:adjustRightInd w:val="0"/>
              <w:rPr>
                <w:rFonts w:ascii="Arial" w:hAnsi="Arial" w:cs="Arial"/>
              </w:rPr>
            </w:pPr>
          </w:p>
          <w:p w:rsidR="00913E80" w:rsidRDefault="00913E80" w:rsidP="00913E80">
            <w:pPr>
              <w:pStyle w:val="ListParagraph"/>
              <w:autoSpaceDE w:val="0"/>
              <w:autoSpaceDN w:val="0"/>
              <w:adjustRightInd w:val="0"/>
              <w:rPr>
                <w:rFonts w:ascii="Arial" w:hAnsi="Arial" w:cs="Arial"/>
              </w:rPr>
            </w:pPr>
          </w:p>
          <w:p w:rsidR="00913E80" w:rsidRDefault="00913E80" w:rsidP="00913E80">
            <w:pPr>
              <w:pStyle w:val="ListParagraph"/>
              <w:autoSpaceDE w:val="0"/>
              <w:autoSpaceDN w:val="0"/>
              <w:adjustRightInd w:val="0"/>
              <w:rPr>
                <w:rFonts w:ascii="Arial" w:hAnsi="Arial" w:cs="Arial"/>
              </w:rPr>
            </w:pPr>
          </w:p>
          <w:p w:rsidR="00913E80" w:rsidRPr="00486D58" w:rsidRDefault="00913E80" w:rsidP="00913E80">
            <w:pPr>
              <w:pStyle w:val="ListParagraph"/>
              <w:autoSpaceDE w:val="0"/>
              <w:autoSpaceDN w:val="0"/>
              <w:adjustRightInd w:val="0"/>
              <w:rPr>
                <w:rFonts w:ascii="Arial" w:hAnsi="Arial" w:cs="Arial"/>
              </w:rPr>
            </w:pPr>
          </w:p>
          <w:p w:rsidR="00913E80" w:rsidRDefault="00913E80" w:rsidP="00347998">
            <w:pPr>
              <w:pStyle w:val="ListParagraph"/>
              <w:rPr>
                <w:rFonts w:ascii="Arial" w:hAnsi="Arial" w:cs="Arial"/>
              </w:rPr>
            </w:pPr>
          </w:p>
        </w:tc>
        <w:tc>
          <w:tcPr>
            <w:tcW w:w="567" w:type="dxa"/>
            <w:tcBorders>
              <w:top w:val="dotted" w:sz="4" w:space="0" w:color="auto"/>
            </w:tcBorders>
          </w:tcPr>
          <w:p w:rsidR="00913E80" w:rsidRPr="00DA4EFD" w:rsidRDefault="00913E80" w:rsidP="00562C3B">
            <w:pPr>
              <w:rPr>
                <w:rFonts w:ascii="Bookman Old Style" w:hAnsi="Bookman Old Style"/>
                <w:b/>
                <w:sz w:val="24"/>
                <w:szCs w:val="24"/>
              </w:rPr>
            </w:pPr>
          </w:p>
        </w:tc>
        <w:tc>
          <w:tcPr>
            <w:tcW w:w="709" w:type="dxa"/>
            <w:tcBorders>
              <w:top w:val="dotted" w:sz="4" w:space="0" w:color="auto"/>
            </w:tcBorders>
          </w:tcPr>
          <w:p w:rsidR="00913E80" w:rsidRPr="00DA4EFD" w:rsidRDefault="00913E80" w:rsidP="00562C3B">
            <w:pPr>
              <w:rPr>
                <w:rFonts w:ascii="Bookman Old Style" w:hAnsi="Bookman Old Style"/>
                <w:b/>
                <w:sz w:val="24"/>
                <w:szCs w:val="24"/>
              </w:rPr>
            </w:pPr>
          </w:p>
        </w:tc>
        <w:tc>
          <w:tcPr>
            <w:tcW w:w="708" w:type="dxa"/>
            <w:tcBorders>
              <w:top w:val="dotted" w:sz="4" w:space="0" w:color="auto"/>
            </w:tcBorders>
          </w:tcPr>
          <w:p w:rsidR="00913E80" w:rsidRPr="00DA4EFD" w:rsidRDefault="00913E80" w:rsidP="00562C3B">
            <w:pPr>
              <w:rPr>
                <w:rFonts w:ascii="Bookman Old Style" w:hAnsi="Bookman Old Style"/>
                <w:b/>
                <w:sz w:val="24"/>
                <w:szCs w:val="24"/>
              </w:rPr>
            </w:pPr>
          </w:p>
        </w:tc>
        <w:tc>
          <w:tcPr>
            <w:tcW w:w="3261" w:type="dxa"/>
            <w:tcBorders>
              <w:top w:val="dotted" w:sz="4" w:space="0" w:color="auto"/>
            </w:tcBorders>
          </w:tcPr>
          <w:p w:rsidR="00913E80" w:rsidRPr="00DA4EFD" w:rsidRDefault="00913E80" w:rsidP="00562C3B">
            <w:pPr>
              <w:rPr>
                <w:rFonts w:ascii="Bookman Old Style" w:hAnsi="Bookman Old Style"/>
                <w:b/>
                <w:sz w:val="24"/>
                <w:szCs w:val="24"/>
              </w:rPr>
            </w:pPr>
          </w:p>
        </w:tc>
      </w:tr>
      <w:tr w:rsidR="000D69B3" w:rsidRPr="00DA4EFD" w:rsidTr="00913E80">
        <w:trPr>
          <w:trHeight w:val="198"/>
        </w:trPr>
        <w:tc>
          <w:tcPr>
            <w:tcW w:w="5813" w:type="dxa"/>
            <w:tcBorders>
              <w:bottom w:val="dotted" w:sz="4" w:space="0" w:color="auto"/>
            </w:tcBorders>
          </w:tcPr>
          <w:p w:rsidR="000D69B3" w:rsidRPr="00486D58" w:rsidRDefault="000D69B3" w:rsidP="00347998">
            <w:pPr>
              <w:pStyle w:val="ListParagraph"/>
              <w:numPr>
                <w:ilvl w:val="0"/>
                <w:numId w:val="3"/>
              </w:numPr>
              <w:rPr>
                <w:rFonts w:ascii="Arial" w:hAnsi="Arial" w:cs="Arial"/>
              </w:rPr>
            </w:pPr>
            <w:r>
              <w:rPr>
                <w:rFonts w:ascii="Arial" w:hAnsi="Arial" w:cs="Arial"/>
              </w:rPr>
              <w:lastRenderedPageBreak/>
              <w:t>Food safety and hygiene</w:t>
            </w:r>
          </w:p>
        </w:tc>
        <w:tc>
          <w:tcPr>
            <w:tcW w:w="567" w:type="dxa"/>
            <w:tcBorders>
              <w:bottom w:val="dotted" w:sz="4" w:space="0" w:color="auto"/>
            </w:tcBorders>
            <w:shd w:val="clear" w:color="auto" w:fill="000000" w:themeFill="text1"/>
          </w:tcPr>
          <w:p w:rsidR="000D69B3" w:rsidRPr="00DA4EFD" w:rsidRDefault="000D69B3" w:rsidP="00562C3B">
            <w:pPr>
              <w:rPr>
                <w:rFonts w:ascii="Bookman Old Style" w:hAnsi="Bookman Old Style"/>
                <w:b/>
                <w:sz w:val="24"/>
                <w:szCs w:val="24"/>
              </w:rPr>
            </w:pPr>
          </w:p>
        </w:tc>
        <w:tc>
          <w:tcPr>
            <w:tcW w:w="709" w:type="dxa"/>
            <w:tcBorders>
              <w:bottom w:val="dotted" w:sz="4" w:space="0" w:color="auto"/>
            </w:tcBorders>
            <w:shd w:val="clear" w:color="auto" w:fill="000000" w:themeFill="text1"/>
          </w:tcPr>
          <w:p w:rsidR="000D69B3" w:rsidRPr="00DA4EFD" w:rsidRDefault="000D69B3" w:rsidP="00562C3B">
            <w:pPr>
              <w:rPr>
                <w:rFonts w:ascii="Bookman Old Style" w:hAnsi="Bookman Old Style"/>
                <w:b/>
                <w:sz w:val="24"/>
                <w:szCs w:val="24"/>
              </w:rPr>
            </w:pPr>
          </w:p>
        </w:tc>
        <w:tc>
          <w:tcPr>
            <w:tcW w:w="708" w:type="dxa"/>
            <w:tcBorders>
              <w:bottom w:val="dotted" w:sz="4" w:space="0" w:color="auto"/>
            </w:tcBorders>
            <w:shd w:val="clear" w:color="auto" w:fill="000000" w:themeFill="text1"/>
          </w:tcPr>
          <w:p w:rsidR="000D69B3" w:rsidRPr="00DA4EFD" w:rsidRDefault="000D69B3" w:rsidP="00562C3B">
            <w:pPr>
              <w:rPr>
                <w:rFonts w:ascii="Bookman Old Style" w:hAnsi="Bookman Old Style"/>
                <w:b/>
                <w:sz w:val="24"/>
                <w:szCs w:val="24"/>
              </w:rPr>
            </w:pPr>
          </w:p>
        </w:tc>
        <w:tc>
          <w:tcPr>
            <w:tcW w:w="3261" w:type="dxa"/>
            <w:tcBorders>
              <w:bottom w:val="dotted" w:sz="4" w:space="0" w:color="auto"/>
            </w:tcBorders>
            <w:shd w:val="clear" w:color="auto" w:fill="000000" w:themeFill="text1"/>
          </w:tcPr>
          <w:p w:rsidR="000D69B3" w:rsidRPr="00DA4EFD" w:rsidRDefault="000D69B3" w:rsidP="00562C3B">
            <w:pPr>
              <w:rPr>
                <w:rFonts w:ascii="Bookman Old Style" w:hAnsi="Bookman Old Style"/>
                <w:b/>
                <w:sz w:val="24"/>
                <w:szCs w:val="24"/>
              </w:rPr>
            </w:pPr>
          </w:p>
        </w:tc>
      </w:tr>
      <w:tr w:rsidR="00913E80" w:rsidRPr="00DA4EFD" w:rsidTr="00913E80">
        <w:trPr>
          <w:trHeight w:val="200"/>
        </w:trPr>
        <w:tc>
          <w:tcPr>
            <w:tcW w:w="5813" w:type="dxa"/>
            <w:tcBorders>
              <w:top w:val="dotted" w:sz="4" w:space="0" w:color="auto"/>
              <w:bottom w:val="dotted" w:sz="4" w:space="0" w:color="auto"/>
            </w:tcBorders>
          </w:tcPr>
          <w:p w:rsidR="00913E80" w:rsidRDefault="00913E80" w:rsidP="00347998">
            <w:pPr>
              <w:rPr>
                <w:rFonts w:ascii="Arial" w:hAnsi="Arial" w:cs="Arial"/>
              </w:rPr>
            </w:pPr>
            <w:r>
              <w:rPr>
                <w:rFonts w:ascii="Bookman Old Style" w:hAnsi="Bookman Old Style"/>
                <w:b/>
                <w:sz w:val="24"/>
                <w:szCs w:val="24"/>
              </w:rPr>
              <w:t>Food contamination</w:t>
            </w:r>
          </w:p>
        </w:tc>
        <w:tc>
          <w:tcPr>
            <w:tcW w:w="567" w:type="dxa"/>
            <w:tcBorders>
              <w:top w:val="dotted" w:sz="4" w:space="0" w:color="auto"/>
              <w:bottom w:val="dotted" w:sz="4" w:space="0" w:color="auto"/>
            </w:tcBorders>
            <w:shd w:val="clear" w:color="auto" w:fill="000000" w:themeFill="text1"/>
          </w:tcPr>
          <w:p w:rsidR="00913E80" w:rsidRPr="00DA4EFD" w:rsidRDefault="00913E80" w:rsidP="00562C3B">
            <w:pPr>
              <w:rPr>
                <w:rFonts w:ascii="Bookman Old Style" w:hAnsi="Bookman Old Style"/>
                <w:b/>
                <w:sz w:val="24"/>
                <w:szCs w:val="24"/>
              </w:rPr>
            </w:pPr>
          </w:p>
        </w:tc>
        <w:tc>
          <w:tcPr>
            <w:tcW w:w="709" w:type="dxa"/>
            <w:tcBorders>
              <w:top w:val="dotted" w:sz="4" w:space="0" w:color="auto"/>
              <w:bottom w:val="dotted" w:sz="4" w:space="0" w:color="auto"/>
            </w:tcBorders>
            <w:shd w:val="clear" w:color="auto" w:fill="000000" w:themeFill="text1"/>
          </w:tcPr>
          <w:p w:rsidR="00913E80" w:rsidRPr="00DA4EFD" w:rsidRDefault="00913E80" w:rsidP="00562C3B">
            <w:pPr>
              <w:rPr>
                <w:rFonts w:ascii="Bookman Old Style" w:hAnsi="Bookman Old Style"/>
                <w:b/>
                <w:sz w:val="24"/>
                <w:szCs w:val="24"/>
              </w:rPr>
            </w:pPr>
          </w:p>
        </w:tc>
        <w:tc>
          <w:tcPr>
            <w:tcW w:w="708" w:type="dxa"/>
            <w:tcBorders>
              <w:top w:val="dotted" w:sz="4" w:space="0" w:color="auto"/>
              <w:bottom w:val="dotted" w:sz="4" w:space="0" w:color="auto"/>
            </w:tcBorders>
            <w:shd w:val="clear" w:color="auto" w:fill="000000" w:themeFill="text1"/>
          </w:tcPr>
          <w:p w:rsidR="00913E80" w:rsidRPr="00DA4EFD" w:rsidRDefault="00913E80" w:rsidP="00562C3B">
            <w:pPr>
              <w:rPr>
                <w:rFonts w:ascii="Bookman Old Style" w:hAnsi="Bookman Old Style"/>
                <w:b/>
                <w:sz w:val="24"/>
                <w:szCs w:val="24"/>
              </w:rPr>
            </w:pPr>
          </w:p>
        </w:tc>
        <w:tc>
          <w:tcPr>
            <w:tcW w:w="3261" w:type="dxa"/>
            <w:tcBorders>
              <w:top w:val="dotted" w:sz="4" w:space="0" w:color="auto"/>
              <w:bottom w:val="dotted" w:sz="4" w:space="0" w:color="auto"/>
            </w:tcBorders>
            <w:shd w:val="clear" w:color="auto" w:fill="000000" w:themeFill="text1"/>
          </w:tcPr>
          <w:p w:rsidR="00913E80" w:rsidRPr="00DA4EFD" w:rsidRDefault="00913E80" w:rsidP="00562C3B">
            <w:pPr>
              <w:rPr>
                <w:rFonts w:ascii="Bookman Old Style" w:hAnsi="Bookman Old Style"/>
                <w:b/>
                <w:sz w:val="24"/>
                <w:szCs w:val="24"/>
              </w:rPr>
            </w:pPr>
          </w:p>
        </w:tc>
      </w:tr>
      <w:tr w:rsidR="00913E80" w:rsidRPr="00DA4EFD" w:rsidTr="00913E80">
        <w:trPr>
          <w:trHeight w:val="1217"/>
        </w:trPr>
        <w:tc>
          <w:tcPr>
            <w:tcW w:w="5813" w:type="dxa"/>
            <w:tcBorders>
              <w:top w:val="dotted" w:sz="4" w:space="0" w:color="auto"/>
              <w:bottom w:val="dotted" w:sz="4" w:space="0" w:color="auto"/>
            </w:tcBorders>
          </w:tcPr>
          <w:p w:rsidR="00913E80" w:rsidRDefault="00913E80" w:rsidP="00347998">
            <w:pPr>
              <w:pStyle w:val="ListParagraph"/>
              <w:numPr>
                <w:ilvl w:val="0"/>
                <w:numId w:val="7"/>
              </w:numPr>
              <w:autoSpaceDE w:val="0"/>
              <w:autoSpaceDN w:val="0"/>
              <w:adjustRightInd w:val="0"/>
              <w:rPr>
                <w:rFonts w:ascii="Bookman Old Style" w:hAnsi="Bookman Old Style"/>
                <w:b/>
                <w:sz w:val="24"/>
                <w:szCs w:val="24"/>
              </w:rPr>
            </w:pPr>
            <w:r w:rsidRPr="00486D58">
              <w:rPr>
                <w:rFonts w:ascii="Arial" w:hAnsi="Arial" w:cs="Arial"/>
              </w:rPr>
              <w:t>the micro-organisms responsible for food</w:t>
            </w:r>
            <w:r>
              <w:rPr>
                <w:rFonts w:ascii="Arial" w:hAnsi="Arial" w:cs="Arial"/>
              </w:rPr>
              <w:t xml:space="preserve"> </w:t>
            </w:r>
            <w:r w:rsidRPr="00486D58">
              <w:rPr>
                <w:rFonts w:ascii="Arial" w:hAnsi="Arial" w:cs="Arial"/>
              </w:rPr>
              <w:t>spoilage and food contamination to include</w:t>
            </w:r>
            <w:r>
              <w:rPr>
                <w:rFonts w:ascii="Arial" w:hAnsi="Arial" w:cs="Arial"/>
              </w:rPr>
              <w:t xml:space="preserve"> </w:t>
            </w:r>
            <w:r w:rsidRPr="00486D58">
              <w:rPr>
                <w:rFonts w:ascii="Arial" w:hAnsi="Arial" w:cs="Arial"/>
              </w:rPr>
              <w:t xml:space="preserve">salmonella, staphylococcus </w:t>
            </w:r>
            <w:proofErr w:type="spellStart"/>
            <w:r w:rsidRPr="00486D58">
              <w:rPr>
                <w:rFonts w:ascii="Arial" w:hAnsi="Arial" w:cs="Arial"/>
              </w:rPr>
              <w:t>aureus</w:t>
            </w:r>
            <w:proofErr w:type="spellEnd"/>
            <w:r w:rsidRPr="00486D58">
              <w:rPr>
                <w:rFonts w:ascii="Arial" w:hAnsi="Arial" w:cs="Arial"/>
              </w:rPr>
              <w:t xml:space="preserve">, </w:t>
            </w:r>
            <w:proofErr w:type="spellStart"/>
            <w:r w:rsidRPr="00486D58">
              <w:rPr>
                <w:rFonts w:ascii="Arial" w:hAnsi="Arial" w:cs="Arial"/>
              </w:rPr>
              <w:t>listeria</w:t>
            </w:r>
            <w:proofErr w:type="spellEnd"/>
            <w:r w:rsidRPr="00486D58">
              <w:rPr>
                <w:rFonts w:ascii="Arial" w:hAnsi="Arial" w:cs="Arial"/>
              </w:rPr>
              <w:t>,</w:t>
            </w:r>
            <w:r>
              <w:rPr>
                <w:rFonts w:ascii="Arial" w:hAnsi="Arial" w:cs="Arial"/>
              </w:rPr>
              <w:t xml:space="preserve"> </w:t>
            </w:r>
            <w:r w:rsidRPr="00486D58">
              <w:rPr>
                <w:rFonts w:ascii="Arial" w:hAnsi="Arial" w:cs="Arial"/>
              </w:rPr>
              <w:t xml:space="preserve">campylobacter, clostridium </w:t>
            </w:r>
            <w:proofErr w:type="spellStart"/>
            <w:r w:rsidRPr="00486D58">
              <w:rPr>
                <w:rFonts w:ascii="Arial" w:hAnsi="Arial" w:cs="Arial"/>
              </w:rPr>
              <w:t>perfringens</w:t>
            </w:r>
            <w:proofErr w:type="spellEnd"/>
            <w:r w:rsidRPr="00486D58">
              <w:rPr>
                <w:rFonts w:ascii="Arial" w:hAnsi="Arial" w:cs="Arial"/>
              </w:rPr>
              <w:t>,</w:t>
            </w:r>
            <w:r>
              <w:rPr>
                <w:rFonts w:ascii="Arial" w:hAnsi="Arial" w:cs="Arial"/>
              </w:rPr>
              <w:t xml:space="preserve"> </w:t>
            </w:r>
            <w:r w:rsidRPr="00486D58">
              <w:rPr>
                <w:rFonts w:ascii="Arial" w:hAnsi="Arial" w:cs="Arial"/>
              </w:rPr>
              <w:t xml:space="preserve">clostridium </w:t>
            </w:r>
            <w:proofErr w:type="spellStart"/>
            <w:r w:rsidRPr="00486D58">
              <w:rPr>
                <w:rFonts w:ascii="Arial" w:hAnsi="Arial" w:cs="Arial"/>
              </w:rPr>
              <w:t>botulinum</w:t>
            </w:r>
            <w:proofErr w:type="spellEnd"/>
            <w:r w:rsidRPr="00486D58">
              <w:rPr>
                <w:rFonts w:ascii="Arial" w:hAnsi="Arial" w:cs="Arial"/>
              </w:rPr>
              <w:t>, E coli;</w:t>
            </w:r>
          </w:p>
        </w:tc>
        <w:tc>
          <w:tcPr>
            <w:tcW w:w="567" w:type="dxa"/>
            <w:tcBorders>
              <w:top w:val="dotted" w:sz="4" w:space="0" w:color="auto"/>
              <w:bottom w:val="dotted" w:sz="4" w:space="0" w:color="auto"/>
            </w:tcBorders>
          </w:tcPr>
          <w:p w:rsidR="00913E80" w:rsidRPr="00DA4EFD" w:rsidRDefault="00913E80" w:rsidP="00562C3B">
            <w:pPr>
              <w:rPr>
                <w:rFonts w:ascii="Bookman Old Style" w:hAnsi="Bookman Old Style"/>
                <w:b/>
                <w:sz w:val="24"/>
                <w:szCs w:val="24"/>
              </w:rPr>
            </w:pPr>
          </w:p>
        </w:tc>
        <w:tc>
          <w:tcPr>
            <w:tcW w:w="709" w:type="dxa"/>
            <w:tcBorders>
              <w:top w:val="dotted" w:sz="4" w:space="0" w:color="auto"/>
              <w:bottom w:val="dotted" w:sz="4" w:space="0" w:color="auto"/>
            </w:tcBorders>
          </w:tcPr>
          <w:p w:rsidR="00913E80" w:rsidRPr="00DA4EFD" w:rsidRDefault="00913E80" w:rsidP="00562C3B">
            <w:pPr>
              <w:rPr>
                <w:rFonts w:ascii="Bookman Old Style" w:hAnsi="Bookman Old Style"/>
                <w:b/>
                <w:sz w:val="24"/>
                <w:szCs w:val="24"/>
              </w:rPr>
            </w:pPr>
          </w:p>
        </w:tc>
        <w:tc>
          <w:tcPr>
            <w:tcW w:w="708" w:type="dxa"/>
            <w:tcBorders>
              <w:top w:val="dotted" w:sz="4" w:space="0" w:color="auto"/>
              <w:bottom w:val="dotted" w:sz="4" w:space="0" w:color="auto"/>
            </w:tcBorders>
          </w:tcPr>
          <w:p w:rsidR="00913E80" w:rsidRPr="00DA4EFD" w:rsidRDefault="00913E80" w:rsidP="00562C3B">
            <w:pPr>
              <w:rPr>
                <w:rFonts w:ascii="Bookman Old Style" w:hAnsi="Bookman Old Style"/>
                <w:b/>
                <w:sz w:val="24"/>
                <w:szCs w:val="24"/>
              </w:rPr>
            </w:pPr>
          </w:p>
        </w:tc>
        <w:tc>
          <w:tcPr>
            <w:tcW w:w="3261" w:type="dxa"/>
            <w:tcBorders>
              <w:top w:val="dotted" w:sz="4" w:space="0" w:color="auto"/>
              <w:bottom w:val="dotted" w:sz="4" w:space="0" w:color="auto"/>
            </w:tcBorders>
          </w:tcPr>
          <w:p w:rsidR="00913E80" w:rsidRPr="00DA4EFD" w:rsidRDefault="00913E80" w:rsidP="00562C3B">
            <w:pPr>
              <w:rPr>
                <w:rFonts w:ascii="Bookman Old Style" w:hAnsi="Bookman Old Style"/>
                <w:b/>
                <w:sz w:val="24"/>
                <w:szCs w:val="24"/>
              </w:rPr>
            </w:pPr>
          </w:p>
        </w:tc>
      </w:tr>
      <w:tr w:rsidR="00913E80" w:rsidRPr="00DA4EFD" w:rsidTr="00913E80">
        <w:trPr>
          <w:trHeight w:val="446"/>
        </w:trPr>
        <w:tc>
          <w:tcPr>
            <w:tcW w:w="5813" w:type="dxa"/>
            <w:tcBorders>
              <w:top w:val="dotted" w:sz="4" w:space="0" w:color="auto"/>
              <w:bottom w:val="dotted" w:sz="4" w:space="0" w:color="auto"/>
            </w:tcBorders>
          </w:tcPr>
          <w:p w:rsidR="00913E80" w:rsidRPr="00486D58" w:rsidRDefault="00913E80" w:rsidP="00347998">
            <w:pPr>
              <w:pStyle w:val="ListParagraph"/>
              <w:numPr>
                <w:ilvl w:val="0"/>
                <w:numId w:val="7"/>
              </w:numPr>
              <w:autoSpaceDE w:val="0"/>
              <w:autoSpaceDN w:val="0"/>
              <w:adjustRightInd w:val="0"/>
              <w:rPr>
                <w:rFonts w:ascii="Arial" w:hAnsi="Arial" w:cs="Arial"/>
              </w:rPr>
            </w:pPr>
            <w:r w:rsidRPr="00486D58">
              <w:rPr>
                <w:rFonts w:ascii="Arial" w:hAnsi="Arial" w:cs="Arial"/>
              </w:rPr>
              <w:t>the conditions and factors necessary for their</w:t>
            </w:r>
            <w:r>
              <w:rPr>
                <w:rFonts w:ascii="Arial" w:hAnsi="Arial" w:cs="Arial"/>
              </w:rPr>
              <w:t xml:space="preserve"> </w:t>
            </w:r>
            <w:r w:rsidRPr="00486D58">
              <w:rPr>
                <w:rFonts w:ascii="Arial" w:hAnsi="Arial" w:cs="Arial"/>
              </w:rPr>
              <w:t>growth;</w:t>
            </w:r>
          </w:p>
        </w:tc>
        <w:tc>
          <w:tcPr>
            <w:tcW w:w="567" w:type="dxa"/>
            <w:tcBorders>
              <w:top w:val="dotted" w:sz="4" w:space="0" w:color="auto"/>
              <w:bottom w:val="dotted" w:sz="4" w:space="0" w:color="auto"/>
            </w:tcBorders>
          </w:tcPr>
          <w:p w:rsidR="00913E80" w:rsidRPr="00DA4EFD" w:rsidRDefault="00913E80" w:rsidP="00562C3B">
            <w:pPr>
              <w:rPr>
                <w:rFonts w:ascii="Bookman Old Style" w:hAnsi="Bookman Old Style"/>
                <w:b/>
                <w:sz w:val="24"/>
                <w:szCs w:val="24"/>
              </w:rPr>
            </w:pPr>
          </w:p>
        </w:tc>
        <w:tc>
          <w:tcPr>
            <w:tcW w:w="709" w:type="dxa"/>
            <w:tcBorders>
              <w:top w:val="dotted" w:sz="4" w:space="0" w:color="auto"/>
              <w:bottom w:val="dotted" w:sz="4" w:space="0" w:color="auto"/>
            </w:tcBorders>
          </w:tcPr>
          <w:p w:rsidR="00913E80" w:rsidRPr="00DA4EFD" w:rsidRDefault="00913E80" w:rsidP="00562C3B">
            <w:pPr>
              <w:rPr>
                <w:rFonts w:ascii="Bookman Old Style" w:hAnsi="Bookman Old Style"/>
                <w:b/>
                <w:sz w:val="24"/>
                <w:szCs w:val="24"/>
              </w:rPr>
            </w:pPr>
          </w:p>
        </w:tc>
        <w:tc>
          <w:tcPr>
            <w:tcW w:w="708" w:type="dxa"/>
            <w:tcBorders>
              <w:top w:val="dotted" w:sz="4" w:space="0" w:color="auto"/>
              <w:bottom w:val="dotted" w:sz="4" w:space="0" w:color="auto"/>
            </w:tcBorders>
          </w:tcPr>
          <w:p w:rsidR="00913E80" w:rsidRPr="00DA4EFD" w:rsidRDefault="00913E80" w:rsidP="00562C3B">
            <w:pPr>
              <w:rPr>
                <w:rFonts w:ascii="Bookman Old Style" w:hAnsi="Bookman Old Style"/>
                <w:b/>
                <w:sz w:val="24"/>
                <w:szCs w:val="24"/>
              </w:rPr>
            </w:pPr>
          </w:p>
        </w:tc>
        <w:tc>
          <w:tcPr>
            <w:tcW w:w="3261" w:type="dxa"/>
            <w:tcBorders>
              <w:top w:val="dotted" w:sz="4" w:space="0" w:color="auto"/>
              <w:bottom w:val="dotted" w:sz="4" w:space="0" w:color="auto"/>
            </w:tcBorders>
          </w:tcPr>
          <w:p w:rsidR="00913E80" w:rsidRPr="00DA4EFD" w:rsidRDefault="00913E80" w:rsidP="00562C3B">
            <w:pPr>
              <w:rPr>
                <w:rFonts w:ascii="Bookman Old Style" w:hAnsi="Bookman Old Style"/>
                <w:b/>
                <w:sz w:val="24"/>
                <w:szCs w:val="24"/>
              </w:rPr>
            </w:pPr>
          </w:p>
        </w:tc>
      </w:tr>
      <w:tr w:rsidR="00913E80" w:rsidRPr="00DA4EFD" w:rsidTr="00913E80">
        <w:trPr>
          <w:trHeight w:val="447"/>
        </w:trPr>
        <w:tc>
          <w:tcPr>
            <w:tcW w:w="5813" w:type="dxa"/>
            <w:tcBorders>
              <w:top w:val="dotted" w:sz="4" w:space="0" w:color="auto"/>
              <w:left w:val="dotted" w:sz="4" w:space="0" w:color="auto"/>
              <w:bottom w:val="dotted" w:sz="4" w:space="0" w:color="auto"/>
            </w:tcBorders>
          </w:tcPr>
          <w:p w:rsidR="00913E80" w:rsidRPr="00486D58" w:rsidRDefault="00913E80" w:rsidP="00347998">
            <w:pPr>
              <w:pStyle w:val="ListParagraph"/>
              <w:numPr>
                <w:ilvl w:val="0"/>
                <w:numId w:val="7"/>
              </w:numPr>
              <w:autoSpaceDE w:val="0"/>
              <w:autoSpaceDN w:val="0"/>
              <w:adjustRightInd w:val="0"/>
              <w:rPr>
                <w:rFonts w:ascii="Arial" w:hAnsi="Arial" w:cs="Arial"/>
              </w:rPr>
            </w:pPr>
            <w:proofErr w:type="gramStart"/>
            <w:r w:rsidRPr="00486D58">
              <w:rPr>
                <w:rFonts w:ascii="Arial" w:hAnsi="Arial" w:cs="Arial"/>
              </w:rPr>
              <w:t>the</w:t>
            </w:r>
            <w:proofErr w:type="gramEnd"/>
            <w:r w:rsidRPr="00486D58">
              <w:rPr>
                <w:rFonts w:ascii="Arial" w:hAnsi="Arial" w:cs="Arial"/>
              </w:rPr>
              <w:t xml:space="preserve"> sources and methods of transmission of</w:t>
            </w:r>
            <w:r>
              <w:rPr>
                <w:rFonts w:ascii="Arial" w:hAnsi="Arial" w:cs="Arial"/>
              </w:rPr>
              <w:t xml:space="preserve"> </w:t>
            </w:r>
            <w:r w:rsidRPr="00486D58">
              <w:rPr>
                <w:rFonts w:ascii="Arial" w:hAnsi="Arial" w:cs="Arial"/>
              </w:rPr>
              <w:t>commonly occurring food poisoning bacteria.</w:t>
            </w:r>
          </w:p>
        </w:tc>
        <w:tc>
          <w:tcPr>
            <w:tcW w:w="567" w:type="dxa"/>
            <w:tcBorders>
              <w:top w:val="dotted" w:sz="4" w:space="0" w:color="auto"/>
              <w:bottom w:val="dotted" w:sz="4" w:space="0" w:color="auto"/>
            </w:tcBorders>
          </w:tcPr>
          <w:p w:rsidR="00913E80" w:rsidRPr="00DA4EFD" w:rsidRDefault="00913E80" w:rsidP="00562C3B">
            <w:pPr>
              <w:rPr>
                <w:rFonts w:ascii="Bookman Old Style" w:hAnsi="Bookman Old Style"/>
                <w:b/>
                <w:sz w:val="24"/>
                <w:szCs w:val="24"/>
              </w:rPr>
            </w:pPr>
          </w:p>
        </w:tc>
        <w:tc>
          <w:tcPr>
            <w:tcW w:w="709" w:type="dxa"/>
            <w:tcBorders>
              <w:top w:val="dotted" w:sz="4" w:space="0" w:color="auto"/>
              <w:bottom w:val="dotted" w:sz="4" w:space="0" w:color="auto"/>
            </w:tcBorders>
          </w:tcPr>
          <w:p w:rsidR="00913E80" w:rsidRPr="00DA4EFD" w:rsidRDefault="00913E80" w:rsidP="00562C3B">
            <w:pPr>
              <w:rPr>
                <w:rFonts w:ascii="Bookman Old Style" w:hAnsi="Bookman Old Style"/>
                <w:b/>
                <w:sz w:val="24"/>
                <w:szCs w:val="24"/>
              </w:rPr>
            </w:pPr>
          </w:p>
        </w:tc>
        <w:tc>
          <w:tcPr>
            <w:tcW w:w="708" w:type="dxa"/>
            <w:tcBorders>
              <w:top w:val="dotted" w:sz="4" w:space="0" w:color="auto"/>
              <w:bottom w:val="dotted" w:sz="4" w:space="0" w:color="auto"/>
            </w:tcBorders>
          </w:tcPr>
          <w:p w:rsidR="00913E80" w:rsidRPr="00DA4EFD" w:rsidRDefault="00913E80" w:rsidP="00562C3B">
            <w:pPr>
              <w:rPr>
                <w:rFonts w:ascii="Bookman Old Style" w:hAnsi="Bookman Old Style"/>
                <w:b/>
                <w:sz w:val="24"/>
                <w:szCs w:val="24"/>
              </w:rPr>
            </w:pPr>
          </w:p>
        </w:tc>
        <w:tc>
          <w:tcPr>
            <w:tcW w:w="3261" w:type="dxa"/>
            <w:tcBorders>
              <w:top w:val="dotted" w:sz="4" w:space="0" w:color="auto"/>
              <w:bottom w:val="dotted" w:sz="4" w:space="0" w:color="auto"/>
            </w:tcBorders>
          </w:tcPr>
          <w:p w:rsidR="00913E80" w:rsidRPr="00DA4EFD" w:rsidRDefault="00913E80" w:rsidP="00562C3B">
            <w:pPr>
              <w:rPr>
                <w:rFonts w:ascii="Bookman Old Style" w:hAnsi="Bookman Old Style"/>
                <w:b/>
                <w:sz w:val="24"/>
                <w:szCs w:val="24"/>
              </w:rPr>
            </w:pPr>
          </w:p>
        </w:tc>
      </w:tr>
      <w:tr w:rsidR="00913E80" w:rsidRPr="00DA4EFD" w:rsidTr="00913E80">
        <w:trPr>
          <w:trHeight w:val="174"/>
        </w:trPr>
        <w:tc>
          <w:tcPr>
            <w:tcW w:w="5813" w:type="dxa"/>
            <w:tcBorders>
              <w:top w:val="dotted" w:sz="4" w:space="0" w:color="auto"/>
              <w:left w:val="dotted" w:sz="4" w:space="0" w:color="auto"/>
              <w:bottom w:val="dotted" w:sz="4" w:space="0" w:color="auto"/>
            </w:tcBorders>
          </w:tcPr>
          <w:p w:rsidR="00913E80" w:rsidRPr="00486D58" w:rsidRDefault="00913E80" w:rsidP="00347998">
            <w:pPr>
              <w:autoSpaceDE w:val="0"/>
              <w:autoSpaceDN w:val="0"/>
              <w:adjustRightInd w:val="0"/>
              <w:rPr>
                <w:rFonts w:ascii="Arial" w:hAnsi="Arial" w:cs="Arial"/>
              </w:rPr>
            </w:pPr>
            <w:r>
              <w:rPr>
                <w:rFonts w:ascii="Arial" w:hAnsi="Arial" w:cs="Arial"/>
              </w:rPr>
              <w:t>Food handling</w:t>
            </w:r>
          </w:p>
        </w:tc>
        <w:tc>
          <w:tcPr>
            <w:tcW w:w="567" w:type="dxa"/>
            <w:tcBorders>
              <w:top w:val="dotted" w:sz="4" w:space="0" w:color="auto"/>
              <w:bottom w:val="dotted" w:sz="4" w:space="0" w:color="auto"/>
            </w:tcBorders>
            <w:shd w:val="clear" w:color="auto" w:fill="000000" w:themeFill="text1"/>
          </w:tcPr>
          <w:p w:rsidR="00913E80" w:rsidRPr="00DA4EFD" w:rsidRDefault="00913E80" w:rsidP="00562C3B">
            <w:pPr>
              <w:rPr>
                <w:rFonts w:ascii="Bookman Old Style" w:hAnsi="Bookman Old Style"/>
                <w:b/>
                <w:sz w:val="24"/>
                <w:szCs w:val="24"/>
              </w:rPr>
            </w:pPr>
          </w:p>
        </w:tc>
        <w:tc>
          <w:tcPr>
            <w:tcW w:w="709" w:type="dxa"/>
            <w:tcBorders>
              <w:top w:val="dotted" w:sz="4" w:space="0" w:color="auto"/>
              <w:bottom w:val="dotted" w:sz="4" w:space="0" w:color="auto"/>
            </w:tcBorders>
            <w:shd w:val="clear" w:color="auto" w:fill="000000" w:themeFill="text1"/>
          </w:tcPr>
          <w:p w:rsidR="00913E80" w:rsidRPr="00DA4EFD" w:rsidRDefault="00913E80" w:rsidP="00562C3B">
            <w:pPr>
              <w:rPr>
                <w:rFonts w:ascii="Bookman Old Style" w:hAnsi="Bookman Old Style"/>
                <w:b/>
                <w:sz w:val="24"/>
                <w:szCs w:val="24"/>
              </w:rPr>
            </w:pPr>
          </w:p>
        </w:tc>
        <w:tc>
          <w:tcPr>
            <w:tcW w:w="708" w:type="dxa"/>
            <w:tcBorders>
              <w:top w:val="dotted" w:sz="4" w:space="0" w:color="auto"/>
              <w:bottom w:val="dotted" w:sz="4" w:space="0" w:color="auto"/>
            </w:tcBorders>
            <w:shd w:val="clear" w:color="auto" w:fill="000000" w:themeFill="text1"/>
          </w:tcPr>
          <w:p w:rsidR="00913E80" w:rsidRPr="00DA4EFD" w:rsidRDefault="00913E80" w:rsidP="00562C3B">
            <w:pPr>
              <w:rPr>
                <w:rFonts w:ascii="Bookman Old Style" w:hAnsi="Bookman Old Style"/>
                <w:b/>
                <w:sz w:val="24"/>
                <w:szCs w:val="24"/>
              </w:rPr>
            </w:pPr>
          </w:p>
        </w:tc>
        <w:tc>
          <w:tcPr>
            <w:tcW w:w="3261" w:type="dxa"/>
            <w:tcBorders>
              <w:top w:val="dotted" w:sz="4" w:space="0" w:color="auto"/>
              <w:bottom w:val="dotted" w:sz="4" w:space="0" w:color="auto"/>
            </w:tcBorders>
            <w:shd w:val="clear" w:color="auto" w:fill="000000" w:themeFill="text1"/>
          </w:tcPr>
          <w:p w:rsidR="00913E80" w:rsidRPr="00DA4EFD" w:rsidRDefault="00913E80" w:rsidP="00562C3B">
            <w:pPr>
              <w:rPr>
                <w:rFonts w:ascii="Bookman Old Style" w:hAnsi="Bookman Old Style"/>
                <w:b/>
                <w:sz w:val="24"/>
                <w:szCs w:val="24"/>
              </w:rPr>
            </w:pPr>
          </w:p>
        </w:tc>
      </w:tr>
      <w:tr w:rsidR="00913E80" w:rsidRPr="00DA4EFD" w:rsidTr="00913E80">
        <w:trPr>
          <w:trHeight w:val="421"/>
        </w:trPr>
        <w:tc>
          <w:tcPr>
            <w:tcW w:w="5813" w:type="dxa"/>
            <w:tcBorders>
              <w:top w:val="dotted" w:sz="4" w:space="0" w:color="auto"/>
              <w:left w:val="dotted" w:sz="4" w:space="0" w:color="auto"/>
              <w:bottom w:val="dotted" w:sz="4" w:space="0" w:color="auto"/>
            </w:tcBorders>
          </w:tcPr>
          <w:p w:rsidR="00913E80" w:rsidRDefault="00913E80" w:rsidP="00347998">
            <w:pPr>
              <w:pStyle w:val="ListParagraph"/>
              <w:numPr>
                <w:ilvl w:val="0"/>
                <w:numId w:val="7"/>
              </w:numPr>
              <w:autoSpaceDE w:val="0"/>
              <w:autoSpaceDN w:val="0"/>
              <w:adjustRightInd w:val="0"/>
              <w:rPr>
                <w:rFonts w:ascii="Arial" w:hAnsi="Arial" w:cs="Arial"/>
              </w:rPr>
            </w:pPr>
            <w:r w:rsidRPr="00486D58">
              <w:rPr>
                <w:rFonts w:ascii="Arial" w:hAnsi="Arial" w:cs="Arial"/>
              </w:rPr>
              <w:t>the techniques for safe handling of food during</w:t>
            </w:r>
            <w:r>
              <w:rPr>
                <w:rFonts w:ascii="Arial" w:hAnsi="Arial" w:cs="Arial"/>
              </w:rPr>
              <w:t xml:space="preserve"> </w:t>
            </w:r>
            <w:r w:rsidRPr="00486D58">
              <w:rPr>
                <w:rFonts w:ascii="Arial" w:hAnsi="Arial" w:cs="Arial"/>
              </w:rPr>
              <w:t>storage, preparation and cooking;</w:t>
            </w:r>
          </w:p>
        </w:tc>
        <w:tc>
          <w:tcPr>
            <w:tcW w:w="567" w:type="dxa"/>
            <w:tcBorders>
              <w:top w:val="dotted" w:sz="4" w:space="0" w:color="auto"/>
              <w:bottom w:val="dotted" w:sz="4" w:space="0" w:color="auto"/>
            </w:tcBorders>
          </w:tcPr>
          <w:p w:rsidR="00913E80" w:rsidRPr="00DA4EFD" w:rsidRDefault="00913E80" w:rsidP="00562C3B">
            <w:pPr>
              <w:rPr>
                <w:rFonts w:ascii="Bookman Old Style" w:hAnsi="Bookman Old Style"/>
                <w:b/>
                <w:sz w:val="24"/>
                <w:szCs w:val="24"/>
              </w:rPr>
            </w:pPr>
          </w:p>
        </w:tc>
        <w:tc>
          <w:tcPr>
            <w:tcW w:w="709" w:type="dxa"/>
            <w:tcBorders>
              <w:top w:val="dotted" w:sz="4" w:space="0" w:color="auto"/>
              <w:bottom w:val="dotted" w:sz="4" w:space="0" w:color="auto"/>
            </w:tcBorders>
          </w:tcPr>
          <w:p w:rsidR="00913E80" w:rsidRPr="00DA4EFD" w:rsidRDefault="00913E80" w:rsidP="00562C3B">
            <w:pPr>
              <w:rPr>
                <w:rFonts w:ascii="Bookman Old Style" w:hAnsi="Bookman Old Style"/>
                <w:b/>
                <w:sz w:val="24"/>
                <w:szCs w:val="24"/>
              </w:rPr>
            </w:pPr>
          </w:p>
        </w:tc>
        <w:tc>
          <w:tcPr>
            <w:tcW w:w="708" w:type="dxa"/>
            <w:tcBorders>
              <w:top w:val="dotted" w:sz="4" w:space="0" w:color="auto"/>
              <w:bottom w:val="dotted" w:sz="4" w:space="0" w:color="auto"/>
            </w:tcBorders>
          </w:tcPr>
          <w:p w:rsidR="00913E80" w:rsidRPr="00DA4EFD" w:rsidRDefault="00913E80" w:rsidP="00562C3B">
            <w:pPr>
              <w:rPr>
                <w:rFonts w:ascii="Bookman Old Style" w:hAnsi="Bookman Old Style"/>
                <w:b/>
                <w:sz w:val="24"/>
                <w:szCs w:val="24"/>
              </w:rPr>
            </w:pPr>
          </w:p>
        </w:tc>
        <w:tc>
          <w:tcPr>
            <w:tcW w:w="3261" w:type="dxa"/>
            <w:tcBorders>
              <w:top w:val="dotted" w:sz="4" w:space="0" w:color="auto"/>
              <w:bottom w:val="dotted" w:sz="4" w:space="0" w:color="auto"/>
            </w:tcBorders>
          </w:tcPr>
          <w:p w:rsidR="00913E80" w:rsidRPr="00DA4EFD" w:rsidRDefault="00913E80" w:rsidP="00562C3B">
            <w:pPr>
              <w:rPr>
                <w:rFonts w:ascii="Bookman Old Style" w:hAnsi="Bookman Old Style"/>
                <w:b/>
                <w:sz w:val="24"/>
                <w:szCs w:val="24"/>
              </w:rPr>
            </w:pPr>
          </w:p>
        </w:tc>
      </w:tr>
      <w:tr w:rsidR="00913E80" w:rsidRPr="00DA4EFD" w:rsidTr="00913E80">
        <w:trPr>
          <w:trHeight w:val="447"/>
        </w:trPr>
        <w:tc>
          <w:tcPr>
            <w:tcW w:w="5813" w:type="dxa"/>
            <w:tcBorders>
              <w:top w:val="dotted" w:sz="4" w:space="0" w:color="auto"/>
              <w:left w:val="dotted" w:sz="4" w:space="0" w:color="auto"/>
              <w:bottom w:val="dotted" w:sz="4" w:space="0" w:color="auto"/>
            </w:tcBorders>
          </w:tcPr>
          <w:p w:rsidR="00913E80" w:rsidRPr="00486D58" w:rsidRDefault="00913E80" w:rsidP="00347998">
            <w:pPr>
              <w:pStyle w:val="ListParagraph"/>
              <w:numPr>
                <w:ilvl w:val="0"/>
                <w:numId w:val="7"/>
              </w:numPr>
              <w:autoSpaceDE w:val="0"/>
              <w:autoSpaceDN w:val="0"/>
              <w:adjustRightInd w:val="0"/>
              <w:rPr>
                <w:rFonts w:ascii="Arial" w:hAnsi="Arial" w:cs="Arial"/>
              </w:rPr>
            </w:pPr>
            <w:proofErr w:type="gramStart"/>
            <w:r w:rsidRPr="00486D58">
              <w:rPr>
                <w:rFonts w:ascii="Arial" w:hAnsi="Arial" w:cs="Arial"/>
              </w:rPr>
              <w:t>the</w:t>
            </w:r>
            <w:proofErr w:type="gramEnd"/>
            <w:r w:rsidRPr="00486D58">
              <w:rPr>
                <w:rFonts w:ascii="Arial" w:hAnsi="Arial" w:cs="Arial"/>
              </w:rPr>
              <w:t xml:space="preserve"> incidence and patterns of food poisoning</w:t>
            </w:r>
            <w:r>
              <w:rPr>
                <w:rFonts w:ascii="Arial" w:hAnsi="Arial" w:cs="Arial"/>
              </w:rPr>
              <w:t xml:space="preserve"> </w:t>
            </w:r>
            <w:r w:rsidRPr="00486D58">
              <w:rPr>
                <w:rFonts w:ascii="Arial" w:hAnsi="Arial" w:cs="Arial"/>
              </w:rPr>
              <w:t>outbreaks in the United Kingdom.</w:t>
            </w:r>
          </w:p>
        </w:tc>
        <w:tc>
          <w:tcPr>
            <w:tcW w:w="567" w:type="dxa"/>
            <w:tcBorders>
              <w:top w:val="dotted" w:sz="4" w:space="0" w:color="auto"/>
              <w:bottom w:val="dotted" w:sz="4" w:space="0" w:color="auto"/>
            </w:tcBorders>
          </w:tcPr>
          <w:p w:rsidR="00913E80" w:rsidRPr="00DA4EFD" w:rsidRDefault="00913E80" w:rsidP="00562C3B">
            <w:pPr>
              <w:rPr>
                <w:rFonts w:ascii="Bookman Old Style" w:hAnsi="Bookman Old Style"/>
                <w:b/>
                <w:sz w:val="24"/>
                <w:szCs w:val="24"/>
              </w:rPr>
            </w:pPr>
          </w:p>
        </w:tc>
        <w:tc>
          <w:tcPr>
            <w:tcW w:w="709" w:type="dxa"/>
            <w:tcBorders>
              <w:top w:val="dotted" w:sz="4" w:space="0" w:color="auto"/>
              <w:bottom w:val="dotted" w:sz="4" w:space="0" w:color="auto"/>
            </w:tcBorders>
          </w:tcPr>
          <w:p w:rsidR="00913E80" w:rsidRPr="00DA4EFD" w:rsidRDefault="00913E80" w:rsidP="00562C3B">
            <w:pPr>
              <w:rPr>
                <w:rFonts w:ascii="Bookman Old Style" w:hAnsi="Bookman Old Style"/>
                <w:b/>
                <w:sz w:val="24"/>
                <w:szCs w:val="24"/>
              </w:rPr>
            </w:pPr>
          </w:p>
        </w:tc>
        <w:tc>
          <w:tcPr>
            <w:tcW w:w="708" w:type="dxa"/>
            <w:tcBorders>
              <w:top w:val="dotted" w:sz="4" w:space="0" w:color="auto"/>
              <w:bottom w:val="dotted" w:sz="4" w:space="0" w:color="auto"/>
            </w:tcBorders>
          </w:tcPr>
          <w:p w:rsidR="00913E80" w:rsidRPr="00DA4EFD" w:rsidRDefault="00913E80" w:rsidP="00562C3B">
            <w:pPr>
              <w:rPr>
                <w:rFonts w:ascii="Bookman Old Style" w:hAnsi="Bookman Old Style"/>
                <w:b/>
                <w:sz w:val="24"/>
                <w:szCs w:val="24"/>
              </w:rPr>
            </w:pPr>
          </w:p>
        </w:tc>
        <w:tc>
          <w:tcPr>
            <w:tcW w:w="3261" w:type="dxa"/>
            <w:tcBorders>
              <w:top w:val="dotted" w:sz="4" w:space="0" w:color="auto"/>
              <w:bottom w:val="dotted" w:sz="4" w:space="0" w:color="auto"/>
            </w:tcBorders>
          </w:tcPr>
          <w:p w:rsidR="00913E80" w:rsidRPr="00DA4EFD" w:rsidRDefault="00913E80" w:rsidP="00562C3B">
            <w:pPr>
              <w:rPr>
                <w:rFonts w:ascii="Bookman Old Style" w:hAnsi="Bookman Old Style"/>
                <w:b/>
                <w:sz w:val="24"/>
                <w:szCs w:val="24"/>
              </w:rPr>
            </w:pPr>
          </w:p>
        </w:tc>
      </w:tr>
      <w:tr w:rsidR="00913E80" w:rsidRPr="00DA4EFD" w:rsidTr="00913E80">
        <w:trPr>
          <w:trHeight w:val="174"/>
        </w:trPr>
        <w:tc>
          <w:tcPr>
            <w:tcW w:w="5813" w:type="dxa"/>
            <w:tcBorders>
              <w:top w:val="dotted" w:sz="4" w:space="0" w:color="auto"/>
              <w:left w:val="dotted" w:sz="4" w:space="0" w:color="auto"/>
              <w:bottom w:val="dotted" w:sz="4" w:space="0" w:color="auto"/>
            </w:tcBorders>
          </w:tcPr>
          <w:p w:rsidR="00913E80" w:rsidRPr="00486D58" w:rsidRDefault="00913E80" w:rsidP="00347998">
            <w:pPr>
              <w:autoSpaceDE w:val="0"/>
              <w:autoSpaceDN w:val="0"/>
              <w:adjustRightInd w:val="0"/>
              <w:rPr>
                <w:rFonts w:ascii="Arial" w:hAnsi="Arial" w:cs="Arial"/>
              </w:rPr>
            </w:pPr>
            <w:r>
              <w:rPr>
                <w:rFonts w:ascii="Arial" w:hAnsi="Arial" w:cs="Arial"/>
              </w:rPr>
              <w:t>Monitoring standards</w:t>
            </w:r>
          </w:p>
        </w:tc>
        <w:tc>
          <w:tcPr>
            <w:tcW w:w="567" w:type="dxa"/>
            <w:tcBorders>
              <w:top w:val="dotted" w:sz="4" w:space="0" w:color="auto"/>
              <w:bottom w:val="dotted" w:sz="4" w:space="0" w:color="auto"/>
            </w:tcBorders>
            <w:shd w:val="clear" w:color="auto" w:fill="000000" w:themeFill="text1"/>
          </w:tcPr>
          <w:p w:rsidR="00913E80" w:rsidRPr="00DA4EFD" w:rsidRDefault="00913E80" w:rsidP="00562C3B">
            <w:pPr>
              <w:rPr>
                <w:rFonts w:ascii="Bookman Old Style" w:hAnsi="Bookman Old Style"/>
                <w:b/>
                <w:sz w:val="24"/>
                <w:szCs w:val="24"/>
              </w:rPr>
            </w:pPr>
          </w:p>
        </w:tc>
        <w:tc>
          <w:tcPr>
            <w:tcW w:w="709" w:type="dxa"/>
            <w:tcBorders>
              <w:top w:val="dotted" w:sz="4" w:space="0" w:color="auto"/>
              <w:bottom w:val="dotted" w:sz="4" w:space="0" w:color="auto"/>
            </w:tcBorders>
            <w:shd w:val="clear" w:color="auto" w:fill="000000" w:themeFill="text1"/>
          </w:tcPr>
          <w:p w:rsidR="00913E80" w:rsidRPr="00DA4EFD" w:rsidRDefault="00913E80" w:rsidP="00562C3B">
            <w:pPr>
              <w:rPr>
                <w:rFonts w:ascii="Bookman Old Style" w:hAnsi="Bookman Old Style"/>
                <w:b/>
                <w:sz w:val="24"/>
                <w:szCs w:val="24"/>
              </w:rPr>
            </w:pPr>
          </w:p>
        </w:tc>
        <w:tc>
          <w:tcPr>
            <w:tcW w:w="708" w:type="dxa"/>
            <w:tcBorders>
              <w:top w:val="dotted" w:sz="4" w:space="0" w:color="auto"/>
              <w:bottom w:val="dotted" w:sz="4" w:space="0" w:color="auto"/>
            </w:tcBorders>
            <w:shd w:val="clear" w:color="auto" w:fill="000000" w:themeFill="text1"/>
          </w:tcPr>
          <w:p w:rsidR="00913E80" w:rsidRPr="00DA4EFD" w:rsidRDefault="00913E80" w:rsidP="00562C3B">
            <w:pPr>
              <w:rPr>
                <w:rFonts w:ascii="Bookman Old Style" w:hAnsi="Bookman Old Style"/>
                <w:b/>
                <w:sz w:val="24"/>
                <w:szCs w:val="24"/>
              </w:rPr>
            </w:pPr>
          </w:p>
        </w:tc>
        <w:tc>
          <w:tcPr>
            <w:tcW w:w="3261" w:type="dxa"/>
            <w:tcBorders>
              <w:top w:val="dotted" w:sz="4" w:space="0" w:color="auto"/>
              <w:bottom w:val="dotted" w:sz="4" w:space="0" w:color="auto"/>
            </w:tcBorders>
            <w:shd w:val="clear" w:color="auto" w:fill="000000" w:themeFill="text1"/>
          </w:tcPr>
          <w:p w:rsidR="00913E80" w:rsidRPr="00DA4EFD" w:rsidRDefault="00913E80" w:rsidP="00562C3B">
            <w:pPr>
              <w:rPr>
                <w:rFonts w:ascii="Bookman Old Style" w:hAnsi="Bookman Old Style"/>
                <w:b/>
                <w:sz w:val="24"/>
                <w:szCs w:val="24"/>
              </w:rPr>
            </w:pPr>
          </w:p>
        </w:tc>
      </w:tr>
      <w:tr w:rsidR="00913E80" w:rsidRPr="00DA4EFD" w:rsidTr="00913E80">
        <w:trPr>
          <w:trHeight w:val="1092"/>
        </w:trPr>
        <w:tc>
          <w:tcPr>
            <w:tcW w:w="5813" w:type="dxa"/>
            <w:tcBorders>
              <w:top w:val="dotted" w:sz="4" w:space="0" w:color="auto"/>
              <w:left w:val="dotted" w:sz="4" w:space="0" w:color="auto"/>
              <w:bottom w:val="dotted" w:sz="4" w:space="0" w:color="auto"/>
            </w:tcBorders>
          </w:tcPr>
          <w:p w:rsidR="00913E80" w:rsidRDefault="00913E80" w:rsidP="00347998">
            <w:pPr>
              <w:pStyle w:val="ListParagraph"/>
              <w:numPr>
                <w:ilvl w:val="0"/>
                <w:numId w:val="7"/>
              </w:numPr>
              <w:autoSpaceDE w:val="0"/>
              <w:autoSpaceDN w:val="0"/>
              <w:adjustRightInd w:val="0"/>
              <w:rPr>
                <w:rFonts w:ascii="Arial" w:hAnsi="Arial" w:cs="Arial"/>
              </w:rPr>
            </w:pPr>
            <w:r w:rsidRPr="00486D58">
              <w:rPr>
                <w:rFonts w:ascii="Arial" w:hAnsi="Arial" w:cs="Arial"/>
              </w:rPr>
              <w:t>the implementation of the Food Safety Act</w:t>
            </w:r>
            <w:r>
              <w:rPr>
                <w:rFonts w:ascii="Arial" w:hAnsi="Arial" w:cs="Arial"/>
              </w:rPr>
              <w:t xml:space="preserve"> </w:t>
            </w:r>
            <w:r w:rsidRPr="00486D58">
              <w:rPr>
                <w:rFonts w:ascii="Arial" w:hAnsi="Arial" w:cs="Arial"/>
              </w:rPr>
              <w:t>1990 and the work of the statutory agencies</w:t>
            </w:r>
            <w:r>
              <w:rPr>
                <w:rFonts w:ascii="Arial" w:hAnsi="Arial" w:cs="Arial"/>
              </w:rPr>
              <w:t xml:space="preserve"> </w:t>
            </w:r>
            <w:r w:rsidRPr="00486D58">
              <w:rPr>
                <w:rFonts w:ascii="Arial" w:hAnsi="Arial" w:cs="Arial"/>
              </w:rPr>
              <w:t>that monitor Food Hygiene Standards</w:t>
            </w:r>
            <w:r>
              <w:rPr>
                <w:rFonts w:ascii="Arial" w:hAnsi="Arial" w:cs="Arial"/>
              </w:rPr>
              <w:t xml:space="preserve"> </w:t>
            </w:r>
            <w:r w:rsidRPr="00486D58">
              <w:rPr>
                <w:rFonts w:ascii="Arial" w:hAnsi="Arial" w:cs="Arial"/>
              </w:rPr>
              <w:t>including Environmental Health Departments</w:t>
            </w:r>
            <w:r>
              <w:rPr>
                <w:rFonts w:ascii="Arial" w:hAnsi="Arial" w:cs="Arial"/>
              </w:rPr>
              <w:t xml:space="preserve"> </w:t>
            </w:r>
            <w:r w:rsidRPr="00486D58">
              <w:rPr>
                <w:rFonts w:ascii="Arial" w:hAnsi="Arial" w:cs="Arial"/>
              </w:rPr>
              <w:t>and the Food Standards Agency;</w:t>
            </w:r>
          </w:p>
        </w:tc>
        <w:tc>
          <w:tcPr>
            <w:tcW w:w="567" w:type="dxa"/>
            <w:tcBorders>
              <w:top w:val="dotted" w:sz="4" w:space="0" w:color="auto"/>
              <w:bottom w:val="dotted" w:sz="4" w:space="0" w:color="auto"/>
            </w:tcBorders>
          </w:tcPr>
          <w:p w:rsidR="00913E80" w:rsidRPr="00DA4EFD" w:rsidRDefault="00913E80" w:rsidP="00562C3B">
            <w:pPr>
              <w:rPr>
                <w:rFonts w:ascii="Bookman Old Style" w:hAnsi="Bookman Old Style"/>
                <w:b/>
                <w:sz w:val="24"/>
                <w:szCs w:val="24"/>
              </w:rPr>
            </w:pPr>
          </w:p>
        </w:tc>
        <w:tc>
          <w:tcPr>
            <w:tcW w:w="709" w:type="dxa"/>
            <w:tcBorders>
              <w:top w:val="dotted" w:sz="4" w:space="0" w:color="auto"/>
              <w:bottom w:val="dotted" w:sz="4" w:space="0" w:color="auto"/>
            </w:tcBorders>
          </w:tcPr>
          <w:p w:rsidR="00913E80" w:rsidRPr="00DA4EFD" w:rsidRDefault="00913E80" w:rsidP="00562C3B">
            <w:pPr>
              <w:rPr>
                <w:rFonts w:ascii="Bookman Old Style" w:hAnsi="Bookman Old Style"/>
                <w:b/>
                <w:sz w:val="24"/>
                <w:szCs w:val="24"/>
              </w:rPr>
            </w:pPr>
          </w:p>
        </w:tc>
        <w:tc>
          <w:tcPr>
            <w:tcW w:w="708" w:type="dxa"/>
            <w:tcBorders>
              <w:top w:val="dotted" w:sz="4" w:space="0" w:color="auto"/>
              <w:bottom w:val="dotted" w:sz="4" w:space="0" w:color="auto"/>
            </w:tcBorders>
          </w:tcPr>
          <w:p w:rsidR="00913E80" w:rsidRPr="00DA4EFD" w:rsidRDefault="00913E80" w:rsidP="00562C3B">
            <w:pPr>
              <w:rPr>
                <w:rFonts w:ascii="Bookman Old Style" w:hAnsi="Bookman Old Style"/>
                <w:b/>
                <w:sz w:val="24"/>
                <w:szCs w:val="24"/>
              </w:rPr>
            </w:pPr>
          </w:p>
        </w:tc>
        <w:tc>
          <w:tcPr>
            <w:tcW w:w="3261" w:type="dxa"/>
            <w:tcBorders>
              <w:top w:val="dotted" w:sz="4" w:space="0" w:color="auto"/>
              <w:bottom w:val="dotted" w:sz="4" w:space="0" w:color="auto"/>
            </w:tcBorders>
          </w:tcPr>
          <w:p w:rsidR="00913E80" w:rsidRPr="00DA4EFD" w:rsidRDefault="00913E80" w:rsidP="00562C3B">
            <w:pPr>
              <w:rPr>
                <w:rFonts w:ascii="Bookman Old Style" w:hAnsi="Bookman Old Style"/>
                <w:b/>
                <w:sz w:val="24"/>
                <w:szCs w:val="24"/>
              </w:rPr>
            </w:pPr>
          </w:p>
        </w:tc>
      </w:tr>
      <w:tr w:rsidR="00913E80" w:rsidRPr="00DA4EFD" w:rsidTr="00913E80">
        <w:trPr>
          <w:trHeight w:val="943"/>
        </w:trPr>
        <w:tc>
          <w:tcPr>
            <w:tcW w:w="5813" w:type="dxa"/>
            <w:tcBorders>
              <w:top w:val="dotted" w:sz="4" w:space="0" w:color="auto"/>
              <w:left w:val="dotted" w:sz="4" w:space="0" w:color="auto"/>
              <w:bottom w:val="dotted" w:sz="4" w:space="0" w:color="auto"/>
            </w:tcBorders>
          </w:tcPr>
          <w:p w:rsidR="00913E80" w:rsidRPr="00486D58" w:rsidRDefault="00913E80" w:rsidP="00347998">
            <w:pPr>
              <w:pStyle w:val="ListParagraph"/>
              <w:numPr>
                <w:ilvl w:val="0"/>
                <w:numId w:val="7"/>
              </w:numPr>
              <w:autoSpaceDE w:val="0"/>
              <w:autoSpaceDN w:val="0"/>
              <w:adjustRightInd w:val="0"/>
              <w:rPr>
                <w:rFonts w:ascii="Arial" w:hAnsi="Arial" w:cs="Arial"/>
              </w:rPr>
            </w:pPr>
            <w:r w:rsidRPr="00486D58">
              <w:rPr>
                <w:rFonts w:ascii="SymbolMT" w:eastAsia="SymbolMT" w:hAnsi="Arial" w:cs="SymbolMT"/>
                <w:sz w:val="18"/>
                <w:szCs w:val="18"/>
              </w:rPr>
              <w:t xml:space="preserve"> </w:t>
            </w:r>
            <w:r w:rsidRPr="00486D58">
              <w:rPr>
                <w:rFonts w:ascii="Arial" w:hAnsi="Arial" w:cs="Arial"/>
              </w:rPr>
              <w:t>the role of the environmental health</w:t>
            </w:r>
            <w:r>
              <w:rPr>
                <w:rFonts w:ascii="Arial" w:hAnsi="Arial" w:cs="Arial"/>
              </w:rPr>
              <w:t xml:space="preserve"> </w:t>
            </w:r>
            <w:r w:rsidRPr="00486D58">
              <w:rPr>
                <w:rFonts w:ascii="Arial" w:hAnsi="Arial" w:cs="Arial"/>
              </w:rPr>
              <w:t>department at local level in ensuring that food</w:t>
            </w:r>
            <w:r>
              <w:rPr>
                <w:rFonts w:ascii="Arial" w:hAnsi="Arial" w:cs="Arial"/>
              </w:rPr>
              <w:t xml:space="preserve"> is fit for consumption </w:t>
            </w:r>
            <w:r w:rsidRPr="00486D58">
              <w:rPr>
                <w:rFonts w:ascii="Arial" w:hAnsi="Arial" w:cs="Arial"/>
              </w:rPr>
              <w:t>the regulations and standards as laid down in</w:t>
            </w:r>
          </w:p>
        </w:tc>
        <w:tc>
          <w:tcPr>
            <w:tcW w:w="567" w:type="dxa"/>
            <w:tcBorders>
              <w:top w:val="dotted" w:sz="4" w:space="0" w:color="auto"/>
              <w:bottom w:val="dotted" w:sz="4" w:space="0" w:color="auto"/>
            </w:tcBorders>
          </w:tcPr>
          <w:p w:rsidR="00913E80" w:rsidRPr="00DA4EFD" w:rsidRDefault="00913E80" w:rsidP="00562C3B">
            <w:pPr>
              <w:rPr>
                <w:rFonts w:ascii="Bookman Old Style" w:hAnsi="Bookman Old Style"/>
                <w:b/>
                <w:sz w:val="24"/>
                <w:szCs w:val="24"/>
              </w:rPr>
            </w:pPr>
          </w:p>
        </w:tc>
        <w:tc>
          <w:tcPr>
            <w:tcW w:w="709" w:type="dxa"/>
            <w:tcBorders>
              <w:top w:val="dotted" w:sz="4" w:space="0" w:color="auto"/>
              <w:bottom w:val="dotted" w:sz="4" w:space="0" w:color="auto"/>
            </w:tcBorders>
          </w:tcPr>
          <w:p w:rsidR="00913E80" w:rsidRPr="00DA4EFD" w:rsidRDefault="00913E80" w:rsidP="00562C3B">
            <w:pPr>
              <w:rPr>
                <w:rFonts w:ascii="Bookman Old Style" w:hAnsi="Bookman Old Style"/>
                <w:b/>
                <w:sz w:val="24"/>
                <w:szCs w:val="24"/>
              </w:rPr>
            </w:pPr>
          </w:p>
        </w:tc>
        <w:tc>
          <w:tcPr>
            <w:tcW w:w="708" w:type="dxa"/>
            <w:tcBorders>
              <w:top w:val="dotted" w:sz="4" w:space="0" w:color="auto"/>
              <w:bottom w:val="dotted" w:sz="4" w:space="0" w:color="auto"/>
            </w:tcBorders>
          </w:tcPr>
          <w:p w:rsidR="00913E80" w:rsidRPr="00DA4EFD" w:rsidRDefault="00913E80" w:rsidP="00562C3B">
            <w:pPr>
              <w:rPr>
                <w:rFonts w:ascii="Bookman Old Style" w:hAnsi="Bookman Old Style"/>
                <w:b/>
                <w:sz w:val="24"/>
                <w:szCs w:val="24"/>
              </w:rPr>
            </w:pPr>
          </w:p>
        </w:tc>
        <w:tc>
          <w:tcPr>
            <w:tcW w:w="3261" w:type="dxa"/>
            <w:tcBorders>
              <w:top w:val="dotted" w:sz="4" w:space="0" w:color="auto"/>
              <w:bottom w:val="dotted" w:sz="4" w:space="0" w:color="auto"/>
            </w:tcBorders>
          </w:tcPr>
          <w:p w:rsidR="00913E80" w:rsidRPr="00DA4EFD" w:rsidRDefault="00913E80" w:rsidP="00562C3B">
            <w:pPr>
              <w:rPr>
                <w:rFonts w:ascii="Bookman Old Style" w:hAnsi="Bookman Old Style"/>
                <w:b/>
                <w:sz w:val="24"/>
                <w:szCs w:val="24"/>
              </w:rPr>
            </w:pPr>
          </w:p>
        </w:tc>
      </w:tr>
      <w:tr w:rsidR="00913E80" w:rsidRPr="00DA4EFD" w:rsidTr="00913E80">
        <w:trPr>
          <w:trHeight w:val="745"/>
        </w:trPr>
        <w:tc>
          <w:tcPr>
            <w:tcW w:w="5813" w:type="dxa"/>
            <w:tcBorders>
              <w:top w:val="dotted" w:sz="4" w:space="0" w:color="auto"/>
              <w:left w:val="dotted" w:sz="4" w:space="0" w:color="auto"/>
            </w:tcBorders>
          </w:tcPr>
          <w:p w:rsidR="00913E80" w:rsidRPr="00486D58" w:rsidRDefault="00913E80" w:rsidP="00347998">
            <w:pPr>
              <w:pStyle w:val="ListParagraph"/>
              <w:numPr>
                <w:ilvl w:val="0"/>
                <w:numId w:val="7"/>
              </w:numPr>
              <w:autoSpaceDE w:val="0"/>
              <w:autoSpaceDN w:val="0"/>
              <w:adjustRightInd w:val="0"/>
              <w:rPr>
                <w:rFonts w:ascii="SymbolMT" w:eastAsia="SymbolMT" w:hAnsi="Arial" w:cs="SymbolMT"/>
                <w:sz w:val="18"/>
                <w:szCs w:val="18"/>
              </w:rPr>
            </w:pPr>
            <w:proofErr w:type="gramStart"/>
            <w:r>
              <w:rPr>
                <w:rFonts w:ascii="Arial" w:hAnsi="Arial" w:cs="Arial"/>
              </w:rPr>
              <w:t>the</w:t>
            </w:r>
            <w:proofErr w:type="gramEnd"/>
            <w:r>
              <w:rPr>
                <w:rFonts w:ascii="Arial" w:hAnsi="Arial" w:cs="Arial"/>
              </w:rPr>
              <w:t xml:space="preserve"> Food Hygiene (England) regulations 2006.</w:t>
            </w:r>
          </w:p>
        </w:tc>
        <w:tc>
          <w:tcPr>
            <w:tcW w:w="567" w:type="dxa"/>
            <w:tcBorders>
              <w:top w:val="dotted" w:sz="4" w:space="0" w:color="auto"/>
            </w:tcBorders>
          </w:tcPr>
          <w:p w:rsidR="00913E80" w:rsidRPr="00DA4EFD" w:rsidRDefault="00913E80" w:rsidP="00562C3B">
            <w:pPr>
              <w:rPr>
                <w:rFonts w:ascii="Bookman Old Style" w:hAnsi="Bookman Old Style"/>
                <w:b/>
                <w:sz w:val="24"/>
                <w:szCs w:val="24"/>
              </w:rPr>
            </w:pPr>
          </w:p>
        </w:tc>
        <w:tc>
          <w:tcPr>
            <w:tcW w:w="709" w:type="dxa"/>
            <w:tcBorders>
              <w:top w:val="dotted" w:sz="4" w:space="0" w:color="auto"/>
            </w:tcBorders>
          </w:tcPr>
          <w:p w:rsidR="00913E80" w:rsidRPr="00DA4EFD" w:rsidRDefault="00913E80" w:rsidP="00562C3B">
            <w:pPr>
              <w:rPr>
                <w:rFonts w:ascii="Bookman Old Style" w:hAnsi="Bookman Old Style"/>
                <w:b/>
                <w:sz w:val="24"/>
                <w:szCs w:val="24"/>
              </w:rPr>
            </w:pPr>
          </w:p>
        </w:tc>
        <w:tc>
          <w:tcPr>
            <w:tcW w:w="708" w:type="dxa"/>
            <w:tcBorders>
              <w:top w:val="dotted" w:sz="4" w:space="0" w:color="auto"/>
            </w:tcBorders>
          </w:tcPr>
          <w:p w:rsidR="00913E80" w:rsidRPr="00DA4EFD" w:rsidRDefault="00913E80" w:rsidP="00562C3B">
            <w:pPr>
              <w:rPr>
                <w:rFonts w:ascii="Bookman Old Style" w:hAnsi="Bookman Old Style"/>
                <w:b/>
                <w:sz w:val="24"/>
                <w:szCs w:val="24"/>
              </w:rPr>
            </w:pPr>
          </w:p>
        </w:tc>
        <w:tc>
          <w:tcPr>
            <w:tcW w:w="3261" w:type="dxa"/>
            <w:tcBorders>
              <w:top w:val="dotted" w:sz="4" w:space="0" w:color="auto"/>
            </w:tcBorders>
          </w:tcPr>
          <w:p w:rsidR="00913E80" w:rsidRPr="00DA4EFD" w:rsidRDefault="00913E80" w:rsidP="00562C3B">
            <w:pPr>
              <w:rPr>
                <w:rFonts w:ascii="Bookman Old Style" w:hAnsi="Bookman Old Style"/>
                <w:b/>
                <w:sz w:val="24"/>
                <w:szCs w:val="24"/>
              </w:rPr>
            </w:pPr>
          </w:p>
        </w:tc>
      </w:tr>
    </w:tbl>
    <w:p w:rsidR="006524D0" w:rsidRDefault="006524D0"/>
    <w:p w:rsidR="00271A02" w:rsidRPr="00271A02" w:rsidRDefault="00271A02">
      <w:pPr>
        <w:rPr>
          <w:sz w:val="16"/>
          <w:szCs w:val="16"/>
        </w:rPr>
      </w:pPr>
    </w:p>
    <w:tbl>
      <w:tblPr>
        <w:tblStyle w:val="TableGrid"/>
        <w:tblW w:w="10774" w:type="dxa"/>
        <w:tblInd w:w="-601" w:type="dxa"/>
        <w:tblLook w:val="04A0"/>
      </w:tblPr>
      <w:tblGrid>
        <w:gridCol w:w="10774"/>
      </w:tblGrid>
      <w:tr w:rsidR="00271A02" w:rsidRPr="008438C1" w:rsidTr="00271A02">
        <w:tc>
          <w:tcPr>
            <w:tcW w:w="10774" w:type="dxa"/>
          </w:tcPr>
          <w:p w:rsidR="00271A02" w:rsidRPr="008438C1" w:rsidRDefault="00271A02" w:rsidP="00271A02">
            <w:pPr>
              <w:jc w:val="center"/>
              <w:rPr>
                <w:rFonts w:ascii="Bookman Old Style" w:hAnsi="Bookman Old Style"/>
                <w:b/>
                <w:sz w:val="24"/>
                <w:szCs w:val="24"/>
              </w:rPr>
            </w:pPr>
            <w:r w:rsidRPr="008438C1">
              <w:rPr>
                <w:rFonts w:ascii="Bookman Old Style" w:hAnsi="Bookman Old Style"/>
                <w:b/>
                <w:sz w:val="24"/>
                <w:szCs w:val="24"/>
              </w:rPr>
              <w:t>REVISION</w:t>
            </w:r>
          </w:p>
          <w:p w:rsidR="00271A02" w:rsidRPr="008438C1" w:rsidRDefault="00271A02" w:rsidP="00271A02">
            <w:pPr>
              <w:jc w:val="center"/>
              <w:rPr>
                <w:rFonts w:ascii="Bookman Old Style" w:hAnsi="Bookman Old Style"/>
                <w:b/>
                <w:sz w:val="24"/>
                <w:szCs w:val="24"/>
              </w:rPr>
            </w:pPr>
            <w:r w:rsidRPr="008438C1">
              <w:rPr>
                <w:rFonts w:ascii="Bookman Old Style" w:hAnsi="Bookman Old Style"/>
                <w:b/>
                <w:sz w:val="24"/>
                <w:szCs w:val="24"/>
              </w:rPr>
              <w:t>Use the information on this checklist to make revision cards and notes</w:t>
            </w:r>
          </w:p>
        </w:tc>
      </w:tr>
    </w:tbl>
    <w:p w:rsidR="00271A02" w:rsidRPr="008438C1" w:rsidRDefault="00271A02" w:rsidP="001E18CF">
      <w:pPr>
        <w:spacing w:after="0"/>
        <w:rPr>
          <w:rFonts w:ascii="Bookman Old Style" w:hAnsi="Bookman Old Style"/>
          <w:sz w:val="24"/>
          <w:szCs w:val="24"/>
        </w:rPr>
      </w:pPr>
    </w:p>
    <w:p w:rsidR="001E18CF" w:rsidRPr="001E18CF" w:rsidRDefault="001E18CF" w:rsidP="001E18CF">
      <w:pPr>
        <w:spacing w:after="0"/>
        <w:rPr>
          <w:rFonts w:ascii="Bookman Old Style" w:hAnsi="Bookman Old Style"/>
          <w:b/>
        </w:rPr>
      </w:pPr>
      <w:r w:rsidRPr="001E18CF">
        <w:rPr>
          <w:rFonts w:ascii="Bookman Old Style" w:hAnsi="Bookman Old Style"/>
          <w:b/>
        </w:rPr>
        <w:t>Grade tracking:</w:t>
      </w:r>
    </w:p>
    <w:tbl>
      <w:tblPr>
        <w:tblStyle w:val="TableGrid"/>
        <w:tblW w:w="0" w:type="auto"/>
        <w:tblLook w:val="04A0"/>
      </w:tblPr>
      <w:tblGrid>
        <w:gridCol w:w="1540"/>
        <w:gridCol w:w="1540"/>
        <w:gridCol w:w="1540"/>
        <w:gridCol w:w="1540"/>
        <w:gridCol w:w="1541"/>
        <w:gridCol w:w="1541"/>
      </w:tblGrid>
      <w:tr w:rsidR="001E18CF" w:rsidRPr="001E18CF" w:rsidTr="001E18CF">
        <w:tc>
          <w:tcPr>
            <w:tcW w:w="1540" w:type="dxa"/>
          </w:tcPr>
          <w:p w:rsidR="001E18CF" w:rsidRPr="001E18CF" w:rsidRDefault="001E18CF" w:rsidP="001E18CF">
            <w:pPr>
              <w:rPr>
                <w:rFonts w:ascii="Bookman Old Style" w:hAnsi="Bookman Old Style"/>
                <w:i/>
                <w:sz w:val="18"/>
                <w:szCs w:val="18"/>
              </w:rPr>
            </w:pPr>
            <w:r w:rsidRPr="001E18CF">
              <w:rPr>
                <w:rFonts w:ascii="Bookman Old Style" w:hAnsi="Bookman Old Style"/>
                <w:i/>
                <w:sz w:val="18"/>
                <w:szCs w:val="18"/>
              </w:rPr>
              <w:t>Grade</w:t>
            </w:r>
          </w:p>
        </w:tc>
        <w:tc>
          <w:tcPr>
            <w:tcW w:w="1540" w:type="dxa"/>
          </w:tcPr>
          <w:p w:rsidR="001E18CF" w:rsidRPr="001E18CF" w:rsidRDefault="001E18CF" w:rsidP="001E18CF">
            <w:pPr>
              <w:rPr>
                <w:rFonts w:ascii="Bookman Old Style" w:hAnsi="Bookman Old Style"/>
                <w:i/>
                <w:sz w:val="18"/>
                <w:szCs w:val="18"/>
              </w:rPr>
            </w:pPr>
            <w:r w:rsidRPr="001E18CF">
              <w:rPr>
                <w:rFonts w:ascii="Bookman Old Style" w:hAnsi="Bookman Old Style"/>
                <w:i/>
                <w:sz w:val="18"/>
                <w:szCs w:val="18"/>
              </w:rPr>
              <w:t>Date</w:t>
            </w:r>
          </w:p>
        </w:tc>
        <w:tc>
          <w:tcPr>
            <w:tcW w:w="1540" w:type="dxa"/>
          </w:tcPr>
          <w:p w:rsidR="001E18CF" w:rsidRPr="001E18CF" w:rsidRDefault="001E18CF" w:rsidP="001E18CF">
            <w:pPr>
              <w:rPr>
                <w:rFonts w:ascii="Bookman Old Style" w:hAnsi="Bookman Old Style"/>
                <w:i/>
                <w:sz w:val="18"/>
                <w:szCs w:val="18"/>
              </w:rPr>
            </w:pPr>
            <w:r w:rsidRPr="001E18CF">
              <w:rPr>
                <w:rFonts w:ascii="Bookman Old Style" w:hAnsi="Bookman Old Style"/>
                <w:i/>
                <w:sz w:val="18"/>
                <w:szCs w:val="18"/>
              </w:rPr>
              <w:t>Grade</w:t>
            </w:r>
          </w:p>
        </w:tc>
        <w:tc>
          <w:tcPr>
            <w:tcW w:w="1540" w:type="dxa"/>
          </w:tcPr>
          <w:p w:rsidR="001E18CF" w:rsidRPr="001E18CF" w:rsidRDefault="001E18CF" w:rsidP="001E18CF">
            <w:pPr>
              <w:rPr>
                <w:rFonts w:ascii="Bookman Old Style" w:hAnsi="Bookman Old Style"/>
                <w:i/>
                <w:sz w:val="18"/>
                <w:szCs w:val="18"/>
              </w:rPr>
            </w:pPr>
            <w:r w:rsidRPr="001E18CF">
              <w:rPr>
                <w:rFonts w:ascii="Bookman Old Style" w:hAnsi="Bookman Old Style"/>
                <w:i/>
                <w:sz w:val="18"/>
                <w:szCs w:val="18"/>
              </w:rPr>
              <w:t>Date</w:t>
            </w:r>
          </w:p>
        </w:tc>
        <w:tc>
          <w:tcPr>
            <w:tcW w:w="1541" w:type="dxa"/>
          </w:tcPr>
          <w:p w:rsidR="001E18CF" w:rsidRPr="001E18CF" w:rsidRDefault="001E18CF" w:rsidP="001E18CF">
            <w:pPr>
              <w:rPr>
                <w:rFonts w:ascii="Bookman Old Style" w:hAnsi="Bookman Old Style"/>
                <w:i/>
                <w:sz w:val="18"/>
                <w:szCs w:val="18"/>
              </w:rPr>
            </w:pPr>
            <w:r w:rsidRPr="001E18CF">
              <w:rPr>
                <w:rFonts w:ascii="Bookman Old Style" w:hAnsi="Bookman Old Style"/>
                <w:i/>
                <w:sz w:val="18"/>
                <w:szCs w:val="18"/>
              </w:rPr>
              <w:t>Grade</w:t>
            </w:r>
          </w:p>
        </w:tc>
        <w:tc>
          <w:tcPr>
            <w:tcW w:w="1541" w:type="dxa"/>
          </w:tcPr>
          <w:p w:rsidR="001E18CF" w:rsidRPr="001E18CF" w:rsidRDefault="001E18CF" w:rsidP="001E18CF">
            <w:pPr>
              <w:rPr>
                <w:rFonts w:ascii="Bookman Old Style" w:hAnsi="Bookman Old Style"/>
                <w:i/>
                <w:sz w:val="18"/>
                <w:szCs w:val="18"/>
              </w:rPr>
            </w:pPr>
            <w:r w:rsidRPr="001E18CF">
              <w:rPr>
                <w:rFonts w:ascii="Bookman Old Style" w:hAnsi="Bookman Old Style"/>
                <w:i/>
                <w:sz w:val="18"/>
                <w:szCs w:val="18"/>
              </w:rPr>
              <w:t>Date</w:t>
            </w:r>
          </w:p>
        </w:tc>
      </w:tr>
      <w:tr w:rsidR="001E18CF" w:rsidRPr="001E18CF" w:rsidTr="001E18CF">
        <w:tc>
          <w:tcPr>
            <w:tcW w:w="1540" w:type="dxa"/>
          </w:tcPr>
          <w:p w:rsidR="001E18CF" w:rsidRPr="001E18CF" w:rsidRDefault="001E18CF" w:rsidP="001E18CF">
            <w:pPr>
              <w:rPr>
                <w:rFonts w:ascii="Bookman Old Style" w:hAnsi="Bookman Old Style"/>
                <w:i/>
                <w:sz w:val="18"/>
                <w:szCs w:val="18"/>
              </w:rPr>
            </w:pPr>
          </w:p>
        </w:tc>
        <w:tc>
          <w:tcPr>
            <w:tcW w:w="1540" w:type="dxa"/>
          </w:tcPr>
          <w:p w:rsidR="001E18CF" w:rsidRPr="001E18CF" w:rsidRDefault="001E18CF">
            <w:pPr>
              <w:rPr>
                <w:rFonts w:ascii="Bookman Old Style" w:hAnsi="Bookman Old Style"/>
                <w:i/>
                <w:sz w:val="18"/>
                <w:szCs w:val="18"/>
              </w:rPr>
            </w:pPr>
          </w:p>
        </w:tc>
        <w:tc>
          <w:tcPr>
            <w:tcW w:w="1540" w:type="dxa"/>
          </w:tcPr>
          <w:p w:rsidR="001E18CF" w:rsidRPr="001E18CF" w:rsidRDefault="001E18CF">
            <w:pPr>
              <w:rPr>
                <w:rFonts w:ascii="Bookman Old Style" w:hAnsi="Bookman Old Style"/>
                <w:i/>
                <w:sz w:val="18"/>
                <w:szCs w:val="18"/>
              </w:rPr>
            </w:pPr>
          </w:p>
        </w:tc>
        <w:tc>
          <w:tcPr>
            <w:tcW w:w="1540" w:type="dxa"/>
          </w:tcPr>
          <w:p w:rsidR="001E18CF" w:rsidRPr="001E18CF" w:rsidRDefault="001E18CF">
            <w:pPr>
              <w:rPr>
                <w:rFonts w:ascii="Bookman Old Style" w:hAnsi="Bookman Old Style"/>
                <w:i/>
                <w:sz w:val="18"/>
                <w:szCs w:val="18"/>
              </w:rPr>
            </w:pPr>
          </w:p>
        </w:tc>
        <w:tc>
          <w:tcPr>
            <w:tcW w:w="1541" w:type="dxa"/>
          </w:tcPr>
          <w:p w:rsidR="001E18CF" w:rsidRPr="001E18CF" w:rsidRDefault="001E18CF">
            <w:pPr>
              <w:rPr>
                <w:rFonts w:ascii="Bookman Old Style" w:hAnsi="Bookman Old Style"/>
                <w:i/>
                <w:sz w:val="18"/>
                <w:szCs w:val="18"/>
              </w:rPr>
            </w:pPr>
          </w:p>
        </w:tc>
        <w:tc>
          <w:tcPr>
            <w:tcW w:w="1541" w:type="dxa"/>
          </w:tcPr>
          <w:p w:rsidR="001E18CF" w:rsidRPr="001E18CF" w:rsidRDefault="001E18CF">
            <w:pPr>
              <w:rPr>
                <w:rFonts w:ascii="Bookman Old Style" w:hAnsi="Bookman Old Style"/>
                <w:i/>
                <w:sz w:val="18"/>
                <w:szCs w:val="18"/>
              </w:rPr>
            </w:pPr>
          </w:p>
        </w:tc>
      </w:tr>
      <w:tr w:rsidR="001E18CF" w:rsidRPr="001E18CF" w:rsidTr="001E18CF">
        <w:tc>
          <w:tcPr>
            <w:tcW w:w="1540" w:type="dxa"/>
          </w:tcPr>
          <w:p w:rsidR="001E18CF" w:rsidRPr="001E18CF" w:rsidRDefault="001E18CF" w:rsidP="00D27FBF">
            <w:pPr>
              <w:rPr>
                <w:rFonts w:ascii="Bookman Old Style" w:hAnsi="Bookman Old Style"/>
                <w:i/>
                <w:sz w:val="18"/>
                <w:szCs w:val="18"/>
              </w:rPr>
            </w:pPr>
            <w:r w:rsidRPr="001E18CF">
              <w:rPr>
                <w:rFonts w:ascii="Bookman Old Style" w:hAnsi="Bookman Old Style"/>
                <w:i/>
                <w:sz w:val="18"/>
                <w:szCs w:val="18"/>
              </w:rPr>
              <w:t>Grade</w:t>
            </w:r>
          </w:p>
        </w:tc>
        <w:tc>
          <w:tcPr>
            <w:tcW w:w="1540" w:type="dxa"/>
          </w:tcPr>
          <w:p w:rsidR="001E18CF" w:rsidRPr="001E18CF" w:rsidRDefault="001E18CF" w:rsidP="00D27FBF">
            <w:pPr>
              <w:rPr>
                <w:rFonts w:ascii="Bookman Old Style" w:hAnsi="Bookman Old Style"/>
                <w:i/>
                <w:sz w:val="18"/>
                <w:szCs w:val="18"/>
              </w:rPr>
            </w:pPr>
            <w:r w:rsidRPr="001E18CF">
              <w:rPr>
                <w:rFonts w:ascii="Bookman Old Style" w:hAnsi="Bookman Old Style"/>
                <w:i/>
                <w:sz w:val="18"/>
                <w:szCs w:val="18"/>
              </w:rPr>
              <w:t>Date</w:t>
            </w:r>
          </w:p>
        </w:tc>
        <w:tc>
          <w:tcPr>
            <w:tcW w:w="1540" w:type="dxa"/>
          </w:tcPr>
          <w:p w:rsidR="001E18CF" w:rsidRPr="001E18CF" w:rsidRDefault="001E18CF" w:rsidP="00D27FBF">
            <w:pPr>
              <w:rPr>
                <w:rFonts w:ascii="Bookman Old Style" w:hAnsi="Bookman Old Style"/>
                <w:i/>
                <w:sz w:val="18"/>
                <w:szCs w:val="18"/>
              </w:rPr>
            </w:pPr>
            <w:r w:rsidRPr="001E18CF">
              <w:rPr>
                <w:rFonts w:ascii="Bookman Old Style" w:hAnsi="Bookman Old Style"/>
                <w:i/>
                <w:sz w:val="18"/>
                <w:szCs w:val="18"/>
              </w:rPr>
              <w:t>Grade</w:t>
            </w:r>
          </w:p>
        </w:tc>
        <w:tc>
          <w:tcPr>
            <w:tcW w:w="1540" w:type="dxa"/>
          </w:tcPr>
          <w:p w:rsidR="001E18CF" w:rsidRPr="001E18CF" w:rsidRDefault="001E18CF" w:rsidP="00D27FBF">
            <w:pPr>
              <w:rPr>
                <w:rFonts w:ascii="Bookman Old Style" w:hAnsi="Bookman Old Style"/>
                <w:i/>
                <w:sz w:val="18"/>
                <w:szCs w:val="18"/>
              </w:rPr>
            </w:pPr>
            <w:r w:rsidRPr="001E18CF">
              <w:rPr>
                <w:rFonts w:ascii="Bookman Old Style" w:hAnsi="Bookman Old Style"/>
                <w:i/>
                <w:sz w:val="18"/>
                <w:szCs w:val="18"/>
              </w:rPr>
              <w:t>Date</w:t>
            </w:r>
          </w:p>
        </w:tc>
        <w:tc>
          <w:tcPr>
            <w:tcW w:w="1541" w:type="dxa"/>
          </w:tcPr>
          <w:p w:rsidR="001E18CF" w:rsidRPr="001E18CF" w:rsidRDefault="001E18CF" w:rsidP="00D27FBF">
            <w:pPr>
              <w:rPr>
                <w:rFonts w:ascii="Bookman Old Style" w:hAnsi="Bookman Old Style"/>
                <w:i/>
                <w:sz w:val="18"/>
                <w:szCs w:val="18"/>
              </w:rPr>
            </w:pPr>
            <w:r w:rsidRPr="001E18CF">
              <w:rPr>
                <w:rFonts w:ascii="Bookman Old Style" w:hAnsi="Bookman Old Style"/>
                <w:i/>
                <w:sz w:val="18"/>
                <w:szCs w:val="18"/>
              </w:rPr>
              <w:t>Grade</w:t>
            </w:r>
          </w:p>
        </w:tc>
        <w:tc>
          <w:tcPr>
            <w:tcW w:w="1541" w:type="dxa"/>
          </w:tcPr>
          <w:p w:rsidR="001E18CF" w:rsidRPr="001E18CF" w:rsidRDefault="001E18CF" w:rsidP="00D27FBF">
            <w:pPr>
              <w:rPr>
                <w:rFonts w:ascii="Bookman Old Style" w:hAnsi="Bookman Old Style"/>
                <w:i/>
                <w:sz w:val="18"/>
                <w:szCs w:val="18"/>
              </w:rPr>
            </w:pPr>
            <w:r w:rsidRPr="001E18CF">
              <w:rPr>
                <w:rFonts w:ascii="Bookman Old Style" w:hAnsi="Bookman Old Style"/>
                <w:i/>
                <w:sz w:val="18"/>
                <w:szCs w:val="18"/>
              </w:rPr>
              <w:t>Date</w:t>
            </w:r>
          </w:p>
        </w:tc>
      </w:tr>
      <w:tr w:rsidR="001E18CF" w:rsidRPr="001E18CF" w:rsidTr="001E18CF">
        <w:tc>
          <w:tcPr>
            <w:tcW w:w="1540" w:type="dxa"/>
          </w:tcPr>
          <w:p w:rsidR="001E18CF" w:rsidRPr="001E18CF" w:rsidRDefault="001E18CF" w:rsidP="00D27FBF">
            <w:pPr>
              <w:rPr>
                <w:rFonts w:ascii="Bookman Old Style" w:hAnsi="Bookman Old Style"/>
                <w:i/>
                <w:sz w:val="18"/>
                <w:szCs w:val="18"/>
              </w:rPr>
            </w:pPr>
          </w:p>
        </w:tc>
        <w:tc>
          <w:tcPr>
            <w:tcW w:w="1540" w:type="dxa"/>
          </w:tcPr>
          <w:p w:rsidR="001E18CF" w:rsidRPr="001E18CF" w:rsidRDefault="001E18CF" w:rsidP="00D27FBF">
            <w:pPr>
              <w:rPr>
                <w:rFonts w:ascii="Bookman Old Style" w:hAnsi="Bookman Old Style"/>
                <w:i/>
                <w:sz w:val="18"/>
                <w:szCs w:val="18"/>
              </w:rPr>
            </w:pPr>
          </w:p>
        </w:tc>
        <w:tc>
          <w:tcPr>
            <w:tcW w:w="1540" w:type="dxa"/>
          </w:tcPr>
          <w:p w:rsidR="001E18CF" w:rsidRPr="001E18CF" w:rsidRDefault="001E18CF" w:rsidP="00D27FBF">
            <w:pPr>
              <w:rPr>
                <w:rFonts w:ascii="Bookman Old Style" w:hAnsi="Bookman Old Style"/>
                <w:i/>
                <w:sz w:val="18"/>
                <w:szCs w:val="18"/>
              </w:rPr>
            </w:pPr>
          </w:p>
        </w:tc>
        <w:tc>
          <w:tcPr>
            <w:tcW w:w="1540" w:type="dxa"/>
          </w:tcPr>
          <w:p w:rsidR="001E18CF" w:rsidRPr="001E18CF" w:rsidRDefault="001E18CF" w:rsidP="00D27FBF">
            <w:pPr>
              <w:rPr>
                <w:rFonts w:ascii="Bookman Old Style" w:hAnsi="Bookman Old Style"/>
                <w:i/>
                <w:sz w:val="18"/>
                <w:szCs w:val="18"/>
              </w:rPr>
            </w:pPr>
          </w:p>
        </w:tc>
        <w:tc>
          <w:tcPr>
            <w:tcW w:w="1541" w:type="dxa"/>
          </w:tcPr>
          <w:p w:rsidR="001E18CF" w:rsidRPr="001E18CF" w:rsidRDefault="001E18CF" w:rsidP="00D27FBF">
            <w:pPr>
              <w:rPr>
                <w:rFonts w:ascii="Bookman Old Style" w:hAnsi="Bookman Old Style"/>
                <w:i/>
                <w:sz w:val="18"/>
                <w:szCs w:val="18"/>
              </w:rPr>
            </w:pPr>
          </w:p>
        </w:tc>
        <w:tc>
          <w:tcPr>
            <w:tcW w:w="1541" w:type="dxa"/>
          </w:tcPr>
          <w:p w:rsidR="001E18CF" w:rsidRPr="001E18CF" w:rsidRDefault="001E18CF" w:rsidP="00D27FBF">
            <w:pPr>
              <w:rPr>
                <w:rFonts w:ascii="Bookman Old Style" w:hAnsi="Bookman Old Style"/>
                <w:i/>
                <w:sz w:val="18"/>
                <w:szCs w:val="18"/>
              </w:rPr>
            </w:pPr>
          </w:p>
        </w:tc>
      </w:tr>
    </w:tbl>
    <w:p w:rsidR="001E18CF" w:rsidRPr="001E18CF" w:rsidRDefault="001E18CF" w:rsidP="001E18CF">
      <w:pPr>
        <w:jc w:val="center"/>
        <w:rPr>
          <w:rFonts w:ascii="Bookman Old Style" w:hAnsi="Bookman Old Style"/>
          <w:i/>
        </w:rPr>
      </w:pPr>
      <w:r w:rsidRPr="001E18CF">
        <w:rPr>
          <w:rFonts w:ascii="Bookman Old Style" w:hAnsi="Bookman Old Style"/>
          <w:i/>
        </w:rPr>
        <w:t>Note: You should discuss this checklist</w:t>
      </w:r>
      <w:r w:rsidR="008438C1">
        <w:rPr>
          <w:rFonts w:ascii="Bookman Old Style" w:hAnsi="Bookman Old Style"/>
          <w:i/>
        </w:rPr>
        <w:t xml:space="preserve"> regularly</w:t>
      </w:r>
      <w:r w:rsidRPr="001E18CF">
        <w:rPr>
          <w:rFonts w:ascii="Bookman Old Style" w:hAnsi="Bookman Old Style"/>
          <w:i/>
        </w:rPr>
        <w:t xml:space="preserve"> with your subject teacher/mentor</w:t>
      </w:r>
    </w:p>
    <w:sectPr w:rsidR="001E18CF" w:rsidRPr="001E18CF" w:rsidSect="00271A02">
      <w:footerReference w:type="default" r:id="rId8"/>
      <w:pgSz w:w="11906" w:h="16838"/>
      <w:pgMar w:top="851" w:right="1440" w:bottom="568"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24D0" w:rsidRDefault="006524D0" w:rsidP="006524D0">
      <w:pPr>
        <w:spacing w:after="0" w:line="240" w:lineRule="auto"/>
      </w:pPr>
      <w:r>
        <w:separator/>
      </w:r>
    </w:p>
  </w:endnote>
  <w:endnote w:type="continuationSeparator" w:id="0">
    <w:p w:rsidR="006524D0" w:rsidRDefault="006524D0" w:rsidP="006524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NeueLT Std">
    <w:altName w:val="HelveticaNeueLT Std"/>
    <w:panose1 w:val="00000000000000000000"/>
    <w:charset w:val="00"/>
    <w:family w:val="swiss"/>
    <w:notTrueType/>
    <w:pitch w:val="default"/>
    <w:sig w:usb0="00000003" w:usb1="00000000" w:usb2="00000000" w:usb3="00000000" w:csb0="00000001"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ymbolMT">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4D0" w:rsidRPr="006524D0" w:rsidRDefault="006524D0" w:rsidP="006524D0">
    <w:pPr>
      <w:pStyle w:val="Footer"/>
      <w:jc w:val="center"/>
      <w:rPr>
        <w:rFonts w:ascii="Bookman Old Style" w:hAnsi="Bookman Old Style"/>
        <w: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24D0" w:rsidRDefault="006524D0" w:rsidP="006524D0">
      <w:pPr>
        <w:spacing w:after="0" w:line="240" w:lineRule="auto"/>
      </w:pPr>
      <w:r>
        <w:separator/>
      </w:r>
    </w:p>
  </w:footnote>
  <w:footnote w:type="continuationSeparator" w:id="0">
    <w:p w:rsidR="006524D0" w:rsidRDefault="006524D0" w:rsidP="006524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4494F"/>
    <w:multiLevelType w:val="hybridMultilevel"/>
    <w:tmpl w:val="2DFEF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222503"/>
    <w:multiLevelType w:val="hybridMultilevel"/>
    <w:tmpl w:val="841A5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46B43D4"/>
    <w:multiLevelType w:val="hybridMultilevel"/>
    <w:tmpl w:val="D0E2121C"/>
    <w:lvl w:ilvl="0" w:tplc="515CB2B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0E94D34"/>
    <w:multiLevelType w:val="hybridMultilevel"/>
    <w:tmpl w:val="49F215AA"/>
    <w:lvl w:ilvl="0" w:tplc="9150112C">
      <w:numFmt w:val="bullet"/>
      <w:lvlText w:val="-"/>
      <w:lvlJc w:val="left"/>
      <w:pPr>
        <w:ind w:left="720" w:hanging="360"/>
      </w:pPr>
      <w:rPr>
        <w:rFonts w:ascii="Bookman Old Style" w:eastAsiaTheme="minorHAnsi" w:hAnsi="Bookman Old Style"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3053BB8"/>
    <w:multiLevelType w:val="hybridMultilevel"/>
    <w:tmpl w:val="C900781A"/>
    <w:lvl w:ilvl="0" w:tplc="984E4E42">
      <w:numFmt w:val="bullet"/>
      <w:lvlText w:val="-"/>
      <w:lvlJc w:val="left"/>
      <w:pPr>
        <w:ind w:left="720" w:hanging="360"/>
      </w:pPr>
      <w:rPr>
        <w:rFonts w:ascii="Bookman Old Style" w:eastAsiaTheme="minorHAnsi" w:hAnsi="Bookman Old Style"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74130C2"/>
    <w:multiLevelType w:val="hybridMultilevel"/>
    <w:tmpl w:val="5D98F7BA"/>
    <w:lvl w:ilvl="0" w:tplc="6A28E5CE">
      <w:numFmt w:val="bullet"/>
      <w:lvlText w:val="-"/>
      <w:lvlJc w:val="left"/>
      <w:pPr>
        <w:ind w:left="1000" w:hanging="360"/>
      </w:pPr>
      <w:rPr>
        <w:rFonts w:ascii="Arial" w:eastAsiaTheme="minorHAnsi" w:hAnsi="Arial" w:cs="Arial" w:hint="default"/>
      </w:rPr>
    </w:lvl>
    <w:lvl w:ilvl="1" w:tplc="08090003" w:tentative="1">
      <w:start w:val="1"/>
      <w:numFmt w:val="bullet"/>
      <w:lvlText w:val="o"/>
      <w:lvlJc w:val="left"/>
      <w:pPr>
        <w:ind w:left="1720" w:hanging="360"/>
      </w:pPr>
      <w:rPr>
        <w:rFonts w:ascii="Courier New" w:hAnsi="Courier New" w:cs="Courier New" w:hint="default"/>
      </w:rPr>
    </w:lvl>
    <w:lvl w:ilvl="2" w:tplc="08090005" w:tentative="1">
      <w:start w:val="1"/>
      <w:numFmt w:val="bullet"/>
      <w:lvlText w:val=""/>
      <w:lvlJc w:val="left"/>
      <w:pPr>
        <w:ind w:left="2440" w:hanging="360"/>
      </w:pPr>
      <w:rPr>
        <w:rFonts w:ascii="Wingdings" w:hAnsi="Wingdings" w:hint="default"/>
      </w:rPr>
    </w:lvl>
    <w:lvl w:ilvl="3" w:tplc="08090001" w:tentative="1">
      <w:start w:val="1"/>
      <w:numFmt w:val="bullet"/>
      <w:lvlText w:val=""/>
      <w:lvlJc w:val="left"/>
      <w:pPr>
        <w:ind w:left="3160" w:hanging="360"/>
      </w:pPr>
      <w:rPr>
        <w:rFonts w:ascii="Symbol" w:hAnsi="Symbol" w:hint="default"/>
      </w:rPr>
    </w:lvl>
    <w:lvl w:ilvl="4" w:tplc="08090003" w:tentative="1">
      <w:start w:val="1"/>
      <w:numFmt w:val="bullet"/>
      <w:lvlText w:val="o"/>
      <w:lvlJc w:val="left"/>
      <w:pPr>
        <w:ind w:left="3880" w:hanging="360"/>
      </w:pPr>
      <w:rPr>
        <w:rFonts w:ascii="Courier New" w:hAnsi="Courier New" w:cs="Courier New" w:hint="default"/>
      </w:rPr>
    </w:lvl>
    <w:lvl w:ilvl="5" w:tplc="08090005" w:tentative="1">
      <w:start w:val="1"/>
      <w:numFmt w:val="bullet"/>
      <w:lvlText w:val=""/>
      <w:lvlJc w:val="left"/>
      <w:pPr>
        <w:ind w:left="4600" w:hanging="360"/>
      </w:pPr>
      <w:rPr>
        <w:rFonts w:ascii="Wingdings" w:hAnsi="Wingdings" w:hint="default"/>
      </w:rPr>
    </w:lvl>
    <w:lvl w:ilvl="6" w:tplc="08090001" w:tentative="1">
      <w:start w:val="1"/>
      <w:numFmt w:val="bullet"/>
      <w:lvlText w:val=""/>
      <w:lvlJc w:val="left"/>
      <w:pPr>
        <w:ind w:left="5320" w:hanging="360"/>
      </w:pPr>
      <w:rPr>
        <w:rFonts w:ascii="Symbol" w:hAnsi="Symbol" w:hint="default"/>
      </w:rPr>
    </w:lvl>
    <w:lvl w:ilvl="7" w:tplc="08090003" w:tentative="1">
      <w:start w:val="1"/>
      <w:numFmt w:val="bullet"/>
      <w:lvlText w:val="o"/>
      <w:lvlJc w:val="left"/>
      <w:pPr>
        <w:ind w:left="6040" w:hanging="360"/>
      </w:pPr>
      <w:rPr>
        <w:rFonts w:ascii="Courier New" w:hAnsi="Courier New" w:cs="Courier New" w:hint="default"/>
      </w:rPr>
    </w:lvl>
    <w:lvl w:ilvl="8" w:tplc="08090005" w:tentative="1">
      <w:start w:val="1"/>
      <w:numFmt w:val="bullet"/>
      <w:lvlText w:val=""/>
      <w:lvlJc w:val="left"/>
      <w:pPr>
        <w:ind w:left="6760" w:hanging="360"/>
      </w:pPr>
      <w:rPr>
        <w:rFonts w:ascii="Wingdings" w:hAnsi="Wingdings" w:hint="default"/>
      </w:rPr>
    </w:lvl>
  </w:abstractNum>
  <w:abstractNum w:abstractNumId="6">
    <w:nsid w:val="5F8370E2"/>
    <w:multiLevelType w:val="hybridMultilevel"/>
    <w:tmpl w:val="E078E138"/>
    <w:lvl w:ilvl="0" w:tplc="3C38A3DC">
      <w:numFmt w:val="bullet"/>
      <w:lvlText w:val="-"/>
      <w:lvlJc w:val="left"/>
      <w:pPr>
        <w:ind w:left="720" w:hanging="360"/>
      </w:pPr>
      <w:rPr>
        <w:rFonts w:ascii="Bookman Old Style" w:eastAsiaTheme="minorHAnsi" w:hAnsi="Bookman Old Style"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4142021"/>
    <w:multiLevelType w:val="hybridMultilevel"/>
    <w:tmpl w:val="3D065864"/>
    <w:lvl w:ilvl="0" w:tplc="515CB2B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74F1094"/>
    <w:multiLevelType w:val="hybridMultilevel"/>
    <w:tmpl w:val="3BAC9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6"/>
  </w:num>
  <w:num w:numId="5">
    <w:abstractNumId w:val="4"/>
  </w:num>
  <w:num w:numId="6">
    <w:abstractNumId w:val="3"/>
  </w:num>
  <w:num w:numId="7">
    <w:abstractNumId w:val="7"/>
  </w:num>
  <w:num w:numId="8">
    <w:abstractNumId w:val="2"/>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characterSpacingControl w:val="doNotCompress"/>
  <w:footnotePr>
    <w:footnote w:id="-1"/>
    <w:footnote w:id="0"/>
  </w:footnotePr>
  <w:endnotePr>
    <w:endnote w:id="-1"/>
    <w:endnote w:id="0"/>
  </w:endnotePr>
  <w:compat/>
  <w:rsids>
    <w:rsidRoot w:val="007649E3"/>
    <w:rsid w:val="00077E96"/>
    <w:rsid w:val="000D69B3"/>
    <w:rsid w:val="001111F9"/>
    <w:rsid w:val="001976B7"/>
    <w:rsid w:val="001E18CF"/>
    <w:rsid w:val="00252E0A"/>
    <w:rsid w:val="00271A02"/>
    <w:rsid w:val="002A63E4"/>
    <w:rsid w:val="00383D50"/>
    <w:rsid w:val="00486D58"/>
    <w:rsid w:val="004F1C69"/>
    <w:rsid w:val="005E4DC9"/>
    <w:rsid w:val="006524D0"/>
    <w:rsid w:val="006A25FF"/>
    <w:rsid w:val="007649E3"/>
    <w:rsid w:val="008203DA"/>
    <w:rsid w:val="008438C1"/>
    <w:rsid w:val="00845EC5"/>
    <w:rsid w:val="00894554"/>
    <w:rsid w:val="009002F1"/>
    <w:rsid w:val="00913E80"/>
    <w:rsid w:val="0092635C"/>
    <w:rsid w:val="00B10EA6"/>
    <w:rsid w:val="00B55D9D"/>
    <w:rsid w:val="00BD6FFD"/>
    <w:rsid w:val="00C3568D"/>
    <w:rsid w:val="00C47864"/>
    <w:rsid w:val="00D2566A"/>
    <w:rsid w:val="00D434DA"/>
    <w:rsid w:val="00DA4EFD"/>
    <w:rsid w:val="00DC6B2C"/>
    <w:rsid w:val="00E703D6"/>
    <w:rsid w:val="00EC588C"/>
    <w:rsid w:val="00F531D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E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49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649E3"/>
    <w:pPr>
      <w:ind w:left="720"/>
      <w:contextualSpacing/>
    </w:pPr>
  </w:style>
  <w:style w:type="paragraph" w:styleId="BalloonText">
    <w:name w:val="Balloon Text"/>
    <w:basedOn w:val="Normal"/>
    <w:link w:val="BalloonTextChar"/>
    <w:uiPriority w:val="99"/>
    <w:semiHidden/>
    <w:unhideWhenUsed/>
    <w:rsid w:val="00DA4E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4EFD"/>
    <w:rPr>
      <w:rFonts w:ascii="Tahoma" w:hAnsi="Tahoma" w:cs="Tahoma"/>
      <w:sz w:val="16"/>
      <w:szCs w:val="16"/>
    </w:rPr>
  </w:style>
  <w:style w:type="paragraph" w:styleId="Header">
    <w:name w:val="header"/>
    <w:basedOn w:val="Normal"/>
    <w:link w:val="HeaderChar"/>
    <w:uiPriority w:val="99"/>
    <w:semiHidden/>
    <w:unhideWhenUsed/>
    <w:rsid w:val="006524D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524D0"/>
  </w:style>
  <w:style w:type="paragraph" w:styleId="Footer">
    <w:name w:val="footer"/>
    <w:basedOn w:val="Normal"/>
    <w:link w:val="FooterChar"/>
    <w:uiPriority w:val="99"/>
    <w:semiHidden/>
    <w:unhideWhenUsed/>
    <w:rsid w:val="006524D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524D0"/>
  </w:style>
  <w:style w:type="paragraph" w:customStyle="1" w:styleId="Pa14">
    <w:name w:val="Pa14"/>
    <w:basedOn w:val="Normal"/>
    <w:next w:val="Normal"/>
    <w:uiPriority w:val="99"/>
    <w:rsid w:val="00D434DA"/>
    <w:pPr>
      <w:autoSpaceDE w:val="0"/>
      <w:autoSpaceDN w:val="0"/>
      <w:adjustRightInd w:val="0"/>
      <w:spacing w:after="0" w:line="191" w:lineRule="atLeast"/>
    </w:pPr>
    <w:rPr>
      <w:rFonts w:ascii="HelveticaNeueLT Std" w:hAnsi="HelveticaNeueLT Std"/>
      <w:sz w:val="24"/>
      <w:szCs w:val="24"/>
    </w:rPr>
  </w:style>
  <w:style w:type="character" w:customStyle="1" w:styleId="A10">
    <w:name w:val="A10"/>
    <w:uiPriority w:val="99"/>
    <w:rsid w:val="00D434DA"/>
    <w:rPr>
      <w:rFonts w:ascii="HelveticaNeueLT Std Lt" w:hAnsi="HelveticaNeueLT Std Lt" w:cs="HelveticaNeueLT Std Lt"/>
      <w:color w:val="000000"/>
      <w:sz w:val="19"/>
      <w:szCs w:val="19"/>
    </w:rPr>
  </w:style>
  <w:style w:type="paragraph" w:customStyle="1" w:styleId="Pa15">
    <w:name w:val="Pa15"/>
    <w:basedOn w:val="Normal"/>
    <w:next w:val="Normal"/>
    <w:uiPriority w:val="99"/>
    <w:rsid w:val="00D434DA"/>
    <w:pPr>
      <w:autoSpaceDE w:val="0"/>
      <w:autoSpaceDN w:val="0"/>
      <w:adjustRightInd w:val="0"/>
      <w:spacing w:after="0" w:line="191" w:lineRule="atLeast"/>
    </w:pPr>
    <w:rPr>
      <w:rFonts w:ascii="HelveticaNeueLT Std" w:hAnsi="HelveticaNeueLT Std"/>
      <w:sz w:val="24"/>
      <w:szCs w:val="24"/>
    </w:rPr>
  </w:style>
  <w:style w:type="paragraph" w:customStyle="1" w:styleId="Pa16">
    <w:name w:val="Pa16"/>
    <w:basedOn w:val="Normal"/>
    <w:next w:val="Normal"/>
    <w:uiPriority w:val="99"/>
    <w:rsid w:val="00D434DA"/>
    <w:pPr>
      <w:autoSpaceDE w:val="0"/>
      <w:autoSpaceDN w:val="0"/>
      <w:adjustRightInd w:val="0"/>
      <w:spacing w:after="0" w:line="191" w:lineRule="atLeast"/>
    </w:pPr>
    <w:rPr>
      <w:rFonts w:ascii="HelveticaNeueLT Std" w:hAnsi="HelveticaNeueLT Std"/>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1583</Words>
  <Characters>9025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Little Heath School</Company>
  <LinksUpToDate>false</LinksUpToDate>
  <CharactersWithSpaces>10587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 User</dc:creator>
  <cp:lastModifiedBy>lbarnikel</cp:lastModifiedBy>
  <cp:revision>2</cp:revision>
  <cp:lastPrinted>2013-06-24T11:01:00Z</cp:lastPrinted>
  <dcterms:created xsi:type="dcterms:W3CDTF">2013-07-01T07:13:00Z</dcterms:created>
  <dcterms:modified xsi:type="dcterms:W3CDTF">2013-07-01T07:13:00Z</dcterms:modified>
</cp:coreProperties>
</file>