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3A613E" w:rsidP="00F531D4">
      <w:pPr>
        <w:spacing w:after="0"/>
        <w:jc w:val="center"/>
        <w:rPr>
          <w:rFonts w:ascii="Bookman Old Style" w:hAnsi="Bookman Old Style"/>
          <w:sz w:val="32"/>
          <w:szCs w:val="32"/>
        </w:rPr>
      </w:pPr>
      <w:r>
        <w:rPr>
          <w:rFonts w:ascii="Bookman Old Style" w:hAnsi="Bookman Old Style"/>
          <w:b/>
          <w:sz w:val="36"/>
          <w:szCs w:val="36"/>
        </w:rPr>
        <w:t>(Economics</w:t>
      </w:r>
      <w:r w:rsidR="00271A02" w:rsidRPr="00271A02">
        <w:rPr>
          <w:rFonts w:ascii="Bookman Old Style" w:hAnsi="Bookman Old Style"/>
          <w:b/>
          <w:sz w:val="36"/>
          <w:szCs w:val="36"/>
        </w:rPr>
        <w:t>)</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proofErr w:type="gramStart"/>
      <w:r w:rsidR="00F531D4">
        <w:rPr>
          <w:rFonts w:ascii="Bookman Old Style" w:hAnsi="Bookman Old Style"/>
          <w:b/>
          <w:sz w:val="32"/>
          <w:szCs w:val="32"/>
        </w:rPr>
        <w:t>:</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roofErr w:type="gramEnd"/>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Pr="00DA4EFD" w:rsidRDefault="005D3CEE" w:rsidP="007649E3">
            <w:pPr>
              <w:rPr>
                <w:rFonts w:ascii="Bookman Old Style" w:hAnsi="Bookman Old Style"/>
                <w:b/>
                <w:sz w:val="24"/>
                <w:szCs w:val="24"/>
              </w:rPr>
            </w:pPr>
            <w:r>
              <w:rPr>
                <w:rFonts w:ascii="Bookman Old Style" w:hAnsi="Bookman Old Style"/>
                <w:b/>
                <w:sz w:val="24"/>
                <w:szCs w:val="24"/>
              </w:rPr>
              <w:t>Markets: How they work and why they fail</w:t>
            </w: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5D3CEE" w:rsidP="007649E3">
            <w:pPr>
              <w:rPr>
                <w:rFonts w:ascii="Bookman Old Style" w:hAnsi="Bookman Old Style"/>
                <w:b/>
                <w:sz w:val="24"/>
                <w:szCs w:val="24"/>
              </w:rPr>
            </w:pPr>
            <w:r>
              <w:rPr>
                <w:rFonts w:ascii="Bookman Old Style" w:hAnsi="Bookman Old Style"/>
                <w:b/>
                <w:sz w:val="24"/>
                <w:szCs w:val="24"/>
              </w:rPr>
              <w:t>8EC 01</w:t>
            </w: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0" w:type="auto"/>
        <w:jc w:val="center"/>
        <w:tblLayout w:type="fixed"/>
        <w:tblLook w:val="04A0"/>
      </w:tblPr>
      <w:tblGrid>
        <w:gridCol w:w="8365"/>
        <w:gridCol w:w="797"/>
        <w:gridCol w:w="797"/>
        <w:gridCol w:w="1058"/>
      </w:tblGrid>
      <w:tr w:rsidR="00D2566A" w:rsidRPr="00DA4EFD" w:rsidTr="00271A02">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0650D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0650D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0650D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0650DF">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891E93"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interpret data from a variety of sources</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Default="00D2566A" w:rsidP="000650DF">
            <w:pPr>
              <w:rPr>
                <w:rFonts w:ascii="Bookman Old Style" w:hAnsi="Bookman Old Style"/>
                <w:b/>
                <w:sz w:val="24"/>
                <w:szCs w:val="24"/>
              </w:rPr>
            </w:pPr>
          </w:p>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To use numerical and written information in order to analyse a particular question</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use demand and supply curves when presenting information</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show social costs and benefits using diagrams</w:t>
            </w:r>
          </w:p>
          <w:p w:rsidR="00D2566A" w:rsidRPr="00DA4EFD"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prioritise information and justify your reasoning</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evaluate your conclusions</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D2566A" w:rsidP="000650DF">
            <w:pPr>
              <w:pStyle w:val="ListParagraph"/>
              <w:numPr>
                <w:ilvl w:val="0"/>
                <w:numId w:val="3"/>
              </w:numPr>
              <w:rPr>
                <w:rFonts w:ascii="Bookman Old Style" w:hAnsi="Bookman Old Style"/>
                <w:b/>
                <w:sz w:val="24"/>
                <w:szCs w:val="24"/>
              </w:rPr>
            </w:pPr>
          </w:p>
          <w:p w:rsidR="00D2566A" w:rsidRPr="00DA4EFD"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D2566A" w:rsidP="000650DF">
            <w:pPr>
              <w:pStyle w:val="ListParagraph"/>
              <w:numPr>
                <w:ilvl w:val="0"/>
                <w:numId w:val="3"/>
              </w:numPr>
              <w:rPr>
                <w:rFonts w:ascii="Bookman Old Style" w:hAnsi="Bookman Old Style"/>
                <w:b/>
                <w:sz w:val="24"/>
                <w:szCs w:val="24"/>
              </w:rPr>
            </w:pP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Pr="001E18CF" w:rsidRDefault="001E18CF" w:rsidP="001E18CF">
            <w:pPr>
              <w:rPr>
                <w:rFonts w:ascii="Bookman Old Style" w:hAnsi="Bookman Old Style"/>
                <w:b/>
                <w:sz w:val="24"/>
                <w:szCs w:val="24"/>
              </w:rPr>
            </w:pPr>
            <w:r>
              <w:rPr>
                <w:rFonts w:ascii="Bookman Old Style" w:hAnsi="Bookman Old Style"/>
                <w:b/>
                <w:sz w:val="24"/>
                <w:szCs w:val="24"/>
              </w:rPr>
              <w:t>Knowledge/Specification</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THE NATURE OF ECONOMICS</w:t>
            </w:r>
          </w:p>
          <w:p w:rsidR="00D2566A" w:rsidRPr="00DA4EFD"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 xml:space="preserve">To understand the basic economic problem of scarcity and the need for </w:t>
            </w:r>
            <w:r>
              <w:rPr>
                <w:rFonts w:ascii="Bookman Old Style" w:hAnsi="Bookman Old Style"/>
                <w:b/>
                <w:sz w:val="24"/>
                <w:szCs w:val="24"/>
              </w:rPr>
              <w:lastRenderedPageBreak/>
              <w:t>choice</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271A02" w:rsidRPr="00DA4EFD" w:rsidTr="00271A02">
        <w:tc>
          <w:tcPr>
            <w:tcW w:w="5813" w:type="dxa"/>
          </w:tcPr>
          <w:p w:rsidR="00271A02"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lastRenderedPageBreak/>
              <w:t>To us production possibility frontiers to show opportunity cost and economic growth and to distinguish between movements along and shifts in the curve</w:t>
            </w:r>
          </w:p>
          <w:p w:rsidR="00271A02" w:rsidRPr="00DA4EFD" w:rsidRDefault="00271A02" w:rsidP="000650DF">
            <w:pPr>
              <w:pStyle w:val="ListParagraph"/>
              <w:rPr>
                <w:rFonts w:ascii="Bookman Old Style" w:hAnsi="Bookman Old Style"/>
                <w:b/>
                <w:sz w:val="24"/>
                <w:szCs w:val="24"/>
              </w:rPr>
            </w:pPr>
          </w:p>
        </w:tc>
        <w:tc>
          <w:tcPr>
            <w:tcW w:w="567" w:type="dxa"/>
          </w:tcPr>
          <w:p w:rsidR="00271A02" w:rsidRPr="00DA4EFD" w:rsidRDefault="00271A02" w:rsidP="000650DF">
            <w:pPr>
              <w:rPr>
                <w:rFonts w:ascii="Bookman Old Style" w:hAnsi="Bookman Old Style"/>
                <w:b/>
                <w:sz w:val="24"/>
                <w:szCs w:val="24"/>
              </w:rPr>
            </w:pPr>
          </w:p>
        </w:tc>
        <w:tc>
          <w:tcPr>
            <w:tcW w:w="709" w:type="dxa"/>
          </w:tcPr>
          <w:p w:rsidR="00271A02" w:rsidRPr="00DA4EFD" w:rsidRDefault="00271A02" w:rsidP="000650DF">
            <w:pPr>
              <w:rPr>
                <w:rFonts w:ascii="Bookman Old Style" w:hAnsi="Bookman Old Style"/>
                <w:b/>
                <w:sz w:val="24"/>
                <w:szCs w:val="24"/>
              </w:rPr>
            </w:pPr>
          </w:p>
        </w:tc>
        <w:tc>
          <w:tcPr>
            <w:tcW w:w="708" w:type="dxa"/>
          </w:tcPr>
          <w:p w:rsidR="00271A02" w:rsidRPr="00DA4EFD" w:rsidRDefault="00271A02" w:rsidP="000650DF">
            <w:pPr>
              <w:rPr>
                <w:rFonts w:ascii="Bookman Old Style" w:hAnsi="Bookman Old Style"/>
                <w:b/>
                <w:sz w:val="24"/>
                <w:szCs w:val="24"/>
              </w:rPr>
            </w:pPr>
          </w:p>
        </w:tc>
        <w:tc>
          <w:tcPr>
            <w:tcW w:w="3261" w:type="dxa"/>
          </w:tcPr>
          <w:p w:rsidR="00271A02" w:rsidRPr="00DA4EFD" w:rsidRDefault="00271A02" w:rsidP="000650DF">
            <w:pPr>
              <w:rPr>
                <w:rFonts w:ascii="Bookman Old Style" w:hAnsi="Bookman Old Style"/>
                <w:b/>
                <w:sz w:val="24"/>
                <w:szCs w:val="24"/>
              </w:rPr>
            </w:pPr>
          </w:p>
        </w:tc>
      </w:tr>
      <w:tr w:rsidR="00271A02" w:rsidRPr="00DA4EFD" w:rsidTr="00271A02">
        <w:tc>
          <w:tcPr>
            <w:tcW w:w="5813" w:type="dxa"/>
          </w:tcPr>
          <w:p w:rsidR="00271A02"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understand the advantages and disadvantages of specialisation</w:t>
            </w:r>
          </w:p>
          <w:p w:rsidR="00271A02" w:rsidRDefault="00271A02" w:rsidP="000650DF">
            <w:pPr>
              <w:pStyle w:val="ListParagraph"/>
              <w:rPr>
                <w:rFonts w:ascii="Bookman Old Style" w:hAnsi="Bookman Old Style"/>
                <w:b/>
                <w:sz w:val="24"/>
                <w:szCs w:val="24"/>
              </w:rPr>
            </w:pPr>
          </w:p>
        </w:tc>
        <w:tc>
          <w:tcPr>
            <w:tcW w:w="567" w:type="dxa"/>
          </w:tcPr>
          <w:p w:rsidR="00271A02" w:rsidRPr="00DA4EFD" w:rsidRDefault="00271A02" w:rsidP="000650DF">
            <w:pPr>
              <w:rPr>
                <w:rFonts w:ascii="Bookman Old Style" w:hAnsi="Bookman Old Style"/>
                <w:b/>
                <w:sz w:val="24"/>
                <w:szCs w:val="24"/>
              </w:rPr>
            </w:pPr>
          </w:p>
        </w:tc>
        <w:tc>
          <w:tcPr>
            <w:tcW w:w="709" w:type="dxa"/>
          </w:tcPr>
          <w:p w:rsidR="00271A02" w:rsidRPr="00DA4EFD" w:rsidRDefault="00271A02" w:rsidP="000650DF">
            <w:pPr>
              <w:rPr>
                <w:rFonts w:ascii="Bookman Old Style" w:hAnsi="Bookman Old Style"/>
                <w:b/>
                <w:sz w:val="24"/>
                <w:szCs w:val="24"/>
              </w:rPr>
            </w:pPr>
          </w:p>
        </w:tc>
        <w:tc>
          <w:tcPr>
            <w:tcW w:w="708" w:type="dxa"/>
          </w:tcPr>
          <w:p w:rsidR="00271A02" w:rsidRPr="00DA4EFD" w:rsidRDefault="00271A02" w:rsidP="000650DF">
            <w:pPr>
              <w:rPr>
                <w:rFonts w:ascii="Bookman Old Style" w:hAnsi="Bookman Old Style"/>
                <w:b/>
                <w:sz w:val="24"/>
                <w:szCs w:val="24"/>
              </w:rPr>
            </w:pPr>
          </w:p>
        </w:tc>
        <w:tc>
          <w:tcPr>
            <w:tcW w:w="3261" w:type="dxa"/>
          </w:tcPr>
          <w:p w:rsidR="00271A02" w:rsidRPr="00DA4EFD" w:rsidRDefault="00271A02" w:rsidP="000650DF">
            <w:pPr>
              <w:rPr>
                <w:rFonts w:ascii="Bookman Old Style" w:hAnsi="Bookman Old Style"/>
                <w:b/>
                <w:sz w:val="24"/>
                <w:szCs w:val="24"/>
              </w:rPr>
            </w:pPr>
          </w:p>
        </w:tc>
      </w:tr>
      <w:tr w:rsidR="00271A02" w:rsidRPr="00DA4EFD" w:rsidTr="00271A02">
        <w:tc>
          <w:tcPr>
            <w:tcW w:w="5813" w:type="dxa"/>
          </w:tcPr>
          <w:p w:rsidR="00271A02"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assess the advantages and disadvantages of free market and mixed economies</w:t>
            </w:r>
          </w:p>
          <w:p w:rsidR="00271A02" w:rsidRDefault="00271A02" w:rsidP="000650DF">
            <w:pPr>
              <w:pStyle w:val="ListParagraph"/>
              <w:rPr>
                <w:rFonts w:ascii="Bookman Old Style" w:hAnsi="Bookman Old Style"/>
                <w:b/>
                <w:sz w:val="24"/>
                <w:szCs w:val="24"/>
              </w:rPr>
            </w:pPr>
          </w:p>
        </w:tc>
        <w:tc>
          <w:tcPr>
            <w:tcW w:w="567" w:type="dxa"/>
          </w:tcPr>
          <w:p w:rsidR="00271A02" w:rsidRPr="00DA4EFD" w:rsidRDefault="00271A02" w:rsidP="000650DF">
            <w:pPr>
              <w:rPr>
                <w:rFonts w:ascii="Bookman Old Style" w:hAnsi="Bookman Old Style"/>
                <w:b/>
                <w:sz w:val="24"/>
                <w:szCs w:val="24"/>
              </w:rPr>
            </w:pPr>
          </w:p>
        </w:tc>
        <w:tc>
          <w:tcPr>
            <w:tcW w:w="709" w:type="dxa"/>
          </w:tcPr>
          <w:p w:rsidR="00271A02" w:rsidRPr="00DA4EFD" w:rsidRDefault="00271A02" w:rsidP="000650DF">
            <w:pPr>
              <w:rPr>
                <w:rFonts w:ascii="Bookman Old Style" w:hAnsi="Bookman Old Style"/>
                <w:b/>
                <w:sz w:val="24"/>
                <w:szCs w:val="24"/>
              </w:rPr>
            </w:pPr>
          </w:p>
        </w:tc>
        <w:tc>
          <w:tcPr>
            <w:tcW w:w="708" w:type="dxa"/>
          </w:tcPr>
          <w:p w:rsidR="00271A02" w:rsidRPr="00DA4EFD" w:rsidRDefault="00271A02" w:rsidP="000650DF">
            <w:pPr>
              <w:rPr>
                <w:rFonts w:ascii="Bookman Old Style" w:hAnsi="Bookman Old Style"/>
                <w:b/>
                <w:sz w:val="24"/>
                <w:szCs w:val="24"/>
              </w:rPr>
            </w:pPr>
          </w:p>
        </w:tc>
        <w:tc>
          <w:tcPr>
            <w:tcW w:w="3261" w:type="dxa"/>
          </w:tcPr>
          <w:p w:rsidR="00271A02" w:rsidRPr="00DA4EFD" w:rsidRDefault="00271A02" w:rsidP="000650DF">
            <w:pPr>
              <w:rPr>
                <w:rFonts w:ascii="Bookman Old Style" w:hAnsi="Bookman Old Style"/>
                <w:b/>
                <w:sz w:val="24"/>
                <w:szCs w:val="24"/>
              </w:rPr>
            </w:pPr>
          </w:p>
        </w:tc>
      </w:tr>
    </w:tbl>
    <w:p w:rsidR="006524D0" w:rsidRDefault="006524D0"/>
    <w:tbl>
      <w:tblPr>
        <w:tblStyle w:val="TableGrid"/>
        <w:tblW w:w="10774" w:type="dxa"/>
        <w:tblInd w:w="-601" w:type="dxa"/>
        <w:tblLayout w:type="fixed"/>
        <w:tblLook w:val="04A0"/>
      </w:tblPr>
      <w:tblGrid>
        <w:gridCol w:w="5529"/>
        <w:gridCol w:w="567"/>
        <w:gridCol w:w="709"/>
        <w:gridCol w:w="708"/>
        <w:gridCol w:w="3261"/>
      </w:tblGrid>
      <w:tr w:rsidR="006524D0" w:rsidRPr="00F531D4" w:rsidTr="006524D0">
        <w:tc>
          <w:tcPr>
            <w:tcW w:w="5529" w:type="dxa"/>
          </w:tcPr>
          <w:p w:rsidR="006524D0" w:rsidRPr="00DA4EFD" w:rsidRDefault="008438C1" w:rsidP="000650DF">
            <w:pPr>
              <w:rPr>
                <w:rFonts w:ascii="Bookman Old Style" w:hAnsi="Bookman Old Style"/>
                <w:b/>
                <w:sz w:val="24"/>
                <w:szCs w:val="24"/>
              </w:rPr>
            </w:pPr>
            <w:r>
              <w:rPr>
                <w:rFonts w:ascii="Bookman Old Style" w:hAnsi="Bookman Old Style"/>
                <w:b/>
                <w:sz w:val="24"/>
                <w:szCs w:val="24"/>
              </w:rPr>
              <w:t>Knowledge/Specification (continued</w:t>
            </w:r>
            <w:r w:rsidR="001E18CF">
              <w:rPr>
                <w:rFonts w:ascii="Bookman Old Style" w:hAnsi="Bookman Old Style"/>
                <w:b/>
                <w:sz w:val="24"/>
                <w:szCs w:val="24"/>
              </w:rPr>
              <w:t>)</w:t>
            </w:r>
          </w:p>
        </w:tc>
        <w:tc>
          <w:tcPr>
            <w:tcW w:w="567" w:type="dxa"/>
          </w:tcPr>
          <w:p w:rsidR="006524D0" w:rsidRPr="008438C1" w:rsidRDefault="006524D0" w:rsidP="000650D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6524D0" w:rsidRPr="008438C1" w:rsidRDefault="006524D0" w:rsidP="000650D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6524D0" w:rsidRPr="008438C1" w:rsidRDefault="006524D0" w:rsidP="000650D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6524D0" w:rsidRPr="00D2566A" w:rsidRDefault="006524D0" w:rsidP="000650DF">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6524D0" w:rsidRPr="00DA4EFD" w:rsidTr="006524D0">
        <w:tc>
          <w:tcPr>
            <w:tcW w:w="5529" w:type="dxa"/>
          </w:tcPr>
          <w:p w:rsidR="006524D0"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distinguish clearly between positive and normative statements</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Default="006524D0" w:rsidP="000650DF">
            <w:pPr>
              <w:rPr>
                <w:rFonts w:ascii="Bookman Old Style" w:hAnsi="Bookman Old Style"/>
                <w:b/>
                <w:sz w:val="24"/>
                <w:szCs w:val="24"/>
              </w:rPr>
            </w:pPr>
          </w:p>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THE DEMAND FOR GOODS AND SERVICES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how a change in price causes a movement along a demand curve</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factors which cause the demand curve to shift</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 xml:space="preserve">To be able to calculate price, income and cross </w:t>
            </w:r>
            <w:proofErr w:type="spellStart"/>
            <w:r>
              <w:rPr>
                <w:rFonts w:ascii="Bookman Old Style" w:hAnsi="Bookman Old Style"/>
                <w:b/>
                <w:sz w:val="24"/>
                <w:szCs w:val="24"/>
              </w:rPr>
              <w:t>elasticities</w:t>
            </w:r>
            <w:proofErr w:type="spellEnd"/>
            <w:r>
              <w:rPr>
                <w:rFonts w:ascii="Bookman Old Style" w:hAnsi="Bookman Old Style"/>
                <w:b/>
                <w:sz w:val="24"/>
                <w:szCs w:val="24"/>
              </w:rPr>
              <w:t xml:space="preserve"> of demand and understand their significance</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6524D0" w:rsidP="000650DF">
            <w:pPr>
              <w:pStyle w:val="ListParagraph"/>
              <w:numPr>
                <w:ilvl w:val="0"/>
                <w:numId w:val="3"/>
              </w:numPr>
              <w:rPr>
                <w:rFonts w:ascii="Bookman Old Style" w:hAnsi="Bookman Old Style"/>
                <w:b/>
                <w:sz w:val="24"/>
                <w:szCs w:val="24"/>
              </w:rPr>
            </w:pPr>
          </w:p>
          <w:p w:rsidR="006524D0" w:rsidRDefault="00115FBD" w:rsidP="000650DF">
            <w:pPr>
              <w:pStyle w:val="ListParagraph"/>
              <w:rPr>
                <w:rFonts w:ascii="Bookman Old Style" w:hAnsi="Bookman Old Style"/>
                <w:b/>
                <w:sz w:val="24"/>
                <w:szCs w:val="24"/>
              </w:rPr>
            </w:pPr>
            <w:r>
              <w:rPr>
                <w:rFonts w:ascii="Bookman Old Style" w:hAnsi="Bookman Old Style"/>
                <w:b/>
                <w:sz w:val="24"/>
                <w:szCs w:val="24"/>
              </w:rPr>
              <w:t>THE SUPPLY OF GOODS AND SERVICES</w:t>
            </w: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how a change in price causes a movement along a demand curve</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factors which cause the supply curve to shift</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calculate price elasticity of supply and understand its significance, with particular reference to time periods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lastRenderedPageBreak/>
              <w:t>THE DETERMINATION OF EQUILIBRIUM PRICE</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how equilibrium price and quantity are determined and examine how the price mechanism deals with excess demand and excess supply</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explain and illustrate consumer and producer surplus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understand the rationing, incentive and signalling functions of the price mechanism</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apply the price mechanism to markets in goods, services, commodities and labour</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look at the impact of indirect taxes and subsidies on the price. In particular focussing on the incidence of taxes and subsidies and the importance of elasticity in determining this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CA7832" w:rsidP="00CA7832">
            <w:pPr>
              <w:pStyle w:val="ListParagraph"/>
              <w:rPr>
                <w:rFonts w:ascii="Bookman Old Style" w:hAnsi="Bookman Old Style"/>
                <w:b/>
                <w:sz w:val="24"/>
                <w:szCs w:val="24"/>
              </w:rPr>
            </w:pPr>
            <w:r>
              <w:rPr>
                <w:rFonts w:ascii="Bookman Old Style" w:hAnsi="Bookman Old Style"/>
                <w:b/>
                <w:sz w:val="24"/>
                <w:szCs w:val="24"/>
              </w:rPr>
              <w:t>The factors which influence the demand and supply of labour</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CA7832"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WHY DO SOME MARKETS FAIL?</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CA7832"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the idea that market failure occurs when resources are allocates inefficiently</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8438C1" w:rsidTr="008438C1">
        <w:trPr>
          <w:trHeight w:val="269"/>
        </w:trPr>
        <w:tc>
          <w:tcPr>
            <w:tcW w:w="5529" w:type="dxa"/>
          </w:tcPr>
          <w:p w:rsidR="006524D0" w:rsidRDefault="00CA7832"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explain and illustrate external costs and benefits using the MSB and MSC diagram. It is important to distinguish between market and socially optimum outputs and be able to show the welfare loss or gain</w:t>
            </w:r>
          </w:p>
          <w:p w:rsidR="006524D0" w:rsidRDefault="006524D0" w:rsidP="000650DF">
            <w:pPr>
              <w:pStyle w:val="ListParagraph"/>
              <w:rPr>
                <w:rFonts w:ascii="Bookman Old Style" w:hAnsi="Bookman Old Style"/>
                <w:b/>
                <w:sz w:val="24"/>
                <w:szCs w:val="24"/>
              </w:rPr>
            </w:pPr>
          </w:p>
        </w:tc>
        <w:tc>
          <w:tcPr>
            <w:tcW w:w="567" w:type="dxa"/>
          </w:tcPr>
          <w:p w:rsidR="006524D0" w:rsidRPr="008438C1" w:rsidRDefault="006524D0" w:rsidP="000650DF">
            <w:pPr>
              <w:rPr>
                <w:rFonts w:ascii="Bookman Old Style" w:hAnsi="Bookman Old Style"/>
                <w:b/>
                <w:sz w:val="20"/>
                <w:szCs w:val="20"/>
              </w:rPr>
            </w:pPr>
          </w:p>
        </w:tc>
        <w:tc>
          <w:tcPr>
            <w:tcW w:w="709" w:type="dxa"/>
          </w:tcPr>
          <w:p w:rsidR="006524D0" w:rsidRPr="008438C1" w:rsidRDefault="006524D0" w:rsidP="000650DF">
            <w:pPr>
              <w:rPr>
                <w:rFonts w:ascii="Bookman Old Style" w:hAnsi="Bookman Old Style"/>
                <w:b/>
                <w:sz w:val="20"/>
                <w:szCs w:val="20"/>
              </w:rPr>
            </w:pPr>
          </w:p>
        </w:tc>
        <w:tc>
          <w:tcPr>
            <w:tcW w:w="708" w:type="dxa"/>
          </w:tcPr>
          <w:p w:rsidR="006524D0" w:rsidRPr="008438C1" w:rsidRDefault="006524D0" w:rsidP="000650DF">
            <w:pPr>
              <w:rPr>
                <w:rFonts w:ascii="Bookman Old Style" w:hAnsi="Bookman Old Style"/>
                <w:b/>
                <w:sz w:val="20"/>
                <w:szCs w:val="20"/>
              </w:rPr>
            </w:pPr>
          </w:p>
        </w:tc>
        <w:tc>
          <w:tcPr>
            <w:tcW w:w="3261" w:type="dxa"/>
          </w:tcPr>
          <w:p w:rsidR="006524D0" w:rsidRPr="008438C1" w:rsidRDefault="006524D0"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assess the costs and benefits involved in major infrastructure projects or sporting events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Too be able to explain what a public good is and why markets will not provide them, including explaining the free rider problem</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 xml:space="preserve">To be able to explain imperfect and </w:t>
            </w:r>
            <w:r>
              <w:rPr>
                <w:rFonts w:ascii="Bookman Old Style" w:hAnsi="Bookman Old Style"/>
                <w:b/>
                <w:sz w:val="24"/>
                <w:szCs w:val="24"/>
              </w:rPr>
              <w:lastRenderedPageBreak/>
              <w:t>asymmetric information and explain why they may lead to a misallocation of resources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lastRenderedPageBreak/>
              <w:t>To look at the problems caused by geographical and occupational immobility of labour and assess government measures to combat it.</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examine why commodity prices fluctuate and assess the impact of intervention in the form of minimum prices and buffer stocks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HOW DO GOVERNMENTS ATTEMPT TO CORRECT MARKET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apply, analyse and assess the effectiveness of government intervention aimed at correcting market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WHAT IS GOVERNMENT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understand that government intervention may result in a net welfare loss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F57EF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evaluate the different types of government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0650DF">
            <w:pPr>
              <w:rPr>
                <w:rFonts w:ascii="Bookman Old Style" w:hAnsi="Bookman Old Style"/>
                <w:i/>
                <w:sz w:val="18"/>
                <w:szCs w:val="18"/>
              </w:rPr>
            </w:pPr>
          </w:p>
        </w:tc>
        <w:tc>
          <w:tcPr>
            <w:tcW w:w="1540" w:type="dxa"/>
          </w:tcPr>
          <w:p w:rsidR="001E18CF" w:rsidRPr="001E18CF" w:rsidRDefault="001E18CF" w:rsidP="000650DF">
            <w:pPr>
              <w:rPr>
                <w:rFonts w:ascii="Bookman Old Style" w:hAnsi="Bookman Old Style"/>
                <w:i/>
                <w:sz w:val="18"/>
                <w:szCs w:val="18"/>
              </w:rPr>
            </w:pPr>
          </w:p>
        </w:tc>
        <w:tc>
          <w:tcPr>
            <w:tcW w:w="1540" w:type="dxa"/>
          </w:tcPr>
          <w:p w:rsidR="001E18CF" w:rsidRPr="001E18CF" w:rsidRDefault="001E18CF" w:rsidP="000650DF">
            <w:pPr>
              <w:rPr>
                <w:rFonts w:ascii="Bookman Old Style" w:hAnsi="Bookman Old Style"/>
                <w:i/>
                <w:sz w:val="18"/>
                <w:szCs w:val="18"/>
              </w:rPr>
            </w:pPr>
          </w:p>
        </w:tc>
        <w:tc>
          <w:tcPr>
            <w:tcW w:w="1540" w:type="dxa"/>
          </w:tcPr>
          <w:p w:rsidR="001E18CF" w:rsidRPr="001E18CF" w:rsidRDefault="001E18CF" w:rsidP="000650DF">
            <w:pPr>
              <w:rPr>
                <w:rFonts w:ascii="Bookman Old Style" w:hAnsi="Bookman Old Style"/>
                <w:i/>
                <w:sz w:val="18"/>
                <w:szCs w:val="18"/>
              </w:rPr>
            </w:pPr>
          </w:p>
        </w:tc>
        <w:tc>
          <w:tcPr>
            <w:tcW w:w="1541" w:type="dxa"/>
          </w:tcPr>
          <w:p w:rsidR="001E18CF" w:rsidRPr="001E18CF" w:rsidRDefault="001E18CF" w:rsidP="000650DF">
            <w:pPr>
              <w:rPr>
                <w:rFonts w:ascii="Bookman Old Style" w:hAnsi="Bookman Old Style"/>
                <w:i/>
                <w:sz w:val="18"/>
                <w:szCs w:val="18"/>
              </w:rPr>
            </w:pPr>
          </w:p>
        </w:tc>
        <w:tc>
          <w:tcPr>
            <w:tcW w:w="1541" w:type="dxa"/>
          </w:tcPr>
          <w:p w:rsidR="001E18CF" w:rsidRPr="001E18CF" w:rsidRDefault="001E18CF" w:rsidP="000650DF">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1E" w:rsidRDefault="001A1E1E" w:rsidP="006524D0">
      <w:pPr>
        <w:spacing w:after="0" w:line="240" w:lineRule="auto"/>
      </w:pPr>
      <w:r>
        <w:separator/>
      </w:r>
    </w:p>
  </w:endnote>
  <w:endnote w:type="continuationSeparator" w:id="0">
    <w:p w:rsidR="001A1E1E" w:rsidRDefault="001A1E1E"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1E" w:rsidRPr="006524D0" w:rsidRDefault="001A1E1E"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1E" w:rsidRDefault="001A1E1E" w:rsidP="006524D0">
      <w:pPr>
        <w:spacing w:after="0" w:line="240" w:lineRule="auto"/>
      </w:pPr>
      <w:r>
        <w:separator/>
      </w:r>
    </w:p>
  </w:footnote>
  <w:footnote w:type="continuationSeparator" w:id="0">
    <w:p w:rsidR="001A1E1E" w:rsidRDefault="001A1E1E"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030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649E3"/>
    <w:rsid w:val="000650DF"/>
    <w:rsid w:val="00077E96"/>
    <w:rsid w:val="001111F9"/>
    <w:rsid w:val="00115FBD"/>
    <w:rsid w:val="001976B7"/>
    <w:rsid w:val="001A1E1E"/>
    <w:rsid w:val="001E18CF"/>
    <w:rsid w:val="002058A7"/>
    <w:rsid w:val="002372E8"/>
    <w:rsid w:val="00252E0A"/>
    <w:rsid w:val="00271A02"/>
    <w:rsid w:val="002A63E4"/>
    <w:rsid w:val="00383D50"/>
    <w:rsid w:val="003A613E"/>
    <w:rsid w:val="003E207E"/>
    <w:rsid w:val="004F1C69"/>
    <w:rsid w:val="005B7A26"/>
    <w:rsid w:val="005D3CEE"/>
    <w:rsid w:val="005E4DC9"/>
    <w:rsid w:val="006524D0"/>
    <w:rsid w:val="00712493"/>
    <w:rsid w:val="0073523E"/>
    <w:rsid w:val="007649E3"/>
    <w:rsid w:val="00831019"/>
    <w:rsid w:val="008438C1"/>
    <w:rsid w:val="00845EC5"/>
    <w:rsid w:val="00891E93"/>
    <w:rsid w:val="00894554"/>
    <w:rsid w:val="009002F1"/>
    <w:rsid w:val="00B472C8"/>
    <w:rsid w:val="00B55D9D"/>
    <w:rsid w:val="00C3568D"/>
    <w:rsid w:val="00CA7832"/>
    <w:rsid w:val="00D2566A"/>
    <w:rsid w:val="00DA4EFD"/>
    <w:rsid w:val="00DC6B2C"/>
    <w:rsid w:val="00E071FC"/>
    <w:rsid w:val="00E703D6"/>
    <w:rsid w:val="00F531D4"/>
    <w:rsid w:val="00F57EFE"/>
    <w:rsid w:val="00F94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bcrofts</cp:lastModifiedBy>
  <cp:revision>2</cp:revision>
  <cp:lastPrinted>2013-05-30T11:16:00Z</cp:lastPrinted>
  <dcterms:created xsi:type="dcterms:W3CDTF">2013-07-04T11:03:00Z</dcterms:created>
  <dcterms:modified xsi:type="dcterms:W3CDTF">2013-07-04T11:03:00Z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-594003555</vt:i4>
  </property>
</Properties>
</file>